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33C9A28" w14:textId="77777777" w:rsidR="00513BB2" w:rsidRDefault="00513BB2">
      <w:pPr>
        <w:jc w:val="center"/>
        <w:rPr>
          <w:rFonts w:asciiTheme="minorHAnsi" w:hAnsiTheme="minorHAnsi" w:cstheme="minorHAnsi"/>
          <w:b/>
          <w:sz w:val="24"/>
          <w:szCs w:val="24"/>
        </w:rPr>
        <w:sectPr w:rsidR="00513BB2" w:rsidSect="00DF08AE">
          <w:headerReference w:type="default" r:id="rId9"/>
          <w:footerReference w:type="default" r:id="rId10"/>
          <w:headerReference w:type="first" r:id="rId11"/>
          <w:footerReference w:type="first" r:id="rId12"/>
          <w:pgSz w:w="11906" w:h="16838"/>
          <w:pgMar w:top="1134" w:right="1134" w:bottom="1134" w:left="1134" w:header="1191" w:footer="708" w:gutter="0"/>
          <w:pgNumType w:start="0"/>
          <w:cols w:space="708"/>
          <w:docGrid w:linePitch="360"/>
        </w:sectPr>
      </w:pPr>
      <w:bookmarkStart w:id="0" w:name="_Hlk184642349"/>
    </w:p>
    <w:p w14:paraId="06F2D6F6" w14:textId="2E863A57" w:rsidR="00513BB2" w:rsidRDefault="001140FA">
      <w:pPr>
        <w:jc w:val="center"/>
        <w:rPr>
          <w:rFonts w:asciiTheme="minorHAnsi" w:hAnsiTheme="minorHAnsi" w:cstheme="minorHAnsi"/>
          <w:b/>
          <w:sz w:val="24"/>
          <w:szCs w:val="24"/>
        </w:rPr>
      </w:pPr>
      <w:bookmarkStart w:id="1" w:name="_Hlk184647762"/>
      <w:r>
        <w:rPr>
          <w:rFonts w:asciiTheme="minorHAnsi" w:hAnsiTheme="minorHAnsi" w:cstheme="minorHAnsi"/>
          <w:b/>
          <w:sz w:val="24"/>
          <w:szCs w:val="24"/>
        </w:rPr>
        <w:tab/>
      </w:r>
      <w:r>
        <w:rPr>
          <w:rFonts w:asciiTheme="minorHAnsi" w:hAnsiTheme="minorHAnsi" w:cstheme="minorHAnsi"/>
          <w:b/>
          <w:sz w:val="24"/>
          <w:szCs w:val="24"/>
        </w:rPr>
        <w:tab/>
      </w:r>
      <w:r>
        <w:rPr>
          <w:rFonts w:asciiTheme="minorHAnsi" w:hAnsiTheme="minorHAnsi" w:cstheme="minorHAnsi"/>
          <w:b/>
          <w:sz w:val="24"/>
          <w:szCs w:val="24"/>
        </w:rPr>
        <w:tab/>
      </w:r>
      <w:r>
        <w:rPr>
          <w:rFonts w:asciiTheme="minorHAnsi" w:hAnsiTheme="minorHAnsi" w:cstheme="minorHAnsi"/>
          <w:b/>
          <w:sz w:val="24"/>
          <w:szCs w:val="24"/>
        </w:rPr>
        <w:tab/>
      </w:r>
      <w:r>
        <w:rPr>
          <w:rFonts w:asciiTheme="minorHAnsi" w:hAnsiTheme="minorHAnsi" w:cstheme="minorHAnsi"/>
          <w:b/>
          <w:sz w:val="24"/>
          <w:szCs w:val="24"/>
        </w:rPr>
        <w:tab/>
      </w:r>
      <w:r>
        <w:rPr>
          <w:rFonts w:asciiTheme="minorHAnsi" w:hAnsiTheme="minorHAnsi" w:cstheme="minorHAnsi"/>
          <w:b/>
          <w:sz w:val="24"/>
          <w:szCs w:val="24"/>
        </w:rPr>
        <w:tab/>
      </w:r>
      <w:r>
        <w:rPr>
          <w:rFonts w:asciiTheme="minorHAnsi" w:hAnsiTheme="minorHAnsi" w:cstheme="minorHAnsi"/>
          <w:b/>
          <w:sz w:val="24"/>
          <w:szCs w:val="24"/>
        </w:rPr>
        <w:tab/>
        <w:t xml:space="preserve">   </w:t>
      </w:r>
      <w:r>
        <w:rPr>
          <w:rFonts w:asciiTheme="minorHAnsi" w:hAnsiTheme="minorHAnsi" w:cstheme="minorHAnsi"/>
          <w:b/>
          <w:sz w:val="24"/>
          <w:szCs w:val="24"/>
        </w:rPr>
        <w:tab/>
      </w:r>
    </w:p>
    <w:p w14:paraId="2D2D5A75" w14:textId="77777777" w:rsidR="00513BB2" w:rsidRDefault="00513BB2">
      <w:pPr>
        <w:jc w:val="center"/>
        <w:rPr>
          <w:rFonts w:asciiTheme="minorHAnsi" w:hAnsiTheme="minorHAnsi" w:cstheme="minorHAnsi"/>
          <w:b/>
          <w:sz w:val="24"/>
          <w:szCs w:val="24"/>
        </w:rPr>
      </w:pPr>
    </w:p>
    <w:p w14:paraId="3FF41218" w14:textId="77777777" w:rsidR="00513BB2" w:rsidRDefault="00513BB2">
      <w:pPr>
        <w:jc w:val="center"/>
        <w:rPr>
          <w:rFonts w:asciiTheme="minorHAnsi" w:hAnsiTheme="minorHAnsi" w:cstheme="minorHAnsi"/>
          <w:b/>
          <w:sz w:val="24"/>
          <w:szCs w:val="24"/>
        </w:rPr>
      </w:pPr>
    </w:p>
    <w:p w14:paraId="11670986" w14:textId="77777777" w:rsidR="00513BB2" w:rsidRDefault="00513BB2">
      <w:pPr>
        <w:jc w:val="center"/>
        <w:rPr>
          <w:rFonts w:asciiTheme="minorHAnsi" w:hAnsiTheme="minorHAnsi" w:cstheme="minorHAnsi"/>
          <w:b/>
          <w:sz w:val="24"/>
          <w:szCs w:val="24"/>
        </w:rPr>
      </w:pPr>
    </w:p>
    <w:p w14:paraId="38E51540" w14:textId="77777777"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DOKUMENTACIJA ZA ODDAJO JAVNEGA NAROČILA</w:t>
      </w:r>
    </w:p>
    <w:p w14:paraId="476CFB3C" w14:textId="29417B35"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 xml:space="preserve">Z OZNAKO </w:t>
      </w:r>
      <w:r w:rsidR="00F8496A" w:rsidRPr="00F8496A">
        <w:rPr>
          <w:rFonts w:asciiTheme="minorHAnsi" w:hAnsiTheme="minorHAnsi" w:cstheme="minorHAnsi"/>
          <w:b/>
          <w:sz w:val="24"/>
          <w:szCs w:val="24"/>
        </w:rPr>
        <w:t>JN-OP-B-16/2024</w:t>
      </w:r>
    </w:p>
    <w:p w14:paraId="3AEF1579" w14:textId="77777777" w:rsidR="00513BB2" w:rsidRDefault="00811B5E">
      <w:pPr>
        <w:jc w:val="center"/>
        <w:rPr>
          <w:rFonts w:asciiTheme="minorHAnsi" w:hAnsiTheme="minorHAnsi" w:cstheme="minorHAnsi"/>
          <w:bCs/>
          <w:i/>
          <w:iCs/>
          <w:sz w:val="24"/>
          <w:szCs w:val="24"/>
        </w:rPr>
      </w:pPr>
      <w:r>
        <w:rPr>
          <w:rFonts w:asciiTheme="minorHAnsi" w:hAnsiTheme="minorHAnsi" w:cstheme="minorHAnsi"/>
          <w:bCs/>
          <w:i/>
          <w:iCs/>
          <w:sz w:val="24"/>
          <w:szCs w:val="24"/>
        </w:rPr>
        <w:t>(v nadaljevanju: razpisna dokumentacija)</w:t>
      </w:r>
    </w:p>
    <w:p w14:paraId="01179349" w14:textId="77777777" w:rsidR="00513BB2" w:rsidRDefault="00513BB2">
      <w:pPr>
        <w:jc w:val="center"/>
        <w:rPr>
          <w:rFonts w:asciiTheme="minorHAnsi" w:hAnsiTheme="minorHAnsi" w:cstheme="minorHAnsi"/>
          <w:b/>
          <w:sz w:val="24"/>
          <w:szCs w:val="24"/>
        </w:rPr>
      </w:pPr>
    </w:p>
    <w:p w14:paraId="007A0036" w14:textId="77777777" w:rsidR="00513BB2" w:rsidRDefault="00513BB2">
      <w:pPr>
        <w:jc w:val="center"/>
        <w:rPr>
          <w:rFonts w:asciiTheme="minorHAnsi" w:hAnsiTheme="minorHAnsi" w:cstheme="minorHAnsi"/>
          <w:sz w:val="24"/>
          <w:szCs w:val="24"/>
        </w:rPr>
      </w:pPr>
    </w:p>
    <w:p w14:paraId="6366BCEE" w14:textId="77777777" w:rsidR="00513BB2" w:rsidRDefault="00513BB2">
      <w:pPr>
        <w:jc w:val="center"/>
        <w:rPr>
          <w:rFonts w:asciiTheme="minorHAnsi" w:hAnsiTheme="minorHAnsi" w:cstheme="minorHAnsi"/>
          <w:sz w:val="24"/>
          <w:szCs w:val="24"/>
        </w:rPr>
      </w:pPr>
    </w:p>
    <w:p w14:paraId="776AED54" w14:textId="77777777" w:rsidR="00513BB2" w:rsidRDefault="00513BB2">
      <w:pPr>
        <w:rPr>
          <w:rFonts w:asciiTheme="minorHAnsi" w:hAnsiTheme="minorHAnsi" w:cstheme="minorHAnsi"/>
          <w:sz w:val="24"/>
          <w:szCs w:val="24"/>
        </w:rPr>
      </w:pPr>
    </w:p>
    <w:p w14:paraId="5C1FB290" w14:textId="77777777" w:rsidR="00513BB2" w:rsidRDefault="00513BB2">
      <w:pPr>
        <w:rPr>
          <w:rFonts w:asciiTheme="minorHAnsi" w:hAnsiTheme="minorHAnsi" w:cstheme="minorHAnsi"/>
          <w:sz w:val="24"/>
          <w:szCs w:val="24"/>
        </w:rPr>
      </w:pPr>
    </w:p>
    <w:p w14:paraId="471232AD"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202EF410" w14:textId="777777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Pr>
          <w:rFonts w:asciiTheme="minorHAnsi" w:hAnsiTheme="minorHAnsi" w:cstheme="minorHAnsi"/>
          <w:i/>
          <w:sz w:val="24"/>
          <w:szCs w:val="24"/>
        </w:rPr>
        <w:t>Vrsta postopka:</w:t>
      </w:r>
    </w:p>
    <w:p w14:paraId="4455BBCA" w14:textId="777777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Pr>
          <w:rFonts w:asciiTheme="minorHAnsi" w:hAnsiTheme="minorHAnsi" w:cstheme="minorHAnsi"/>
          <w:b/>
          <w:sz w:val="24"/>
          <w:szCs w:val="24"/>
        </w:rPr>
        <w:t>JAVNO NAROČILO PO ODPRTEM POSTOPKU</w:t>
      </w:r>
    </w:p>
    <w:p w14:paraId="28121425"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589B8829"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1C379FD" w14:textId="77777777" w:rsidR="00513BB2" w:rsidRDefault="00811B5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r>
        <w:rPr>
          <w:rFonts w:asciiTheme="minorHAnsi" w:hAnsiTheme="minorHAnsi" w:cstheme="minorHAnsi"/>
          <w:i/>
          <w:sz w:val="24"/>
          <w:szCs w:val="24"/>
        </w:rPr>
        <w:t>Predmet javnega naročila:</w:t>
      </w:r>
    </w:p>
    <w:p w14:paraId="232BCABC" w14:textId="77777777" w:rsidR="00513BB2" w:rsidRDefault="00513BB2">
      <w:pPr>
        <w:pBdr>
          <w:top w:val="thinThickLargeGap" w:sz="24" w:space="1" w:color="000000"/>
          <w:left w:val="thinThickLargeGap" w:sz="24" w:space="0" w:color="000000"/>
          <w:bottom w:val="thickThinLargeGap" w:sz="24" w:space="1" w:color="000000"/>
          <w:right w:val="thickThinLargeGap" w:sz="24" w:space="4" w:color="000000"/>
        </w:pBdr>
        <w:shd w:val="clear" w:color="auto" w:fill="E6E6E6"/>
        <w:rPr>
          <w:rFonts w:asciiTheme="minorHAnsi" w:hAnsiTheme="minorHAnsi" w:cstheme="minorHAnsi"/>
          <w:i/>
          <w:sz w:val="24"/>
          <w:szCs w:val="24"/>
        </w:rPr>
      </w:pPr>
    </w:p>
    <w:p w14:paraId="620D5062" w14:textId="327CA636" w:rsidR="00513BB2" w:rsidRDefault="003769B3">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ELEKTRIČNO DOSTAVNO VOZILO</w:t>
      </w:r>
    </w:p>
    <w:p w14:paraId="33D1A162" w14:textId="77777777" w:rsidR="00513BB2" w:rsidRDefault="00513BB2">
      <w:pPr>
        <w:rPr>
          <w:rFonts w:asciiTheme="minorHAnsi" w:hAnsiTheme="minorHAnsi" w:cstheme="minorHAnsi"/>
          <w:i/>
          <w:sz w:val="24"/>
          <w:szCs w:val="24"/>
        </w:rPr>
      </w:pPr>
    </w:p>
    <w:p w14:paraId="0C290804" w14:textId="77777777" w:rsidR="00513BB2" w:rsidRDefault="00513BB2">
      <w:pPr>
        <w:rPr>
          <w:rFonts w:asciiTheme="minorHAnsi" w:hAnsiTheme="minorHAnsi" w:cstheme="minorHAnsi"/>
          <w:sz w:val="24"/>
          <w:szCs w:val="24"/>
        </w:rPr>
      </w:pPr>
    </w:p>
    <w:p w14:paraId="1D254C02" w14:textId="77777777" w:rsidR="00513BB2" w:rsidRDefault="00513BB2">
      <w:pPr>
        <w:rPr>
          <w:rFonts w:asciiTheme="minorHAnsi" w:hAnsiTheme="minorHAnsi" w:cstheme="minorHAnsi"/>
          <w:sz w:val="24"/>
          <w:szCs w:val="24"/>
        </w:rPr>
      </w:pPr>
    </w:p>
    <w:p w14:paraId="3AE1B84D" w14:textId="77777777" w:rsidR="00513BB2" w:rsidRDefault="00513BB2">
      <w:pPr>
        <w:rPr>
          <w:rFonts w:asciiTheme="minorHAnsi" w:hAnsiTheme="minorHAnsi" w:cstheme="minorHAnsi"/>
          <w:sz w:val="24"/>
          <w:szCs w:val="24"/>
        </w:rPr>
      </w:pPr>
    </w:p>
    <w:p w14:paraId="00683812" w14:textId="77777777" w:rsidR="00513BB2" w:rsidRDefault="00513BB2">
      <w:pPr>
        <w:rPr>
          <w:rFonts w:asciiTheme="minorHAnsi" w:hAnsiTheme="minorHAnsi" w:cstheme="minorHAnsi"/>
          <w:sz w:val="24"/>
          <w:szCs w:val="24"/>
        </w:rPr>
      </w:pPr>
    </w:p>
    <w:p w14:paraId="16DF4133" w14:textId="58494886" w:rsidR="00CA0FFA" w:rsidRPr="00CA0FFA" w:rsidRDefault="00CA0FFA" w:rsidP="00CA0FFA">
      <w:pPr>
        <w:suppressAutoHyphens w:val="0"/>
        <w:spacing w:before="100" w:beforeAutospacing="1" w:after="100" w:afterAutospacing="1"/>
        <w:rPr>
          <w:rFonts w:ascii="Times New Roman" w:eastAsia="Times New Roman" w:hAnsi="Times New Roman"/>
          <w:sz w:val="24"/>
          <w:szCs w:val="24"/>
          <w:lang w:eastAsia="sl-SI"/>
        </w:rPr>
      </w:pPr>
    </w:p>
    <w:p w14:paraId="393BB2B4" w14:textId="77777777" w:rsidR="00513BB2" w:rsidRDefault="00513BB2">
      <w:pPr>
        <w:rPr>
          <w:rFonts w:asciiTheme="minorHAnsi" w:hAnsiTheme="minorHAnsi" w:cstheme="minorHAnsi"/>
          <w:sz w:val="24"/>
          <w:szCs w:val="24"/>
        </w:rPr>
      </w:pPr>
    </w:p>
    <w:p w14:paraId="424364A8" w14:textId="77777777" w:rsidR="00513BB2" w:rsidRDefault="00513BB2">
      <w:pPr>
        <w:rPr>
          <w:rFonts w:asciiTheme="minorHAnsi" w:hAnsiTheme="minorHAnsi" w:cstheme="minorHAnsi"/>
          <w:sz w:val="24"/>
          <w:szCs w:val="24"/>
        </w:rPr>
      </w:pPr>
    </w:p>
    <w:p w14:paraId="2E794AE9" w14:textId="77777777" w:rsidR="00513BB2" w:rsidRDefault="00513BB2">
      <w:pPr>
        <w:rPr>
          <w:rFonts w:asciiTheme="minorHAnsi" w:hAnsiTheme="minorHAnsi" w:cstheme="minorHAnsi"/>
          <w:sz w:val="24"/>
          <w:szCs w:val="24"/>
        </w:rPr>
      </w:pPr>
    </w:p>
    <w:p w14:paraId="7E3BAA3A" w14:textId="77777777" w:rsidR="00513BB2" w:rsidRDefault="00513BB2">
      <w:pPr>
        <w:rPr>
          <w:rFonts w:asciiTheme="minorHAnsi" w:hAnsiTheme="minorHAnsi" w:cstheme="minorHAnsi"/>
          <w:sz w:val="24"/>
          <w:szCs w:val="24"/>
        </w:rPr>
      </w:pPr>
    </w:p>
    <w:p w14:paraId="51FE6E40" w14:textId="77777777" w:rsidR="00513BB2" w:rsidRDefault="00513BB2">
      <w:pPr>
        <w:rPr>
          <w:rFonts w:asciiTheme="minorHAnsi" w:hAnsiTheme="minorHAnsi" w:cstheme="minorHAnsi"/>
          <w:sz w:val="24"/>
          <w:szCs w:val="24"/>
        </w:rPr>
      </w:pPr>
    </w:p>
    <w:p w14:paraId="28D87EC5" w14:textId="77777777" w:rsidR="00513BB2" w:rsidRDefault="00513BB2">
      <w:pPr>
        <w:rPr>
          <w:rFonts w:asciiTheme="minorHAnsi" w:hAnsiTheme="minorHAnsi" w:cstheme="minorHAnsi"/>
          <w:sz w:val="24"/>
          <w:szCs w:val="24"/>
        </w:rPr>
      </w:pPr>
    </w:p>
    <w:p w14:paraId="7D4CD874" w14:textId="77777777" w:rsidR="00060858" w:rsidRDefault="00060858" w:rsidP="00060858">
      <w:pPr>
        <w:rPr>
          <w:rFonts w:asciiTheme="minorHAnsi" w:hAnsiTheme="minorHAnsi" w:cstheme="minorHAnsi"/>
          <w:sz w:val="24"/>
          <w:szCs w:val="24"/>
        </w:rPr>
      </w:pPr>
    </w:p>
    <w:p w14:paraId="38F0DC95" w14:textId="00B3FE77" w:rsidR="00060858" w:rsidRDefault="00060858" w:rsidP="00060858">
      <w:pPr>
        <w:rPr>
          <w:rFonts w:asciiTheme="minorHAnsi" w:hAnsiTheme="minorHAnsi" w:cstheme="minorHAnsi"/>
          <w:sz w:val="24"/>
          <w:szCs w:val="24"/>
        </w:rPr>
      </w:pPr>
    </w:p>
    <w:p w14:paraId="1435D946" w14:textId="70DD1530" w:rsidR="00391FBE" w:rsidRDefault="00391FBE" w:rsidP="00060858">
      <w:pPr>
        <w:rPr>
          <w:rFonts w:asciiTheme="minorHAnsi" w:hAnsiTheme="minorHAnsi" w:cstheme="minorHAnsi"/>
          <w:sz w:val="24"/>
          <w:szCs w:val="24"/>
        </w:rPr>
      </w:pPr>
    </w:p>
    <w:p w14:paraId="6C82D812" w14:textId="77777777" w:rsidR="00391FBE" w:rsidRDefault="00391FBE" w:rsidP="00060858">
      <w:pPr>
        <w:rPr>
          <w:rFonts w:asciiTheme="minorHAnsi" w:hAnsiTheme="minorHAnsi" w:cstheme="minorHAnsi"/>
          <w:sz w:val="24"/>
          <w:szCs w:val="24"/>
        </w:rPr>
      </w:pPr>
    </w:p>
    <w:p w14:paraId="5BD9A922" w14:textId="77777777" w:rsidR="00060858" w:rsidRDefault="00060858" w:rsidP="00060858">
      <w:pPr>
        <w:rPr>
          <w:rFonts w:asciiTheme="minorHAnsi" w:hAnsiTheme="minorHAnsi" w:cstheme="minorHAnsi"/>
          <w:sz w:val="24"/>
          <w:szCs w:val="24"/>
        </w:rPr>
      </w:pPr>
    </w:p>
    <w:p w14:paraId="370F1E11" w14:textId="07EA7F0E" w:rsidR="00060858" w:rsidRDefault="00060858" w:rsidP="003705E0">
      <w:pPr>
        <w:jc w:val="center"/>
        <w:rPr>
          <w:rFonts w:asciiTheme="minorHAnsi" w:hAnsiTheme="minorHAnsi" w:cstheme="minorHAnsi"/>
          <w:sz w:val="24"/>
          <w:szCs w:val="24"/>
        </w:rPr>
      </w:pPr>
      <w:r>
        <w:rPr>
          <w:rFonts w:asciiTheme="minorHAnsi" w:hAnsiTheme="minorHAnsi" w:cstheme="minorHAnsi"/>
          <w:sz w:val="24"/>
          <w:szCs w:val="24"/>
        </w:rPr>
        <w:t xml:space="preserve">Murska Sobota, </w:t>
      </w:r>
      <w:r w:rsidR="0014466B">
        <w:rPr>
          <w:rFonts w:asciiTheme="minorHAnsi" w:hAnsiTheme="minorHAnsi" w:cstheme="minorHAnsi"/>
          <w:sz w:val="24"/>
          <w:szCs w:val="24"/>
        </w:rPr>
        <w:t>december</w:t>
      </w:r>
      <w:r>
        <w:rPr>
          <w:rFonts w:asciiTheme="minorHAnsi" w:hAnsiTheme="minorHAnsi" w:cstheme="minorHAnsi"/>
          <w:sz w:val="24"/>
          <w:szCs w:val="24"/>
        </w:rPr>
        <w:t xml:space="preserve"> 2024</w:t>
      </w:r>
    </w:p>
    <w:p w14:paraId="1484062A" w14:textId="77777777" w:rsidR="00513BB2" w:rsidRDefault="00513BB2">
      <w:pPr>
        <w:rPr>
          <w:rFonts w:asciiTheme="minorHAnsi" w:hAnsiTheme="minorHAnsi" w:cstheme="minorHAnsi"/>
          <w:sz w:val="24"/>
          <w:szCs w:val="24"/>
        </w:rPr>
      </w:pPr>
    </w:p>
    <w:p w14:paraId="5361B213" w14:textId="77777777" w:rsidR="00DF08AE" w:rsidRDefault="00DF08AE">
      <w:pPr>
        <w:rPr>
          <w:rFonts w:asciiTheme="minorHAnsi" w:eastAsia="Times New Roman" w:hAnsiTheme="minorHAnsi" w:cstheme="minorHAnsi"/>
          <w:noProof/>
          <w:sz w:val="24"/>
          <w:szCs w:val="24"/>
          <w:u w:val="single"/>
          <w:lang w:eastAsia="sl-SI"/>
        </w:rPr>
      </w:pPr>
    </w:p>
    <w:p w14:paraId="2B64AB51" w14:textId="77777777" w:rsidR="00DF08AE" w:rsidRDefault="00DF08AE">
      <w:pPr>
        <w:rPr>
          <w:rFonts w:asciiTheme="minorHAnsi" w:eastAsia="Times New Roman" w:hAnsiTheme="minorHAnsi" w:cstheme="minorHAnsi"/>
          <w:noProof/>
          <w:sz w:val="24"/>
          <w:szCs w:val="24"/>
          <w:u w:val="single"/>
          <w:lang w:eastAsia="sl-SI"/>
        </w:rPr>
      </w:pPr>
    </w:p>
    <w:p w14:paraId="1F560D28" w14:textId="77777777" w:rsidR="00DF08AE" w:rsidRDefault="00DF08AE">
      <w:pPr>
        <w:rPr>
          <w:rFonts w:asciiTheme="minorHAnsi" w:eastAsia="Times New Roman" w:hAnsiTheme="minorHAnsi" w:cstheme="minorHAnsi"/>
          <w:noProof/>
          <w:sz w:val="24"/>
          <w:szCs w:val="24"/>
          <w:u w:val="single"/>
          <w:lang w:eastAsia="sl-SI"/>
        </w:rPr>
      </w:pPr>
    </w:p>
    <w:p w14:paraId="0F9D58AC" w14:textId="77777777" w:rsidR="00DF08AE" w:rsidRDefault="00DF08AE">
      <w:pPr>
        <w:rPr>
          <w:rFonts w:asciiTheme="minorHAnsi" w:eastAsia="Times New Roman" w:hAnsiTheme="minorHAnsi" w:cstheme="minorHAnsi"/>
          <w:noProof/>
          <w:sz w:val="24"/>
          <w:szCs w:val="24"/>
          <w:u w:val="single"/>
          <w:lang w:eastAsia="sl-SI"/>
        </w:rPr>
      </w:pPr>
    </w:p>
    <w:p w14:paraId="446E0E0F" w14:textId="43438049" w:rsidR="003D7A8A" w:rsidRDefault="003D7A8A">
      <w:pPr>
        <w:rPr>
          <w:rFonts w:asciiTheme="minorHAnsi" w:eastAsia="Times New Roman" w:hAnsiTheme="minorHAnsi" w:cstheme="minorHAnsi"/>
          <w:noProof/>
          <w:sz w:val="24"/>
          <w:szCs w:val="24"/>
          <w:u w:val="single"/>
          <w:lang w:eastAsia="sl-SI"/>
        </w:rPr>
      </w:pPr>
      <w:r w:rsidRPr="003D7A8A">
        <w:rPr>
          <w:rFonts w:asciiTheme="minorHAnsi" w:eastAsia="Times New Roman" w:hAnsiTheme="minorHAnsi" w:cstheme="minorHAnsi"/>
          <w:noProof/>
          <w:sz w:val="24"/>
          <w:szCs w:val="24"/>
          <w:u w:val="single"/>
          <w:lang w:eastAsia="sl-SI"/>
        </w:rPr>
        <w:t>OSNOVNA INFORMACIJA O NABAVI BLAGA</w:t>
      </w:r>
      <w:r w:rsidR="00CA0FFA" w:rsidRPr="003D7A8A">
        <w:rPr>
          <w:rFonts w:asciiTheme="minorHAnsi" w:eastAsia="Times New Roman" w:hAnsiTheme="minorHAnsi" w:cstheme="minorHAnsi"/>
          <w:noProof/>
          <w:sz w:val="24"/>
          <w:szCs w:val="24"/>
          <w:u w:val="single"/>
          <w:lang w:eastAsia="sl-SI"/>
        </w:rPr>
        <w:t xml:space="preserve">  </w:t>
      </w:r>
    </w:p>
    <w:p w14:paraId="24A6494C" w14:textId="1268400E" w:rsidR="008B7E64" w:rsidRPr="003D7A8A" w:rsidRDefault="00CA0FFA">
      <w:pPr>
        <w:rPr>
          <w:rFonts w:asciiTheme="minorHAnsi" w:hAnsiTheme="minorHAnsi" w:cstheme="minorHAnsi"/>
          <w:sz w:val="24"/>
          <w:szCs w:val="24"/>
          <w:u w:val="single"/>
        </w:rPr>
      </w:pPr>
      <w:r w:rsidRPr="003D7A8A">
        <w:rPr>
          <w:rFonts w:asciiTheme="minorHAnsi" w:eastAsia="Times New Roman" w:hAnsiTheme="minorHAnsi" w:cstheme="minorHAnsi"/>
          <w:noProof/>
          <w:sz w:val="24"/>
          <w:szCs w:val="24"/>
          <w:u w:val="single"/>
          <w:lang w:eastAsia="sl-SI"/>
        </w:rPr>
        <w:t xml:space="preserve">                                                                                                          </w:t>
      </w:r>
    </w:p>
    <w:p w14:paraId="5443B4CD" w14:textId="334D2696" w:rsidR="008B7E64" w:rsidRPr="0014466B" w:rsidRDefault="008B7E64" w:rsidP="008B7E64">
      <w:pPr>
        <w:pStyle w:val="Telobesedila"/>
        <w:jc w:val="both"/>
        <w:rPr>
          <w:rFonts w:asciiTheme="minorHAnsi" w:hAnsiTheme="minorHAnsi" w:cstheme="minorHAnsi"/>
          <w:sz w:val="22"/>
          <w:szCs w:val="22"/>
        </w:rPr>
      </w:pPr>
      <w:r w:rsidRPr="0014466B">
        <w:rPr>
          <w:rFonts w:asciiTheme="minorHAnsi" w:hAnsiTheme="minorHAnsi" w:cstheme="minorHAnsi"/>
          <w:sz w:val="22"/>
          <w:szCs w:val="22"/>
        </w:rPr>
        <w:t xml:space="preserve">Predmetna investicija nabave </w:t>
      </w:r>
      <w:r w:rsidR="00151A4C">
        <w:rPr>
          <w:rFonts w:asciiTheme="minorHAnsi" w:hAnsiTheme="minorHAnsi" w:cstheme="minorHAnsi"/>
          <w:sz w:val="22"/>
          <w:szCs w:val="22"/>
        </w:rPr>
        <w:t xml:space="preserve">opreme, blaga </w:t>
      </w:r>
      <w:r w:rsidRPr="0014466B">
        <w:rPr>
          <w:rFonts w:asciiTheme="minorHAnsi" w:hAnsiTheme="minorHAnsi" w:cstheme="minorHAnsi"/>
          <w:sz w:val="22"/>
          <w:szCs w:val="22"/>
        </w:rPr>
        <w:t xml:space="preserve">»ELEKTRIČNO DOSTAVNO VOZILO« bo nabavljeno </w:t>
      </w:r>
      <w:r w:rsidR="00E819FE">
        <w:rPr>
          <w:rFonts w:asciiTheme="minorHAnsi" w:hAnsiTheme="minorHAnsi" w:cstheme="minorHAnsi"/>
          <w:sz w:val="22"/>
          <w:szCs w:val="22"/>
        </w:rPr>
        <w:t xml:space="preserve">za doseganje ciljev operacije </w:t>
      </w:r>
      <w:r w:rsidRPr="0014466B">
        <w:rPr>
          <w:rFonts w:asciiTheme="minorHAnsi" w:hAnsiTheme="minorHAnsi" w:cstheme="minorHAnsi"/>
          <w:sz w:val="22"/>
          <w:szCs w:val="22"/>
        </w:rPr>
        <w:t xml:space="preserve">v okviru izvajanja projekta </w:t>
      </w:r>
      <w:r w:rsidRPr="0014466B">
        <w:rPr>
          <w:rFonts w:asciiTheme="minorHAnsi" w:hAnsiTheme="minorHAnsi" w:cstheme="minorHAnsi"/>
          <w:b/>
          <w:i/>
          <w:color w:val="2F5496" w:themeColor="accent1" w:themeShade="BF"/>
          <w:sz w:val="22"/>
          <w:szCs w:val="22"/>
        </w:rPr>
        <w:t>»Krepitev čezmejnega sodelovanja in razvoj novih rešitev za zagotavljanje celovitega dostopa do zdravstvenih storitev in zdravstvene pismenosti za vse ljudi«</w:t>
      </w:r>
      <w:r w:rsidRPr="0014466B">
        <w:rPr>
          <w:rFonts w:asciiTheme="minorHAnsi" w:hAnsiTheme="minorHAnsi" w:cstheme="minorHAnsi"/>
          <w:i/>
          <w:sz w:val="22"/>
          <w:szCs w:val="22"/>
        </w:rPr>
        <w:t>,</w:t>
      </w:r>
      <w:r w:rsidRPr="0014466B">
        <w:rPr>
          <w:rFonts w:asciiTheme="minorHAnsi" w:hAnsiTheme="minorHAnsi" w:cstheme="minorHAnsi"/>
          <w:sz w:val="22"/>
          <w:szCs w:val="22"/>
        </w:rPr>
        <w:t xml:space="preserve"> </w:t>
      </w:r>
      <w:r w:rsidRPr="001075F1">
        <w:rPr>
          <w:rFonts w:asciiTheme="minorHAnsi" w:hAnsiTheme="minorHAnsi" w:cstheme="minorHAnsi"/>
          <w:sz w:val="22"/>
          <w:szCs w:val="22"/>
        </w:rPr>
        <w:t xml:space="preserve">ki je sofinanciran s  strani Evropske Unije iz Evropskega </w:t>
      </w:r>
      <w:r w:rsidR="00B00982" w:rsidRPr="001075F1">
        <w:rPr>
          <w:rFonts w:asciiTheme="minorHAnsi" w:hAnsiTheme="minorHAnsi" w:cstheme="minorHAnsi"/>
          <w:sz w:val="22"/>
          <w:szCs w:val="22"/>
        </w:rPr>
        <w:t xml:space="preserve">sklada za regionalni razvoj </w:t>
      </w:r>
      <w:r w:rsidRPr="001075F1">
        <w:rPr>
          <w:rFonts w:asciiTheme="minorHAnsi" w:hAnsiTheme="minorHAnsi" w:cstheme="minorHAnsi"/>
          <w:sz w:val="22"/>
          <w:szCs w:val="22"/>
        </w:rPr>
        <w:t>(ESR</w:t>
      </w:r>
      <w:r w:rsidR="005854EF" w:rsidRPr="001075F1">
        <w:rPr>
          <w:rFonts w:asciiTheme="minorHAnsi" w:hAnsiTheme="minorHAnsi" w:cstheme="minorHAnsi"/>
          <w:sz w:val="22"/>
          <w:szCs w:val="22"/>
        </w:rPr>
        <w:t>R</w:t>
      </w:r>
      <w:r w:rsidRPr="001075F1">
        <w:rPr>
          <w:rFonts w:asciiTheme="minorHAnsi" w:hAnsiTheme="minorHAnsi" w:cstheme="minorHAnsi"/>
          <w:sz w:val="22"/>
          <w:szCs w:val="22"/>
        </w:rPr>
        <w:t>)</w:t>
      </w:r>
      <w:r w:rsidR="000D08E4">
        <w:rPr>
          <w:rFonts w:asciiTheme="minorHAnsi" w:hAnsiTheme="minorHAnsi" w:cstheme="minorHAnsi"/>
          <w:sz w:val="22"/>
          <w:szCs w:val="22"/>
        </w:rPr>
        <w:t xml:space="preserve">. </w:t>
      </w:r>
    </w:p>
    <w:p w14:paraId="0C8E518A" w14:textId="31CE15AB" w:rsidR="008B7E64" w:rsidRDefault="008B7E64" w:rsidP="008B7E64">
      <w:pPr>
        <w:jc w:val="both"/>
        <w:rPr>
          <w:rFonts w:asciiTheme="minorHAnsi" w:hAnsiTheme="minorHAnsi" w:cstheme="minorHAnsi"/>
        </w:rPr>
      </w:pPr>
      <w:r w:rsidRPr="0014466B">
        <w:rPr>
          <w:rFonts w:asciiTheme="minorHAnsi" w:hAnsiTheme="minorHAnsi" w:cstheme="minorHAnsi"/>
        </w:rPr>
        <w:t xml:space="preserve">Cilj nabave je uporaba vozila za namen pilotno razviti in preizkusiti dislocirane stacionarne in mobilne centre za promocijo zdravja in zdravstvenega opismenjevanja s celovitim </w:t>
      </w:r>
      <w:r w:rsidR="00450742">
        <w:rPr>
          <w:rFonts w:asciiTheme="minorHAnsi" w:hAnsiTheme="minorHAnsi" w:cstheme="minorHAnsi"/>
        </w:rPr>
        <w:t xml:space="preserve">(in dodatno okrepljenim) </w:t>
      </w:r>
      <w:r w:rsidRPr="0014466B">
        <w:rPr>
          <w:rFonts w:asciiTheme="minorHAnsi" w:hAnsiTheme="minorHAnsi" w:cstheme="minorHAnsi"/>
        </w:rPr>
        <w:t>programom krepitve zdravja in s tem učinkovito izboljšati dostop do zdravstvenih storitev in zdravstvenega opismenjevanja za ranljive in/ali prikrajšane skupine prebivalstva.</w:t>
      </w:r>
    </w:p>
    <w:p w14:paraId="4A221E68" w14:textId="19F55B18" w:rsidR="000D08E4" w:rsidRDefault="000D08E4" w:rsidP="008B7E64">
      <w:pPr>
        <w:jc w:val="both"/>
        <w:rPr>
          <w:rFonts w:asciiTheme="minorHAnsi" w:hAnsiTheme="minorHAnsi" w:cstheme="minorHAnsi"/>
        </w:rPr>
      </w:pPr>
    </w:p>
    <w:p w14:paraId="74B45CFD" w14:textId="3E0299F9" w:rsidR="000D08E4" w:rsidRDefault="000D08E4" w:rsidP="008B7E64">
      <w:pPr>
        <w:jc w:val="both"/>
        <w:rPr>
          <w:rFonts w:asciiTheme="minorHAnsi" w:hAnsiTheme="minorHAnsi" w:cstheme="minorHAnsi"/>
        </w:rPr>
      </w:pPr>
      <w:r>
        <w:rPr>
          <w:rFonts w:asciiTheme="minorHAnsi" w:hAnsiTheme="minorHAnsi" w:cstheme="minorHAnsi"/>
        </w:rPr>
        <w:t>Informacije o projektu:</w:t>
      </w:r>
    </w:p>
    <w:p w14:paraId="49517008" w14:textId="77777777" w:rsidR="008B7E64" w:rsidRDefault="008B7E64">
      <w:pPr>
        <w:rPr>
          <w:rFonts w:asciiTheme="minorHAnsi" w:hAnsiTheme="minorHAnsi" w:cstheme="minorHAnsi"/>
          <w:sz w:val="24"/>
          <w:szCs w:val="24"/>
        </w:rPr>
      </w:pPr>
    </w:p>
    <w:tbl>
      <w:tblPr>
        <w:tblStyle w:val="Tabelamrea"/>
        <w:tblW w:w="9634" w:type="dxa"/>
        <w:tblLook w:val="04A0" w:firstRow="1" w:lastRow="0" w:firstColumn="1" w:lastColumn="0" w:noHBand="0" w:noVBand="1"/>
      </w:tblPr>
      <w:tblGrid>
        <w:gridCol w:w="3681"/>
        <w:gridCol w:w="5953"/>
      </w:tblGrid>
      <w:tr w:rsidR="00582B04" w:rsidRPr="0014466B" w14:paraId="2333A485" w14:textId="77777777" w:rsidTr="000D08E4">
        <w:tc>
          <w:tcPr>
            <w:tcW w:w="3681" w:type="dxa"/>
          </w:tcPr>
          <w:p w14:paraId="7C90412C" w14:textId="63AF800C" w:rsidR="00582B04" w:rsidRPr="0014466B" w:rsidRDefault="00582B04">
            <w:pPr>
              <w:rPr>
                <w:rFonts w:cs="Calibri"/>
                <w:b/>
              </w:rPr>
            </w:pPr>
            <w:r w:rsidRPr="0014466B">
              <w:rPr>
                <w:rFonts w:cs="Calibri"/>
                <w:b/>
              </w:rPr>
              <w:t>Ime projekta:</w:t>
            </w:r>
          </w:p>
        </w:tc>
        <w:tc>
          <w:tcPr>
            <w:tcW w:w="5953" w:type="dxa"/>
          </w:tcPr>
          <w:p w14:paraId="45212274" w14:textId="61736AC0" w:rsidR="00582B04" w:rsidRPr="0014466B" w:rsidRDefault="00D57A50" w:rsidP="00F53395">
            <w:pPr>
              <w:jc w:val="both"/>
              <w:rPr>
                <w:rFonts w:cs="Calibri"/>
                <w:b/>
              </w:rPr>
            </w:pPr>
            <w:r w:rsidRPr="0014466B">
              <w:rPr>
                <w:rFonts w:cs="Calibri"/>
                <w:b/>
                <w:color w:val="2F5496" w:themeColor="accent1" w:themeShade="BF"/>
              </w:rPr>
              <w:t xml:space="preserve">KREPITEV ČEZMEJNEGA SODELOVANJA IN RAZVOJ NOVIH REŠITEV ZA ZAGOTAVLJANJE CELOVITEGA DOSTOPA DO ZDRAVSTVENIH STORITEV IN ZDRAVSTVENE PISMENOSTI ZA VSE LJUDI </w:t>
            </w:r>
          </w:p>
        </w:tc>
      </w:tr>
      <w:tr w:rsidR="00582B04" w:rsidRPr="0014466B" w14:paraId="351108D7" w14:textId="77777777" w:rsidTr="000D08E4">
        <w:tc>
          <w:tcPr>
            <w:tcW w:w="3681" w:type="dxa"/>
          </w:tcPr>
          <w:p w14:paraId="0F3B36C5" w14:textId="637F4632" w:rsidR="00582B04" w:rsidRPr="0014466B" w:rsidRDefault="00C8224F">
            <w:pPr>
              <w:rPr>
                <w:rFonts w:cs="Calibri"/>
                <w:b/>
              </w:rPr>
            </w:pPr>
            <w:r w:rsidRPr="0014466B">
              <w:rPr>
                <w:rFonts w:cs="Calibri"/>
                <w:b/>
              </w:rPr>
              <w:t xml:space="preserve">ID projekta in akronim </w:t>
            </w:r>
            <w:r w:rsidR="00F769CD" w:rsidRPr="0014466B">
              <w:rPr>
                <w:rFonts w:cs="Calibri"/>
                <w:b/>
              </w:rPr>
              <w:t>:</w:t>
            </w:r>
          </w:p>
        </w:tc>
        <w:tc>
          <w:tcPr>
            <w:tcW w:w="5953" w:type="dxa"/>
          </w:tcPr>
          <w:p w14:paraId="6DB0DCBC" w14:textId="5003B731" w:rsidR="00582B04" w:rsidRPr="0014466B" w:rsidRDefault="005664B3" w:rsidP="00F53395">
            <w:pPr>
              <w:jc w:val="both"/>
              <w:rPr>
                <w:rFonts w:cs="Calibri"/>
              </w:rPr>
            </w:pPr>
            <w:r w:rsidRPr="0014466B">
              <w:rPr>
                <w:rFonts w:cs="Calibri"/>
              </w:rPr>
              <w:t>SIAT00009 -</w:t>
            </w:r>
            <w:r w:rsidR="00F769CD" w:rsidRPr="0014466B">
              <w:rPr>
                <w:rFonts w:cs="Calibri"/>
              </w:rPr>
              <w:t>Health for All</w:t>
            </w:r>
            <w:r w:rsidR="002F1916">
              <w:rPr>
                <w:rFonts w:cs="Calibri"/>
              </w:rPr>
              <w:t xml:space="preserve"> / ZDRAVJE ZA VSE </w:t>
            </w:r>
          </w:p>
        </w:tc>
      </w:tr>
      <w:tr w:rsidR="00582B04" w:rsidRPr="0014466B" w14:paraId="0DC21248" w14:textId="77777777" w:rsidTr="000D08E4">
        <w:tc>
          <w:tcPr>
            <w:tcW w:w="3681" w:type="dxa"/>
          </w:tcPr>
          <w:p w14:paraId="416D9B7C" w14:textId="31C7E96D" w:rsidR="00582B04" w:rsidRPr="0014466B" w:rsidRDefault="00E026D8">
            <w:pPr>
              <w:rPr>
                <w:rFonts w:cs="Calibri"/>
                <w:b/>
              </w:rPr>
            </w:pPr>
            <w:r w:rsidRPr="0014466B">
              <w:rPr>
                <w:rFonts w:cs="Calibri"/>
                <w:b/>
              </w:rPr>
              <w:t>V</w:t>
            </w:r>
            <w:r w:rsidR="00F769CD" w:rsidRPr="0014466B">
              <w:rPr>
                <w:rFonts w:cs="Calibri"/>
                <w:b/>
              </w:rPr>
              <w:t>odiln</w:t>
            </w:r>
            <w:r w:rsidRPr="0014466B">
              <w:rPr>
                <w:rFonts w:cs="Calibri"/>
                <w:b/>
              </w:rPr>
              <w:t xml:space="preserve">i </w:t>
            </w:r>
            <w:r w:rsidR="00F769CD" w:rsidRPr="0014466B">
              <w:rPr>
                <w:rFonts w:cs="Calibri"/>
                <w:b/>
              </w:rPr>
              <w:t>partner:</w:t>
            </w:r>
          </w:p>
        </w:tc>
        <w:tc>
          <w:tcPr>
            <w:tcW w:w="5953" w:type="dxa"/>
          </w:tcPr>
          <w:p w14:paraId="24F2B2CC" w14:textId="1E2495DB" w:rsidR="00582B04" w:rsidRPr="0014466B" w:rsidRDefault="00C72D91" w:rsidP="00F53395">
            <w:pPr>
              <w:jc w:val="both"/>
              <w:rPr>
                <w:rFonts w:cs="Calibri"/>
              </w:rPr>
            </w:pPr>
            <w:r w:rsidRPr="0014466B">
              <w:rPr>
                <w:rFonts w:cs="Calibri"/>
              </w:rPr>
              <w:t>Magistrat Graz - Gesundheitsamt</w:t>
            </w:r>
          </w:p>
        </w:tc>
      </w:tr>
      <w:tr w:rsidR="00C5298D" w:rsidRPr="0014466B" w14:paraId="735C1FCF" w14:textId="77777777" w:rsidTr="000D08E4">
        <w:tc>
          <w:tcPr>
            <w:tcW w:w="3681" w:type="dxa"/>
          </w:tcPr>
          <w:p w14:paraId="106A1A17" w14:textId="032D3545" w:rsidR="00C5298D" w:rsidRPr="0014466B" w:rsidRDefault="00C5298D">
            <w:pPr>
              <w:rPr>
                <w:rFonts w:cs="Calibri"/>
                <w:b/>
              </w:rPr>
            </w:pPr>
            <w:r w:rsidRPr="0014466B">
              <w:rPr>
                <w:rFonts w:cs="Calibri"/>
                <w:b/>
              </w:rPr>
              <w:t>Projektni partnerji:</w:t>
            </w:r>
          </w:p>
        </w:tc>
        <w:tc>
          <w:tcPr>
            <w:tcW w:w="5953" w:type="dxa"/>
          </w:tcPr>
          <w:p w14:paraId="3F1E8137" w14:textId="185E347D" w:rsidR="00C5298D" w:rsidRPr="0014466B" w:rsidRDefault="009703F4" w:rsidP="00F53395">
            <w:pPr>
              <w:jc w:val="both"/>
              <w:rPr>
                <w:rFonts w:cs="Calibri"/>
              </w:rPr>
            </w:pPr>
            <w:r w:rsidRPr="0014466B">
              <w:rPr>
                <w:rFonts w:cs="Calibri"/>
              </w:rPr>
              <w:t>Zdravstveni dom Murska Sobota</w:t>
            </w:r>
          </w:p>
          <w:p w14:paraId="308D08EF" w14:textId="19B86A03" w:rsidR="009703F4" w:rsidRPr="0014466B" w:rsidRDefault="009703F4" w:rsidP="00F53395">
            <w:pPr>
              <w:jc w:val="both"/>
              <w:rPr>
                <w:rFonts w:cs="Calibri"/>
              </w:rPr>
            </w:pPr>
            <w:r w:rsidRPr="0014466B">
              <w:rPr>
                <w:rFonts w:cs="Calibri"/>
              </w:rPr>
              <w:t xml:space="preserve">Center za zdravje in razvoj </w:t>
            </w:r>
            <w:r w:rsidR="00EF050B" w:rsidRPr="0014466B">
              <w:rPr>
                <w:rFonts w:cs="Calibri"/>
              </w:rPr>
              <w:t>Murska Sobota</w:t>
            </w:r>
          </w:p>
          <w:p w14:paraId="51779356" w14:textId="64CFFA37" w:rsidR="00A901FB" w:rsidRPr="0014466B" w:rsidRDefault="00EF050B" w:rsidP="00F53395">
            <w:pPr>
              <w:jc w:val="both"/>
              <w:rPr>
                <w:rFonts w:cs="Calibri"/>
              </w:rPr>
            </w:pPr>
            <w:r w:rsidRPr="0014466B">
              <w:rPr>
                <w:rFonts w:cs="Calibri"/>
              </w:rPr>
              <w:t>FH Kärnten Gemeinnützige Gesellschaft mbH</w:t>
            </w:r>
          </w:p>
        </w:tc>
      </w:tr>
      <w:tr w:rsidR="005664B3" w:rsidRPr="0014466B" w14:paraId="70FD31F4" w14:textId="77777777" w:rsidTr="000D08E4">
        <w:tc>
          <w:tcPr>
            <w:tcW w:w="3681" w:type="dxa"/>
          </w:tcPr>
          <w:p w14:paraId="28F90405" w14:textId="1C303A53" w:rsidR="005664B3" w:rsidRPr="0014466B" w:rsidRDefault="005664B3">
            <w:pPr>
              <w:rPr>
                <w:rFonts w:cs="Calibri"/>
                <w:b/>
              </w:rPr>
            </w:pPr>
            <w:r w:rsidRPr="0014466B">
              <w:rPr>
                <w:rFonts w:cs="Calibri"/>
                <w:b/>
              </w:rPr>
              <w:t>Prednostna naloga programa</w:t>
            </w:r>
            <w:r w:rsidR="00F30523" w:rsidRPr="0014466B">
              <w:rPr>
                <w:rStyle w:val="Sprotnaopomba-sklic"/>
                <w:rFonts w:cs="Calibri"/>
                <w:b/>
              </w:rPr>
              <w:footnoteReference w:id="1"/>
            </w:r>
          </w:p>
        </w:tc>
        <w:tc>
          <w:tcPr>
            <w:tcW w:w="5953" w:type="dxa"/>
          </w:tcPr>
          <w:p w14:paraId="741BFE71" w14:textId="0ECAFBF2" w:rsidR="005664B3" w:rsidRPr="0014466B" w:rsidRDefault="005664B3" w:rsidP="00F53395">
            <w:pPr>
              <w:jc w:val="both"/>
              <w:rPr>
                <w:rFonts w:cs="Calibri"/>
              </w:rPr>
            </w:pPr>
            <w:r w:rsidRPr="0014466B">
              <w:rPr>
                <w:rFonts w:cs="Calibri"/>
              </w:rPr>
              <w:t>P2</w:t>
            </w:r>
            <w:r w:rsidR="00F30523" w:rsidRPr="0014466B">
              <w:rPr>
                <w:rFonts w:cs="Calibri"/>
              </w:rPr>
              <w:t xml:space="preserve"> </w:t>
            </w:r>
            <w:r w:rsidRPr="0014466B">
              <w:rPr>
                <w:rFonts w:cs="Calibri"/>
              </w:rPr>
              <w:t>-</w:t>
            </w:r>
            <w:r w:rsidR="00F30523" w:rsidRPr="0014466B">
              <w:rPr>
                <w:rFonts w:cs="Calibri"/>
              </w:rPr>
              <w:t xml:space="preserve"> </w:t>
            </w:r>
            <w:r w:rsidRPr="0014466B">
              <w:rPr>
                <w:rFonts w:cs="Calibri"/>
              </w:rPr>
              <w:t>A – Sposobnejša in bolj konkurenčna regija</w:t>
            </w:r>
          </w:p>
        </w:tc>
      </w:tr>
      <w:tr w:rsidR="00C72D91" w:rsidRPr="0014466B" w14:paraId="4666DE25" w14:textId="77777777" w:rsidTr="000D08E4">
        <w:tc>
          <w:tcPr>
            <w:tcW w:w="3681" w:type="dxa"/>
          </w:tcPr>
          <w:p w14:paraId="4DA3607A" w14:textId="7926D5F6" w:rsidR="00C72D91" w:rsidRPr="0014466B" w:rsidRDefault="00C72D91">
            <w:pPr>
              <w:rPr>
                <w:rFonts w:cs="Calibri"/>
                <w:b/>
              </w:rPr>
            </w:pPr>
            <w:r w:rsidRPr="0014466B">
              <w:rPr>
                <w:rFonts w:cs="Calibri"/>
                <w:b/>
              </w:rPr>
              <w:t>Specifični cilj</w:t>
            </w:r>
            <w:r w:rsidR="00F53395" w:rsidRPr="0014466B">
              <w:rPr>
                <w:rFonts w:cs="Calibri"/>
                <w:b/>
              </w:rPr>
              <w:t xml:space="preserve"> prednostne naloge programa</w:t>
            </w:r>
            <w:r w:rsidRPr="0014466B">
              <w:rPr>
                <w:rFonts w:cs="Calibri"/>
                <w:b/>
              </w:rPr>
              <w:t>:</w:t>
            </w:r>
          </w:p>
        </w:tc>
        <w:tc>
          <w:tcPr>
            <w:tcW w:w="5953" w:type="dxa"/>
          </w:tcPr>
          <w:p w14:paraId="0FB8FA4C" w14:textId="354FCE7B" w:rsidR="00C72D91" w:rsidRPr="0014466B" w:rsidRDefault="00F30523" w:rsidP="00F53395">
            <w:pPr>
              <w:jc w:val="both"/>
              <w:rPr>
                <w:rFonts w:cs="Calibri"/>
              </w:rPr>
            </w:pPr>
            <w:r w:rsidRPr="0014466B">
              <w:rPr>
                <w:rFonts w:cs="Calibri"/>
              </w:rPr>
              <w:t xml:space="preserve">2.1 - </w:t>
            </w:r>
            <w:r w:rsidR="006E7A04" w:rsidRPr="0014466B">
              <w:rPr>
                <w:rFonts w:cs="Calibri"/>
              </w:rPr>
              <w:t>Dosledne</w:t>
            </w:r>
            <w:r w:rsidR="007A3E54" w:rsidRPr="0014466B">
              <w:rPr>
                <w:rFonts w:cs="Calibri"/>
              </w:rPr>
              <w:t>j</w:t>
            </w:r>
            <w:r w:rsidR="006E7A04" w:rsidRPr="0014466B">
              <w:rPr>
                <w:rFonts w:cs="Calibri"/>
              </w:rPr>
              <w:t>še zagotavljanje enakega dostopa do vključujočih in kakovostnih storitev na po</w:t>
            </w:r>
            <w:r w:rsidR="007A3E54" w:rsidRPr="0014466B">
              <w:rPr>
                <w:rFonts w:cs="Calibri"/>
              </w:rPr>
              <w:t>dročju</w:t>
            </w:r>
            <w:r w:rsidR="006E7A04" w:rsidRPr="0014466B">
              <w:rPr>
                <w:rFonts w:cs="Calibri"/>
              </w:rPr>
              <w:t xml:space="preserve"> izobraževanja, usposabljanja in vseživljenjskega učenj</w:t>
            </w:r>
            <w:r w:rsidR="007A3E54" w:rsidRPr="0014466B">
              <w:rPr>
                <w:rFonts w:cs="Calibri"/>
              </w:rPr>
              <w:t>a</w:t>
            </w:r>
            <w:r w:rsidR="006E7A04" w:rsidRPr="0014466B">
              <w:rPr>
                <w:rFonts w:cs="Calibri"/>
              </w:rPr>
              <w:t xml:space="preserve"> z razvojem dostopne infrastrukture</w:t>
            </w:r>
            <w:r w:rsidR="007A3E54" w:rsidRPr="0014466B">
              <w:rPr>
                <w:rFonts w:cs="Calibri"/>
              </w:rPr>
              <w:t>, tudi s krepitvijo odpornosti za izobraževanje in usposabljanje na daljavo in prek spleta</w:t>
            </w:r>
          </w:p>
        </w:tc>
      </w:tr>
      <w:tr w:rsidR="00C5298D" w:rsidRPr="0014466B" w14:paraId="023EE5B6" w14:textId="77777777" w:rsidTr="000D08E4">
        <w:tc>
          <w:tcPr>
            <w:tcW w:w="3681" w:type="dxa"/>
          </w:tcPr>
          <w:p w14:paraId="3E671D55" w14:textId="69C531D9" w:rsidR="00C5298D" w:rsidRPr="0014466B" w:rsidRDefault="00054C9D">
            <w:pPr>
              <w:rPr>
                <w:rFonts w:cs="Calibri"/>
                <w:b/>
              </w:rPr>
            </w:pPr>
            <w:r w:rsidRPr="0014466B">
              <w:rPr>
                <w:rFonts w:cs="Calibri"/>
                <w:b/>
              </w:rPr>
              <w:t>Splošni cilj projekta:</w:t>
            </w:r>
          </w:p>
        </w:tc>
        <w:tc>
          <w:tcPr>
            <w:tcW w:w="5953" w:type="dxa"/>
          </w:tcPr>
          <w:p w14:paraId="14DD20C5" w14:textId="29960969" w:rsidR="00C5298D" w:rsidRPr="0014466B" w:rsidRDefault="00054C9D" w:rsidP="00F53395">
            <w:pPr>
              <w:jc w:val="both"/>
              <w:rPr>
                <w:rFonts w:cs="Calibri"/>
              </w:rPr>
            </w:pPr>
            <w:r w:rsidRPr="0014466B">
              <w:rPr>
                <w:rFonts w:cs="Calibri"/>
              </w:rPr>
              <w:t>Cilj projekta je s čezmejnim sodelovanjem med organizacijami z novimi skupnimi pristopi in rešitvami vsem izboljšati dostop do zdravstvenih storitev in zdravstvene pismenosti. Na takšen način bi se vsem, ki so zaradi svoje starosti, porekla, kraja bivanja ali drugih razlogov v primeru zdravstvenih težav v slabšem položaju, nudila učinkovita podpora.</w:t>
            </w:r>
          </w:p>
        </w:tc>
      </w:tr>
      <w:tr w:rsidR="00C72D91" w:rsidRPr="0014466B" w14:paraId="7877913C" w14:textId="77777777" w:rsidTr="000D08E4">
        <w:tc>
          <w:tcPr>
            <w:tcW w:w="3681" w:type="dxa"/>
          </w:tcPr>
          <w:p w14:paraId="0E3DAA31" w14:textId="4CF96D4A" w:rsidR="00C72D91" w:rsidRPr="0014466B" w:rsidRDefault="006E7A04">
            <w:pPr>
              <w:rPr>
                <w:rFonts w:cs="Calibri"/>
                <w:b/>
              </w:rPr>
            </w:pPr>
            <w:r w:rsidRPr="0014466B">
              <w:rPr>
                <w:rFonts w:cs="Calibri"/>
                <w:b/>
              </w:rPr>
              <w:t>Datum začetka:</w:t>
            </w:r>
          </w:p>
        </w:tc>
        <w:tc>
          <w:tcPr>
            <w:tcW w:w="5953" w:type="dxa"/>
          </w:tcPr>
          <w:p w14:paraId="6EB6DE35" w14:textId="466702C6" w:rsidR="00C72D91" w:rsidRPr="0014466B" w:rsidRDefault="006E7A04" w:rsidP="00F53395">
            <w:pPr>
              <w:jc w:val="both"/>
              <w:rPr>
                <w:rFonts w:cs="Calibri"/>
              </w:rPr>
            </w:pPr>
            <w:r w:rsidRPr="0014466B">
              <w:rPr>
                <w:rFonts w:cs="Calibri"/>
              </w:rPr>
              <w:t>01.09.2023</w:t>
            </w:r>
          </w:p>
        </w:tc>
      </w:tr>
      <w:tr w:rsidR="00C72D91" w:rsidRPr="0014466B" w14:paraId="253F6D39" w14:textId="77777777" w:rsidTr="000D08E4">
        <w:tc>
          <w:tcPr>
            <w:tcW w:w="3681" w:type="dxa"/>
          </w:tcPr>
          <w:p w14:paraId="01279E7C" w14:textId="06D5498D" w:rsidR="00C72D91" w:rsidRPr="0014466B" w:rsidRDefault="006E7A04">
            <w:pPr>
              <w:rPr>
                <w:rFonts w:cs="Calibri"/>
                <w:b/>
              </w:rPr>
            </w:pPr>
            <w:r w:rsidRPr="0014466B">
              <w:rPr>
                <w:rFonts w:cs="Calibri"/>
                <w:b/>
              </w:rPr>
              <w:t>Datum zaključka:</w:t>
            </w:r>
          </w:p>
        </w:tc>
        <w:tc>
          <w:tcPr>
            <w:tcW w:w="5953" w:type="dxa"/>
          </w:tcPr>
          <w:p w14:paraId="67F7B74A" w14:textId="387AA1DB" w:rsidR="00C72D91" w:rsidRPr="0014466B" w:rsidRDefault="006E7A04" w:rsidP="00F53395">
            <w:pPr>
              <w:jc w:val="both"/>
              <w:rPr>
                <w:rFonts w:cs="Calibri"/>
              </w:rPr>
            </w:pPr>
            <w:r w:rsidRPr="0014466B">
              <w:rPr>
                <w:rFonts w:cs="Calibri"/>
              </w:rPr>
              <w:t>31.08.2026</w:t>
            </w:r>
          </w:p>
        </w:tc>
      </w:tr>
    </w:tbl>
    <w:p w14:paraId="589FE994" w14:textId="3B4CB016" w:rsidR="00715DDB" w:rsidRDefault="00715DDB">
      <w:pPr>
        <w:rPr>
          <w:rFonts w:asciiTheme="minorHAnsi" w:hAnsiTheme="minorHAnsi" w:cstheme="minorHAnsi"/>
          <w:sz w:val="24"/>
          <w:szCs w:val="24"/>
        </w:rPr>
      </w:pPr>
    </w:p>
    <w:p w14:paraId="20846682" w14:textId="77777777" w:rsidR="00450742" w:rsidRDefault="00450742">
      <w:pPr>
        <w:rPr>
          <w:rFonts w:asciiTheme="minorHAnsi" w:hAnsiTheme="minorHAnsi" w:cstheme="minorHAnsi"/>
          <w:sz w:val="24"/>
          <w:szCs w:val="24"/>
        </w:rPr>
      </w:pPr>
    </w:p>
    <w:p w14:paraId="2280826E" w14:textId="77777777" w:rsidR="00450742" w:rsidRDefault="00450742">
      <w:pPr>
        <w:rPr>
          <w:rFonts w:asciiTheme="minorHAnsi" w:hAnsiTheme="minorHAnsi" w:cstheme="minorHAnsi"/>
          <w:sz w:val="24"/>
          <w:szCs w:val="24"/>
        </w:rPr>
      </w:pPr>
    </w:p>
    <w:p w14:paraId="3516997A" w14:textId="125D5B34" w:rsidR="00025BDC" w:rsidRDefault="000D5902">
      <w:pPr>
        <w:rPr>
          <w:rFonts w:asciiTheme="minorHAnsi" w:hAnsiTheme="minorHAnsi" w:cstheme="minorHAnsi"/>
          <w:sz w:val="24"/>
          <w:szCs w:val="24"/>
        </w:rPr>
      </w:pPr>
      <w:r>
        <w:rPr>
          <w:rFonts w:asciiTheme="minorHAnsi" w:hAnsiTheme="minorHAnsi" w:cstheme="minorHAnsi"/>
          <w:sz w:val="24"/>
          <w:szCs w:val="24"/>
        </w:rPr>
        <w:t>Projektni partnerji:</w:t>
      </w:r>
    </w:p>
    <w:p w14:paraId="19B6EAD8" w14:textId="1DC625E5" w:rsidR="00025BDC" w:rsidRDefault="000D5902">
      <w:pPr>
        <w:rPr>
          <w:rFonts w:asciiTheme="minorHAnsi" w:hAnsiTheme="minorHAnsi" w:cstheme="minorHAnsi"/>
          <w:sz w:val="24"/>
          <w:szCs w:val="24"/>
        </w:rPr>
      </w:pPr>
      <w:r w:rsidRPr="009542B7">
        <w:rPr>
          <w:noProof/>
          <w:lang w:eastAsia="de-DE"/>
        </w:rPr>
        <w:drawing>
          <wp:anchor distT="0" distB="0" distL="114300" distR="114300" simplePos="0" relativeHeight="251663360" behindDoc="1" locked="0" layoutInCell="1" allowOverlap="1" wp14:anchorId="53F9E429" wp14:editId="357CDF65">
            <wp:simplePos x="0" y="0"/>
            <wp:positionH relativeFrom="margin">
              <wp:posOffset>2128527</wp:posOffset>
            </wp:positionH>
            <wp:positionV relativeFrom="paragraph">
              <wp:posOffset>185420</wp:posOffset>
            </wp:positionV>
            <wp:extent cx="1530927" cy="441860"/>
            <wp:effectExtent l="0" t="0" r="0" b="0"/>
            <wp:wrapNone/>
            <wp:docPr id="17" name="Grafik 5" descr="Z:\GDS_Allgemein\HEALTH FOR ALL INTEREG\Partnerlogos\CZZ Pete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GDS_Allgemein\HEALTH FOR ALL INTEREG\Partnerlogos\CZZ Peter logo.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927" cy="441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5ECA">
        <w:rPr>
          <w:noProof/>
          <w:lang w:eastAsia="de-DE"/>
        </w:rPr>
        <w:drawing>
          <wp:anchor distT="0" distB="0" distL="114300" distR="114300" simplePos="0" relativeHeight="251661312" behindDoc="1" locked="0" layoutInCell="1" allowOverlap="1" wp14:anchorId="57DF0EA1" wp14:editId="7D2D402E">
            <wp:simplePos x="0" y="0"/>
            <wp:positionH relativeFrom="column">
              <wp:posOffset>4295775</wp:posOffset>
            </wp:positionH>
            <wp:positionV relativeFrom="paragraph">
              <wp:posOffset>126365</wp:posOffset>
            </wp:positionV>
            <wp:extent cx="1280315" cy="478221"/>
            <wp:effectExtent l="0" t="0" r="0" b="0"/>
            <wp:wrapNone/>
            <wp:docPr id="15" name="Grafik 6" descr="Z:\GDS_Allgemein\HEALTH FOR ALL INTEREG\Partnerlogos\FH-Kärnten_Logo-4C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GDS_Allgemein\HEALTH FOR ALL INTEREG\Partnerlogos\FH-Kärnten_Logo-4C (00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0315" cy="47822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AA8C5C" w14:textId="773094B7" w:rsidR="008B7E64" w:rsidRDefault="00AC6066">
      <w:pPr>
        <w:suppressAutoHyphens w:val="0"/>
        <w:rPr>
          <w:rFonts w:asciiTheme="minorHAnsi" w:hAnsiTheme="minorHAnsi" w:cstheme="minorHAnsi"/>
          <w:sz w:val="24"/>
          <w:szCs w:val="24"/>
        </w:rPr>
      </w:pPr>
      <w:r>
        <w:rPr>
          <w:noProof/>
          <w:lang w:eastAsia="de-DE"/>
        </w:rPr>
        <w:drawing>
          <wp:anchor distT="0" distB="0" distL="114300" distR="114300" simplePos="0" relativeHeight="251659264" behindDoc="1" locked="0" layoutInCell="1" allowOverlap="1" wp14:anchorId="251DD1B9" wp14:editId="04037AE1">
            <wp:simplePos x="0" y="0"/>
            <wp:positionH relativeFrom="margin">
              <wp:posOffset>0</wp:posOffset>
            </wp:positionH>
            <wp:positionV relativeFrom="paragraph">
              <wp:posOffset>0</wp:posOffset>
            </wp:positionV>
            <wp:extent cx="1524847" cy="419490"/>
            <wp:effectExtent l="0" t="0" r="0" b="0"/>
            <wp:wrapNone/>
            <wp:docPr id="1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847" cy="419490"/>
                    </a:xfrm>
                    <a:prstGeom prst="rect">
                      <a:avLst/>
                    </a:prstGeom>
                    <a:noFill/>
                  </pic:spPr>
                </pic:pic>
              </a:graphicData>
            </a:graphic>
            <wp14:sizeRelH relativeFrom="margin">
              <wp14:pctWidth>0</wp14:pctWidth>
            </wp14:sizeRelH>
            <wp14:sizeRelV relativeFrom="margin">
              <wp14:pctHeight>0</wp14:pctHeight>
            </wp14:sizeRelV>
          </wp:anchor>
        </w:drawing>
      </w:r>
      <w:r w:rsidR="008B7E64">
        <w:rPr>
          <w:rFonts w:asciiTheme="minorHAnsi" w:hAnsiTheme="minorHAnsi" w:cstheme="minorHAnsi"/>
          <w:sz w:val="24"/>
          <w:szCs w:val="24"/>
        </w:rPr>
        <w:br w:type="page"/>
      </w:r>
    </w:p>
    <w:p w14:paraId="0FEC6BFB" w14:textId="77777777" w:rsidR="00513BB2" w:rsidRDefault="00513BB2">
      <w:pPr>
        <w:rPr>
          <w:rFonts w:asciiTheme="minorHAnsi" w:hAnsiTheme="minorHAnsi" w:cstheme="minorHAnsi"/>
          <w:sz w:val="24"/>
          <w:szCs w:val="24"/>
        </w:rPr>
      </w:pPr>
    </w:p>
    <w:p w14:paraId="52368358" w14:textId="0C3CAD76" w:rsidR="00EA5916" w:rsidRDefault="00811B5E">
      <w:pPr>
        <w:pStyle w:val="Kazalovsebine1"/>
        <w:rPr>
          <w:rStyle w:val="Hiperpovezava"/>
          <w:rFonts w:asciiTheme="minorHAnsi" w:hAnsiTheme="minorHAnsi" w:cstheme="minorHAnsi"/>
          <w:noProof/>
        </w:rPr>
      </w:pPr>
      <w:r w:rsidRPr="00EA5916">
        <w:rPr>
          <w:rFonts w:asciiTheme="minorHAnsi" w:hAnsiTheme="minorHAnsi" w:cstheme="minorHAnsi"/>
        </w:rPr>
        <w:fldChar w:fldCharType="begin"/>
      </w:r>
      <w:r w:rsidRPr="00EA5916">
        <w:rPr>
          <w:rFonts w:asciiTheme="minorHAnsi" w:hAnsiTheme="minorHAnsi" w:cstheme="minorHAnsi"/>
        </w:rPr>
        <w:instrText xml:space="preserve"> TOC \o "1-3" \h \z \u </w:instrText>
      </w:r>
      <w:r w:rsidRPr="00EA5916">
        <w:rPr>
          <w:rFonts w:asciiTheme="minorHAnsi" w:hAnsiTheme="minorHAnsi" w:cstheme="minorHAnsi"/>
        </w:rPr>
        <w:fldChar w:fldCharType="separate"/>
      </w:r>
      <w:hyperlink w:anchor="_Toc175812148" w:history="1">
        <w:r w:rsidR="00EA5916" w:rsidRPr="00EA5916">
          <w:rPr>
            <w:rStyle w:val="Hiperpovezava"/>
            <w:rFonts w:asciiTheme="minorHAnsi" w:hAnsiTheme="minorHAnsi" w:cstheme="minorHAnsi"/>
            <w:noProof/>
          </w:rPr>
          <w:t>A) POVABILO K ODDAJI PONUDBE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_Toc175812148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3</w:t>
        </w:r>
        <w:r w:rsidR="00EA5916" w:rsidRPr="00EA5916">
          <w:rPr>
            <w:rFonts w:asciiTheme="minorHAnsi" w:hAnsiTheme="minorHAnsi" w:cstheme="minorHAnsi"/>
            <w:noProof/>
            <w:webHidden/>
          </w:rPr>
          <w:fldChar w:fldCharType="end"/>
        </w:r>
      </w:hyperlink>
    </w:p>
    <w:p w14:paraId="7FC68D3C" w14:textId="77777777" w:rsidR="00EA5916" w:rsidRPr="00EA5916" w:rsidRDefault="00EA5916" w:rsidP="00EA5916">
      <w:pPr>
        <w:rPr>
          <w:lang w:eastAsia="sl-SI"/>
        </w:rPr>
      </w:pPr>
    </w:p>
    <w:p w14:paraId="10599E1D" w14:textId="1B258A52" w:rsidR="00EA5916" w:rsidRDefault="00A6502B">
      <w:pPr>
        <w:pStyle w:val="Kazalovsebine1"/>
        <w:rPr>
          <w:rStyle w:val="Hiperpovezava"/>
          <w:rFonts w:asciiTheme="minorHAnsi" w:hAnsiTheme="minorHAnsi" w:cstheme="minorHAnsi"/>
          <w:noProof/>
        </w:rPr>
      </w:pPr>
      <w:hyperlink w:anchor="_Toc175812149" w:history="1">
        <w:r w:rsidR="00EA5916" w:rsidRPr="00EA5916">
          <w:rPr>
            <w:rStyle w:val="Hiperpovezava"/>
            <w:rFonts w:asciiTheme="minorHAnsi" w:hAnsiTheme="minorHAnsi" w:cstheme="minorHAnsi"/>
            <w:noProof/>
          </w:rPr>
          <w:t>B) NAVODILA UDELEŽENCEM ZA IZDELAVO PONUDBE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_Toc175812149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4</w:t>
        </w:r>
        <w:r w:rsidR="00EA5916" w:rsidRPr="00EA5916">
          <w:rPr>
            <w:rFonts w:asciiTheme="minorHAnsi" w:hAnsiTheme="minorHAnsi" w:cstheme="minorHAnsi"/>
            <w:noProof/>
            <w:webHidden/>
          </w:rPr>
          <w:fldChar w:fldCharType="end"/>
        </w:r>
      </w:hyperlink>
    </w:p>
    <w:p w14:paraId="51265379" w14:textId="77777777" w:rsidR="00EA5916" w:rsidRPr="00EA5916" w:rsidRDefault="00EA5916" w:rsidP="00EA5916">
      <w:pPr>
        <w:rPr>
          <w:lang w:eastAsia="sl-SI"/>
        </w:rPr>
      </w:pPr>
    </w:p>
    <w:p w14:paraId="59137B87" w14:textId="2BCFF4D4" w:rsidR="00EA5916" w:rsidRDefault="00A6502B">
      <w:pPr>
        <w:pStyle w:val="Kazalovsebine2"/>
        <w:rPr>
          <w:rStyle w:val="Hiperpovezava"/>
          <w:rFonts w:asciiTheme="minorHAnsi" w:hAnsiTheme="minorHAnsi" w:cstheme="minorHAnsi"/>
          <w:noProof/>
        </w:rPr>
      </w:pPr>
      <w:hyperlink w:anchor="_Toc175812150" w:history="1">
        <w:r w:rsidR="00EA5916" w:rsidRPr="00EA5916">
          <w:rPr>
            <w:rStyle w:val="Hiperpovezava"/>
            <w:rFonts w:asciiTheme="minorHAnsi" w:hAnsiTheme="minorHAnsi" w:cstheme="minorHAnsi"/>
            <w:noProof/>
          </w:rPr>
          <w:t>I. SPLOŠNO O RAZPISU</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_Toc175812150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4</w:t>
        </w:r>
        <w:r w:rsidR="00EA5916" w:rsidRPr="00EA5916">
          <w:rPr>
            <w:rFonts w:asciiTheme="minorHAnsi" w:hAnsiTheme="minorHAnsi" w:cstheme="minorHAnsi"/>
            <w:noProof/>
            <w:webHidden/>
          </w:rPr>
          <w:fldChar w:fldCharType="end"/>
        </w:r>
      </w:hyperlink>
    </w:p>
    <w:p w14:paraId="7CA84DD0" w14:textId="77777777" w:rsidR="00EA5916" w:rsidRPr="00EA5916" w:rsidRDefault="00EA5916" w:rsidP="00EA5916">
      <w:pPr>
        <w:rPr>
          <w:lang w:eastAsia="sl-SI"/>
        </w:rPr>
      </w:pPr>
    </w:p>
    <w:p w14:paraId="5B76BE56" w14:textId="3017E296"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1" w:history="1">
        <w:r w:rsidR="00EA5916" w:rsidRPr="00EA5916">
          <w:rPr>
            <w:rStyle w:val="Hiperpovezava"/>
            <w:rFonts w:asciiTheme="minorHAnsi" w:hAnsiTheme="minorHAnsi" w:cstheme="minorHAnsi"/>
            <w:noProof/>
          </w:rPr>
          <w:t>1.1 Vrsta postopka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_Toc175812151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4</w:t>
        </w:r>
        <w:r w:rsidR="00EA5916" w:rsidRPr="00EA5916">
          <w:rPr>
            <w:rFonts w:asciiTheme="minorHAnsi" w:hAnsiTheme="minorHAnsi" w:cstheme="minorHAnsi"/>
            <w:noProof/>
            <w:webHidden/>
          </w:rPr>
          <w:fldChar w:fldCharType="end"/>
        </w:r>
      </w:hyperlink>
    </w:p>
    <w:p w14:paraId="7570D057" w14:textId="31CF6562"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2" w:history="1">
        <w:r w:rsidR="00EA5916" w:rsidRPr="00EA5916">
          <w:rPr>
            <w:rStyle w:val="Hiperpovezava"/>
            <w:rFonts w:asciiTheme="minorHAnsi" w:hAnsiTheme="minorHAnsi" w:cstheme="minorHAnsi"/>
            <w:noProof/>
          </w:rPr>
          <w:t>1.2 Opis predmeta naročila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_Toc175812152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4</w:t>
        </w:r>
        <w:r w:rsidR="00EA5916" w:rsidRPr="00EA5916">
          <w:rPr>
            <w:rFonts w:asciiTheme="minorHAnsi" w:hAnsiTheme="minorHAnsi" w:cstheme="minorHAnsi"/>
            <w:noProof/>
            <w:webHidden/>
          </w:rPr>
          <w:fldChar w:fldCharType="end"/>
        </w:r>
      </w:hyperlink>
    </w:p>
    <w:p w14:paraId="03F5976A" w14:textId="6AB36985"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3" w:history="1">
        <w:r w:rsidR="00EA5916" w:rsidRPr="00EA5916">
          <w:rPr>
            <w:rStyle w:val="Hiperpovezava"/>
            <w:rFonts w:asciiTheme="minorHAnsi" w:hAnsiTheme="minorHAnsi" w:cstheme="minorHAnsi"/>
            <w:noProof/>
          </w:rPr>
          <w:t>1.3 Veljavnost ponudbe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_Toc175812153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6</w:t>
        </w:r>
        <w:r w:rsidR="00EA5916" w:rsidRPr="00EA5916">
          <w:rPr>
            <w:rFonts w:asciiTheme="minorHAnsi" w:hAnsiTheme="minorHAnsi" w:cstheme="minorHAnsi"/>
            <w:noProof/>
            <w:webHidden/>
          </w:rPr>
          <w:fldChar w:fldCharType="end"/>
        </w:r>
      </w:hyperlink>
    </w:p>
    <w:p w14:paraId="7FBE7015" w14:textId="0AB7BC74"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4" w:history="1">
        <w:r w:rsidR="00EA5916" w:rsidRPr="00EA5916">
          <w:rPr>
            <w:rStyle w:val="Hiperpovezava"/>
            <w:rFonts w:asciiTheme="minorHAnsi" w:hAnsiTheme="minorHAnsi" w:cstheme="minorHAnsi"/>
            <w:noProof/>
          </w:rPr>
          <w:t>1.4 Pojasnila in dopolnitev razpisne dokumentacije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_Toc175812154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6</w:t>
        </w:r>
        <w:r w:rsidR="00EA5916" w:rsidRPr="00EA5916">
          <w:rPr>
            <w:rFonts w:asciiTheme="minorHAnsi" w:hAnsiTheme="minorHAnsi" w:cstheme="minorHAnsi"/>
            <w:noProof/>
            <w:webHidden/>
          </w:rPr>
          <w:fldChar w:fldCharType="end"/>
        </w:r>
      </w:hyperlink>
    </w:p>
    <w:p w14:paraId="47DEC6C5" w14:textId="43A8BBFE"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5" w:history="1">
        <w:r w:rsidR="00EA5916" w:rsidRPr="00EA5916">
          <w:rPr>
            <w:rStyle w:val="Hiperpovezava"/>
            <w:rFonts w:asciiTheme="minorHAnsi" w:hAnsiTheme="minorHAnsi" w:cstheme="minorHAnsi"/>
            <w:noProof/>
          </w:rPr>
          <w:t>1.5 Sodelovanje na razpisu</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_Toc175812155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7</w:t>
        </w:r>
        <w:r w:rsidR="00EA5916" w:rsidRPr="00EA5916">
          <w:rPr>
            <w:rFonts w:asciiTheme="minorHAnsi" w:hAnsiTheme="minorHAnsi" w:cstheme="minorHAnsi"/>
            <w:noProof/>
            <w:webHidden/>
          </w:rPr>
          <w:fldChar w:fldCharType="end"/>
        </w:r>
      </w:hyperlink>
    </w:p>
    <w:p w14:paraId="487C5832" w14:textId="0E8CC4EA"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6" w:history="1">
        <w:r w:rsidR="00EA5916" w:rsidRPr="00EA5916">
          <w:rPr>
            <w:rStyle w:val="Hiperpovezava"/>
            <w:rFonts w:asciiTheme="minorHAnsi" w:hAnsiTheme="minorHAnsi" w:cstheme="minorHAnsi"/>
            <w:noProof/>
          </w:rPr>
          <w:t>1.6 Pravilna prijava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_Toc175812156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9</w:t>
        </w:r>
        <w:r w:rsidR="00EA5916" w:rsidRPr="00EA5916">
          <w:rPr>
            <w:rFonts w:asciiTheme="minorHAnsi" w:hAnsiTheme="minorHAnsi" w:cstheme="minorHAnsi"/>
            <w:noProof/>
            <w:webHidden/>
          </w:rPr>
          <w:fldChar w:fldCharType="end"/>
        </w:r>
      </w:hyperlink>
    </w:p>
    <w:p w14:paraId="65504DD4" w14:textId="5888C983"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7" w:history="1">
        <w:r w:rsidR="00EA5916" w:rsidRPr="00EA5916">
          <w:rPr>
            <w:rStyle w:val="Hiperpovezava"/>
            <w:rFonts w:asciiTheme="minorHAnsi" w:hAnsiTheme="minorHAnsi" w:cstheme="minorHAnsi"/>
            <w:noProof/>
          </w:rPr>
          <w:t>1.7 Pogoji za priznanje sposobnosti</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_Toc175812157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10</w:t>
        </w:r>
        <w:r w:rsidR="00EA5916" w:rsidRPr="00EA5916">
          <w:rPr>
            <w:rFonts w:asciiTheme="minorHAnsi" w:hAnsiTheme="minorHAnsi" w:cstheme="minorHAnsi"/>
            <w:noProof/>
            <w:webHidden/>
          </w:rPr>
          <w:fldChar w:fldCharType="end"/>
        </w:r>
      </w:hyperlink>
    </w:p>
    <w:p w14:paraId="54C6ABC9" w14:textId="482B389C"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8" w:history="1">
        <w:r w:rsidR="00EA5916" w:rsidRPr="00EA5916">
          <w:rPr>
            <w:rStyle w:val="Hiperpovezava"/>
            <w:rFonts w:asciiTheme="minorHAnsi" w:hAnsiTheme="minorHAnsi" w:cstheme="minorHAnsi"/>
            <w:noProof/>
          </w:rPr>
          <w:t>1.8 Zaupnost</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_Toc175812158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15</w:t>
        </w:r>
        <w:r w:rsidR="00EA5916" w:rsidRPr="00EA5916">
          <w:rPr>
            <w:rFonts w:asciiTheme="minorHAnsi" w:hAnsiTheme="minorHAnsi" w:cstheme="minorHAnsi"/>
            <w:noProof/>
            <w:webHidden/>
          </w:rPr>
          <w:fldChar w:fldCharType="end"/>
        </w:r>
      </w:hyperlink>
    </w:p>
    <w:p w14:paraId="64B91BD4" w14:textId="6832BC79"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59" w:history="1">
        <w:r w:rsidR="00EA5916" w:rsidRPr="00EA5916">
          <w:rPr>
            <w:rStyle w:val="Hiperpovezava"/>
            <w:rFonts w:asciiTheme="minorHAnsi" w:hAnsiTheme="minorHAnsi" w:cstheme="minorHAnsi"/>
            <w:noProof/>
          </w:rPr>
          <w:t>1.9 Jezik</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_Toc175812159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15</w:t>
        </w:r>
        <w:r w:rsidR="00EA5916" w:rsidRPr="00EA5916">
          <w:rPr>
            <w:rFonts w:asciiTheme="minorHAnsi" w:hAnsiTheme="minorHAnsi" w:cstheme="minorHAnsi"/>
            <w:noProof/>
            <w:webHidden/>
          </w:rPr>
          <w:fldChar w:fldCharType="end"/>
        </w:r>
      </w:hyperlink>
    </w:p>
    <w:p w14:paraId="2C6D7DBE" w14:textId="291B29D5"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0" w:history="1">
        <w:r w:rsidR="00EA5916" w:rsidRPr="00EA5916">
          <w:rPr>
            <w:rStyle w:val="Hiperpovezava"/>
            <w:rFonts w:asciiTheme="minorHAnsi" w:hAnsiTheme="minorHAnsi" w:cstheme="minorHAnsi"/>
            <w:noProof/>
          </w:rPr>
          <w:t>1.10 Rok za predložitev prijav</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_Toc175812160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15</w:t>
        </w:r>
        <w:r w:rsidR="00EA5916" w:rsidRPr="00EA5916">
          <w:rPr>
            <w:rFonts w:asciiTheme="minorHAnsi" w:hAnsiTheme="minorHAnsi" w:cstheme="minorHAnsi"/>
            <w:noProof/>
            <w:webHidden/>
          </w:rPr>
          <w:fldChar w:fldCharType="end"/>
        </w:r>
      </w:hyperlink>
    </w:p>
    <w:p w14:paraId="7F7DA0CF" w14:textId="63227E20"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1" w:history="1">
        <w:r w:rsidR="00EA5916" w:rsidRPr="00EA5916">
          <w:rPr>
            <w:rStyle w:val="Hiperpovezava"/>
            <w:rFonts w:asciiTheme="minorHAnsi" w:hAnsiTheme="minorHAnsi" w:cstheme="minorHAnsi"/>
            <w:noProof/>
          </w:rPr>
          <w:t>1.11 Stroški priprave prijave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_Toc175812161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16</w:t>
        </w:r>
        <w:r w:rsidR="00EA5916" w:rsidRPr="00EA5916">
          <w:rPr>
            <w:rFonts w:asciiTheme="minorHAnsi" w:hAnsiTheme="minorHAnsi" w:cstheme="minorHAnsi"/>
            <w:noProof/>
            <w:webHidden/>
          </w:rPr>
          <w:fldChar w:fldCharType="end"/>
        </w:r>
      </w:hyperlink>
    </w:p>
    <w:p w14:paraId="118F2DA6" w14:textId="1C738BC1"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2" w:history="1">
        <w:r w:rsidR="00EA5916" w:rsidRPr="00EA5916">
          <w:rPr>
            <w:rStyle w:val="Hiperpovezava"/>
            <w:rFonts w:asciiTheme="minorHAnsi" w:hAnsiTheme="minorHAnsi" w:cstheme="minorHAnsi"/>
            <w:noProof/>
          </w:rPr>
          <w:t>1.12  Izločitev prijav</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_Toc175812162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16</w:t>
        </w:r>
        <w:r w:rsidR="00EA5916" w:rsidRPr="00EA5916">
          <w:rPr>
            <w:rFonts w:asciiTheme="minorHAnsi" w:hAnsiTheme="minorHAnsi" w:cstheme="minorHAnsi"/>
            <w:noProof/>
            <w:webHidden/>
          </w:rPr>
          <w:fldChar w:fldCharType="end"/>
        </w:r>
      </w:hyperlink>
    </w:p>
    <w:p w14:paraId="3CD6E3F0" w14:textId="65EEF895"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3" w:history="1">
        <w:r w:rsidR="00EA5916" w:rsidRPr="00EA5916">
          <w:rPr>
            <w:rStyle w:val="Hiperpovezava"/>
            <w:rFonts w:asciiTheme="minorHAnsi" w:hAnsiTheme="minorHAnsi" w:cstheme="minorHAnsi"/>
            <w:noProof/>
          </w:rPr>
          <w:t>1.13 Zavarovanja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_Toc175812163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16</w:t>
        </w:r>
        <w:r w:rsidR="00EA5916" w:rsidRPr="00EA5916">
          <w:rPr>
            <w:rFonts w:asciiTheme="minorHAnsi" w:hAnsiTheme="minorHAnsi" w:cstheme="minorHAnsi"/>
            <w:noProof/>
            <w:webHidden/>
          </w:rPr>
          <w:fldChar w:fldCharType="end"/>
        </w:r>
      </w:hyperlink>
    </w:p>
    <w:p w14:paraId="1AF35597" w14:textId="7B71FC8D"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4" w:history="1">
        <w:r w:rsidR="00EA5916" w:rsidRPr="00EA5916">
          <w:rPr>
            <w:rStyle w:val="Hiperpovezava"/>
            <w:rFonts w:asciiTheme="minorHAnsi" w:hAnsiTheme="minorHAnsi" w:cstheme="minorHAnsi"/>
            <w:noProof/>
          </w:rPr>
          <w:t>1.14 Merilo za izbiro</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_Toc175812164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16</w:t>
        </w:r>
        <w:r w:rsidR="00EA5916" w:rsidRPr="00EA5916">
          <w:rPr>
            <w:rFonts w:asciiTheme="minorHAnsi" w:hAnsiTheme="minorHAnsi" w:cstheme="minorHAnsi"/>
            <w:noProof/>
            <w:webHidden/>
          </w:rPr>
          <w:fldChar w:fldCharType="end"/>
        </w:r>
      </w:hyperlink>
    </w:p>
    <w:p w14:paraId="04274ED0" w14:textId="0C479E5A"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5" w:history="1">
        <w:r w:rsidR="00EA5916" w:rsidRPr="00EA5916">
          <w:rPr>
            <w:rStyle w:val="Hiperpovezava"/>
            <w:rFonts w:asciiTheme="minorHAnsi" w:hAnsiTheme="minorHAnsi" w:cstheme="minorHAnsi"/>
            <w:noProof/>
          </w:rPr>
          <w:t>1.15 Izbira v primeru enakih najugodnejših ponudb</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_Toc175812165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73072394" w14:textId="4007328D"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6" w:history="1">
        <w:r w:rsidR="00EA5916" w:rsidRPr="00EA5916">
          <w:rPr>
            <w:rStyle w:val="Hiperpovezava"/>
            <w:rFonts w:asciiTheme="minorHAnsi" w:hAnsiTheme="minorHAnsi" w:cstheme="minorHAnsi"/>
            <w:noProof/>
          </w:rPr>
          <w:t>1.16 Odpiranje ponudb</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_Toc175812166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73ECD06F" w14:textId="0994D718"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7" w:history="1">
        <w:r w:rsidR="00EA5916" w:rsidRPr="00EA5916">
          <w:rPr>
            <w:rStyle w:val="Hiperpovezava"/>
            <w:rFonts w:asciiTheme="minorHAnsi" w:hAnsiTheme="minorHAnsi" w:cstheme="minorHAnsi"/>
            <w:noProof/>
          </w:rPr>
          <w:t>1.17 Variante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_Toc175812167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5F053346" w14:textId="68E2BACD"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8" w:history="1">
        <w:r w:rsidR="00EA5916" w:rsidRPr="00EA5916">
          <w:rPr>
            <w:rStyle w:val="Hiperpovezava"/>
            <w:rFonts w:asciiTheme="minorHAnsi" w:hAnsiTheme="minorHAnsi" w:cstheme="minorHAnsi"/>
            <w:noProof/>
          </w:rPr>
          <w:t>1.18 Pogodba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_Toc175812168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658CF57F" w14:textId="49CEFF03"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69" w:history="1">
        <w:r w:rsidR="00EA5916" w:rsidRPr="00EA5916">
          <w:rPr>
            <w:rStyle w:val="Hiperpovezava"/>
            <w:rFonts w:asciiTheme="minorHAnsi" w:hAnsiTheme="minorHAnsi" w:cstheme="minorHAnsi"/>
            <w:noProof/>
          </w:rPr>
          <w:t>1.19 Ustavitev postopka, zavrnitev ponudb in odstop od izvedbe oddaje naročila</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_Toc175812169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17</w:t>
        </w:r>
        <w:r w:rsidR="00EA5916" w:rsidRPr="00EA5916">
          <w:rPr>
            <w:rFonts w:asciiTheme="minorHAnsi" w:hAnsiTheme="minorHAnsi" w:cstheme="minorHAnsi"/>
            <w:noProof/>
            <w:webHidden/>
          </w:rPr>
          <w:fldChar w:fldCharType="end"/>
        </w:r>
      </w:hyperlink>
    </w:p>
    <w:p w14:paraId="6BB2E6A5" w14:textId="00A8F628" w:rsidR="00EA5916" w:rsidRPr="00EA5916" w:rsidRDefault="00A6502B">
      <w:pPr>
        <w:pStyle w:val="Kazalovsebine3"/>
        <w:tabs>
          <w:tab w:val="right" w:leader="dot" w:pos="9628"/>
        </w:tabs>
        <w:rPr>
          <w:rFonts w:asciiTheme="minorHAnsi" w:eastAsiaTheme="minorEastAsia" w:hAnsiTheme="minorHAnsi" w:cstheme="minorHAnsi"/>
          <w:noProof/>
          <w:kern w:val="2"/>
          <w:sz w:val="22"/>
          <w:szCs w:val="22"/>
          <w:lang w:eastAsia="sl-SI"/>
          <w14:ligatures w14:val="standardContextual"/>
        </w:rPr>
      </w:pPr>
      <w:hyperlink w:anchor="_Toc175812170" w:history="1">
        <w:r w:rsidR="00EA5916" w:rsidRPr="00EA5916">
          <w:rPr>
            <w:rStyle w:val="Hiperpovezava"/>
            <w:rFonts w:asciiTheme="minorHAnsi" w:hAnsiTheme="minorHAnsi" w:cstheme="minorHAnsi"/>
            <w:noProof/>
          </w:rPr>
          <w:t>1.20 Protikorupcijsko obvestilo</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_Toc175812170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18</w:t>
        </w:r>
        <w:r w:rsidR="00EA5916" w:rsidRPr="00EA5916">
          <w:rPr>
            <w:rFonts w:asciiTheme="minorHAnsi" w:hAnsiTheme="minorHAnsi" w:cstheme="minorHAnsi"/>
            <w:noProof/>
            <w:webHidden/>
          </w:rPr>
          <w:fldChar w:fldCharType="end"/>
        </w:r>
      </w:hyperlink>
    </w:p>
    <w:p w14:paraId="49473C28" w14:textId="4684BFDD" w:rsidR="00EA5916" w:rsidRDefault="00A6502B">
      <w:pPr>
        <w:pStyle w:val="Kazalovsebine3"/>
        <w:tabs>
          <w:tab w:val="right" w:leader="dot" w:pos="9628"/>
        </w:tabs>
        <w:rPr>
          <w:rStyle w:val="Hiperpovezava"/>
          <w:rFonts w:asciiTheme="minorHAnsi" w:hAnsiTheme="minorHAnsi" w:cstheme="minorHAnsi"/>
          <w:noProof/>
        </w:rPr>
      </w:pPr>
      <w:hyperlink w:anchor="_Toc175812171" w:history="1">
        <w:r w:rsidR="00EA5916" w:rsidRPr="00EA5916">
          <w:rPr>
            <w:rStyle w:val="Hiperpovezava"/>
            <w:rFonts w:asciiTheme="minorHAnsi" w:hAnsiTheme="minorHAnsi" w:cstheme="minorHAnsi"/>
            <w:noProof/>
          </w:rPr>
          <w:t>1.21 Pravno varstvo</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_Toc175812171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18</w:t>
        </w:r>
        <w:r w:rsidR="00EA5916" w:rsidRPr="00EA5916">
          <w:rPr>
            <w:rFonts w:asciiTheme="minorHAnsi" w:hAnsiTheme="minorHAnsi" w:cstheme="minorHAnsi"/>
            <w:noProof/>
            <w:webHidden/>
          </w:rPr>
          <w:fldChar w:fldCharType="end"/>
        </w:r>
      </w:hyperlink>
    </w:p>
    <w:p w14:paraId="1E5B7085" w14:textId="77777777" w:rsidR="00EA5916" w:rsidRPr="00EA5916" w:rsidRDefault="00EA5916" w:rsidP="00EA5916"/>
    <w:p w14:paraId="4CDB99E1" w14:textId="538894F1" w:rsidR="00EA5916" w:rsidRDefault="00A6502B">
      <w:pPr>
        <w:pStyle w:val="Kazalovsebine1"/>
        <w:rPr>
          <w:rStyle w:val="Hiperpovezava"/>
          <w:rFonts w:asciiTheme="minorHAnsi" w:hAnsiTheme="minorHAnsi" w:cstheme="minorHAnsi"/>
          <w:noProof/>
        </w:rPr>
      </w:pPr>
      <w:hyperlink w:anchor="_Toc175812172" w:history="1">
        <w:r w:rsidR="00EA5916" w:rsidRPr="00EA5916">
          <w:rPr>
            <w:rStyle w:val="Hiperpovezava"/>
            <w:rFonts w:asciiTheme="minorHAnsi" w:hAnsiTheme="minorHAnsi" w:cstheme="minorHAnsi"/>
            <w:noProof/>
          </w:rPr>
          <w:t>C) OBRAZCI IN PRILOGE:</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_Toc175812172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18</w:t>
        </w:r>
        <w:r w:rsidR="00EA5916" w:rsidRPr="00EA5916">
          <w:rPr>
            <w:rFonts w:asciiTheme="minorHAnsi" w:hAnsiTheme="minorHAnsi" w:cstheme="minorHAnsi"/>
            <w:noProof/>
            <w:webHidden/>
          </w:rPr>
          <w:fldChar w:fldCharType="end"/>
        </w:r>
      </w:hyperlink>
    </w:p>
    <w:p w14:paraId="3688FD5B" w14:textId="77777777" w:rsidR="00EA5916" w:rsidRPr="00EA5916" w:rsidRDefault="00EA5916" w:rsidP="00EA5916">
      <w:pPr>
        <w:rPr>
          <w:lang w:eastAsia="sl-SI"/>
        </w:rPr>
      </w:pPr>
    </w:p>
    <w:p w14:paraId="1FAB344B" w14:textId="22CD9879" w:rsidR="00EA5916" w:rsidRPr="00EA5916" w:rsidRDefault="00A6502B">
      <w:pPr>
        <w:pStyle w:val="Kazalovsebine1"/>
        <w:rPr>
          <w:rFonts w:asciiTheme="minorHAnsi" w:eastAsiaTheme="minorEastAsia" w:hAnsiTheme="minorHAnsi" w:cstheme="minorHAnsi"/>
          <w:b w:val="0"/>
          <w:noProof/>
          <w:kern w:val="2"/>
          <w:sz w:val="22"/>
          <w:szCs w:val="22"/>
          <w14:ligatures w14:val="standardContextual"/>
        </w:rPr>
      </w:pPr>
      <w:hyperlink w:anchor="_Toc175812173" w:history="1">
        <w:r w:rsidR="00EA5916" w:rsidRPr="00EA5916">
          <w:rPr>
            <w:rStyle w:val="Hiperpovezava"/>
            <w:rFonts w:asciiTheme="minorHAnsi" w:hAnsiTheme="minorHAnsi" w:cstheme="minorHAnsi"/>
            <w:noProof/>
          </w:rPr>
          <w:t>PONUDBENI PREDRAČUN</w:t>
        </w:r>
        <w:r w:rsidR="00EA5916" w:rsidRPr="00EA5916">
          <w:rPr>
            <w:rFonts w:asciiTheme="minorHAnsi" w:hAnsiTheme="minorHAnsi" w:cstheme="minorHAnsi"/>
            <w:noProof/>
            <w:webHidden/>
          </w:rPr>
          <w:tab/>
        </w:r>
        <w:r w:rsidR="00EA5916" w:rsidRPr="00EA5916">
          <w:rPr>
            <w:rFonts w:asciiTheme="minorHAnsi" w:hAnsiTheme="minorHAnsi" w:cstheme="minorHAnsi"/>
            <w:noProof/>
            <w:webHidden/>
          </w:rPr>
          <w:fldChar w:fldCharType="begin"/>
        </w:r>
        <w:r w:rsidR="00EA5916" w:rsidRPr="00EA5916">
          <w:rPr>
            <w:rFonts w:asciiTheme="minorHAnsi" w:hAnsiTheme="minorHAnsi" w:cstheme="minorHAnsi"/>
            <w:noProof/>
            <w:webHidden/>
          </w:rPr>
          <w:instrText xml:space="preserve"> PAGEREF _Toc175812173 \h </w:instrText>
        </w:r>
        <w:r w:rsidR="00EA5916" w:rsidRPr="00EA5916">
          <w:rPr>
            <w:rFonts w:asciiTheme="minorHAnsi" w:hAnsiTheme="minorHAnsi" w:cstheme="minorHAnsi"/>
            <w:noProof/>
            <w:webHidden/>
          </w:rPr>
        </w:r>
        <w:r w:rsidR="00EA5916" w:rsidRPr="00EA5916">
          <w:rPr>
            <w:rFonts w:asciiTheme="minorHAnsi" w:hAnsiTheme="minorHAnsi" w:cstheme="minorHAnsi"/>
            <w:noProof/>
            <w:webHidden/>
          </w:rPr>
          <w:fldChar w:fldCharType="separate"/>
        </w:r>
        <w:r w:rsidR="00EA5916" w:rsidRPr="00EA5916">
          <w:rPr>
            <w:rFonts w:asciiTheme="minorHAnsi" w:hAnsiTheme="minorHAnsi" w:cstheme="minorHAnsi"/>
            <w:noProof/>
            <w:webHidden/>
          </w:rPr>
          <w:t>19</w:t>
        </w:r>
        <w:r w:rsidR="00EA5916" w:rsidRPr="00EA5916">
          <w:rPr>
            <w:rFonts w:asciiTheme="minorHAnsi" w:hAnsiTheme="minorHAnsi" w:cstheme="minorHAnsi"/>
            <w:noProof/>
            <w:webHidden/>
          </w:rPr>
          <w:fldChar w:fldCharType="end"/>
        </w:r>
      </w:hyperlink>
    </w:p>
    <w:p w14:paraId="25B2CA4F" w14:textId="0601D5C6" w:rsidR="00513BB2" w:rsidRDefault="00811B5E">
      <w:pPr>
        <w:rPr>
          <w:rFonts w:asciiTheme="minorHAnsi" w:hAnsiTheme="minorHAnsi" w:cstheme="minorHAnsi"/>
          <w:b/>
          <w:sz w:val="24"/>
          <w:szCs w:val="24"/>
          <w:highlight w:val="yellow"/>
        </w:rPr>
      </w:pPr>
      <w:r w:rsidRPr="00EA5916">
        <w:rPr>
          <w:rFonts w:asciiTheme="minorHAnsi" w:hAnsiTheme="minorHAnsi" w:cstheme="minorHAnsi"/>
          <w:sz w:val="24"/>
          <w:szCs w:val="24"/>
        </w:rPr>
        <w:fldChar w:fldCharType="end"/>
      </w:r>
    </w:p>
    <w:p w14:paraId="5707EEA6" w14:textId="77777777" w:rsidR="00513BB2" w:rsidRDefault="00513BB2">
      <w:pPr>
        <w:rPr>
          <w:rFonts w:asciiTheme="minorHAnsi" w:hAnsiTheme="minorHAnsi" w:cstheme="minorHAnsi"/>
          <w:sz w:val="24"/>
          <w:szCs w:val="24"/>
        </w:rPr>
      </w:pPr>
    </w:p>
    <w:p w14:paraId="665B27C0" w14:textId="77777777" w:rsidR="00513BB2" w:rsidRDefault="00513BB2">
      <w:pPr>
        <w:widowControl w:val="0"/>
        <w:autoSpaceDE w:val="0"/>
        <w:spacing w:line="360" w:lineRule="auto"/>
        <w:ind w:left="709"/>
        <w:rPr>
          <w:rFonts w:asciiTheme="minorHAnsi" w:hAnsiTheme="minorHAnsi" w:cstheme="minorHAnsi"/>
          <w:sz w:val="24"/>
          <w:szCs w:val="24"/>
        </w:rPr>
      </w:pPr>
    </w:p>
    <w:p w14:paraId="5210DB99" w14:textId="77777777" w:rsidR="00513BB2" w:rsidRDefault="00513BB2">
      <w:pPr>
        <w:widowControl w:val="0"/>
        <w:autoSpaceDE w:val="0"/>
        <w:spacing w:line="360" w:lineRule="auto"/>
        <w:ind w:left="709"/>
        <w:rPr>
          <w:rFonts w:asciiTheme="minorHAnsi" w:hAnsiTheme="minorHAnsi" w:cstheme="minorHAnsi"/>
          <w:sz w:val="24"/>
          <w:szCs w:val="24"/>
        </w:rPr>
      </w:pPr>
    </w:p>
    <w:p w14:paraId="6BC5572B" w14:textId="77777777" w:rsidR="00513BB2" w:rsidRDefault="00513BB2">
      <w:pPr>
        <w:widowControl w:val="0"/>
        <w:autoSpaceDE w:val="0"/>
        <w:spacing w:line="360" w:lineRule="auto"/>
        <w:ind w:left="709"/>
        <w:rPr>
          <w:rFonts w:asciiTheme="minorHAnsi" w:hAnsiTheme="minorHAnsi" w:cstheme="minorHAnsi"/>
          <w:sz w:val="24"/>
          <w:szCs w:val="24"/>
        </w:rPr>
      </w:pPr>
    </w:p>
    <w:p w14:paraId="0CADFD9E" w14:textId="77777777" w:rsidR="00513BB2" w:rsidRDefault="00513BB2">
      <w:pPr>
        <w:widowControl w:val="0"/>
        <w:autoSpaceDE w:val="0"/>
        <w:spacing w:line="360" w:lineRule="auto"/>
        <w:ind w:left="709"/>
        <w:rPr>
          <w:rFonts w:asciiTheme="minorHAnsi" w:hAnsiTheme="minorHAnsi" w:cstheme="minorHAnsi"/>
          <w:sz w:val="24"/>
          <w:szCs w:val="24"/>
        </w:rPr>
      </w:pPr>
    </w:p>
    <w:p w14:paraId="09E74695" w14:textId="77777777" w:rsidR="00513BB2" w:rsidRDefault="00513BB2">
      <w:pPr>
        <w:widowControl w:val="0"/>
        <w:autoSpaceDE w:val="0"/>
        <w:spacing w:line="360" w:lineRule="auto"/>
        <w:ind w:left="709"/>
        <w:rPr>
          <w:rFonts w:asciiTheme="minorHAnsi" w:hAnsiTheme="minorHAnsi" w:cstheme="minorHAnsi"/>
          <w:sz w:val="24"/>
          <w:szCs w:val="24"/>
        </w:rPr>
      </w:pPr>
    </w:p>
    <w:p w14:paraId="77C80D8F" w14:textId="50BD20C8" w:rsidR="00AB0655" w:rsidRPr="00AB0655" w:rsidRDefault="00AB0655" w:rsidP="00AB0655">
      <w:pPr>
        <w:tabs>
          <w:tab w:val="left" w:pos="3945"/>
        </w:tabs>
        <w:rPr>
          <w:rFonts w:asciiTheme="minorHAnsi" w:hAnsiTheme="minorHAnsi" w:cstheme="minorHAnsi"/>
          <w:sz w:val="24"/>
          <w:szCs w:val="24"/>
        </w:rPr>
      </w:pPr>
      <w:r>
        <w:rPr>
          <w:rFonts w:asciiTheme="minorHAnsi" w:hAnsiTheme="minorHAnsi" w:cstheme="minorHAnsi"/>
          <w:sz w:val="24"/>
          <w:szCs w:val="24"/>
        </w:rPr>
        <w:tab/>
      </w:r>
    </w:p>
    <w:p w14:paraId="088B6DBE" w14:textId="77777777" w:rsidR="00513BB2" w:rsidRDefault="00811B5E">
      <w:pPr>
        <w:pageBreakBefore/>
        <w:widowControl w:val="0"/>
        <w:autoSpaceDE w:val="0"/>
        <w:spacing w:line="360" w:lineRule="auto"/>
        <w:ind w:left="284"/>
        <w:rPr>
          <w:rFonts w:asciiTheme="minorHAnsi" w:hAnsiTheme="minorHAnsi" w:cstheme="minorHAnsi"/>
          <w:sz w:val="24"/>
          <w:szCs w:val="24"/>
        </w:rPr>
      </w:pPr>
      <w:r>
        <w:rPr>
          <w:rFonts w:asciiTheme="minorHAnsi" w:hAnsiTheme="minorHAnsi" w:cstheme="minorHAnsi"/>
          <w:b/>
          <w:bCs/>
          <w:color w:val="000000"/>
          <w:sz w:val="24"/>
          <w:szCs w:val="24"/>
        </w:rPr>
        <w:lastRenderedPageBreak/>
        <w:t xml:space="preserve">VSEBINA:  </w:t>
      </w:r>
    </w:p>
    <w:p w14:paraId="67FDBA8F" w14:textId="77777777" w:rsidR="00513BB2" w:rsidRDefault="00513BB2">
      <w:pPr>
        <w:widowControl w:val="0"/>
        <w:autoSpaceDE w:val="0"/>
        <w:spacing w:line="213" w:lineRule="exact"/>
        <w:ind w:left="284"/>
        <w:rPr>
          <w:rFonts w:asciiTheme="minorHAnsi" w:hAnsiTheme="minorHAnsi" w:cstheme="minorHAnsi"/>
          <w:color w:val="000000"/>
          <w:sz w:val="24"/>
          <w:szCs w:val="24"/>
          <w:highlight w:val="yellow"/>
        </w:rPr>
      </w:pPr>
    </w:p>
    <w:p w14:paraId="0BEAE40F" w14:textId="77777777" w:rsidR="00513BB2" w:rsidRDefault="00811B5E">
      <w:pPr>
        <w:widowControl w:val="0"/>
        <w:autoSpaceDE w:val="0"/>
        <w:spacing w:line="360" w:lineRule="auto"/>
        <w:ind w:left="284"/>
        <w:rPr>
          <w:rFonts w:asciiTheme="minorHAnsi" w:hAnsiTheme="minorHAnsi" w:cstheme="minorHAnsi"/>
          <w:sz w:val="24"/>
          <w:szCs w:val="24"/>
        </w:rPr>
      </w:pPr>
      <w:r>
        <w:rPr>
          <w:rFonts w:asciiTheme="minorHAnsi" w:hAnsiTheme="minorHAnsi" w:cstheme="minorHAnsi"/>
          <w:b/>
          <w:bCs/>
          <w:color w:val="000000"/>
          <w:sz w:val="24"/>
          <w:szCs w:val="24"/>
        </w:rPr>
        <w:t>A) Povabilo k oddaji ponudbe</w:t>
      </w:r>
    </w:p>
    <w:p w14:paraId="4D3BBA56" w14:textId="77777777" w:rsidR="00513BB2" w:rsidRDefault="00811B5E">
      <w:pPr>
        <w:widowControl w:val="0"/>
        <w:autoSpaceDE w:val="0"/>
        <w:spacing w:line="360" w:lineRule="auto"/>
        <w:ind w:left="284"/>
        <w:rPr>
          <w:rFonts w:asciiTheme="minorHAnsi" w:hAnsiTheme="minorHAnsi" w:cstheme="minorHAnsi"/>
          <w:sz w:val="24"/>
          <w:szCs w:val="24"/>
        </w:rPr>
      </w:pPr>
      <w:r>
        <w:rPr>
          <w:rFonts w:asciiTheme="minorHAnsi" w:hAnsiTheme="minorHAnsi" w:cstheme="minorHAnsi"/>
          <w:b/>
          <w:bCs/>
          <w:color w:val="000000"/>
          <w:sz w:val="24"/>
          <w:szCs w:val="24"/>
        </w:rPr>
        <w:t>B) Navodila udeležencem za izdelavo ponudbe</w:t>
      </w:r>
    </w:p>
    <w:p w14:paraId="07685980" w14:textId="77777777" w:rsidR="00513BB2" w:rsidRDefault="00513BB2">
      <w:pPr>
        <w:widowControl w:val="0"/>
        <w:autoSpaceDE w:val="0"/>
        <w:spacing w:line="280" w:lineRule="exact"/>
        <w:ind w:left="284"/>
        <w:rPr>
          <w:rFonts w:asciiTheme="minorHAnsi" w:hAnsiTheme="minorHAnsi" w:cstheme="minorHAnsi"/>
          <w:b/>
          <w:bCs/>
          <w:color w:val="000000"/>
          <w:sz w:val="24"/>
          <w:szCs w:val="24"/>
        </w:rPr>
      </w:pPr>
    </w:p>
    <w:p w14:paraId="493E3853" w14:textId="77777777" w:rsidR="00513BB2" w:rsidRDefault="00811B5E">
      <w:pPr>
        <w:widowControl w:val="0"/>
        <w:autoSpaceDE w:val="0"/>
        <w:spacing w:line="280" w:lineRule="exact"/>
        <w:ind w:left="284"/>
        <w:rPr>
          <w:rFonts w:asciiTheme="minorHAnsi" w:hAnsiTheme="minorHAnsi" w:cstheme="minorHAnsi"/>
          <w:sz w:val="24"/>
          <w:szCs w:val="24"/>
        </w:rPr>
      </w:pPr>
      <w:r>
        <w:rPr>
          <w:rFonts w:asciiTheme="minorHAnsi" w:hAnsiTheme="minorHAnsi" w:cstheme="minorHAnsi"/>
          <w:b/>
          <w:bCs/>
          <w:color w:val="000000"/>
          <w:sz w:val="24"/>
          <w:szCs w:val="24"/>
        </w:rPr>
        <w:t>Obrazci:</w:t>
      </w:r>
    </w:p>
    <w:p w14:paraId="7303A429" w14:textId="77777777" w:rsidR="00513BB2" w:rsidRDefault="00513BB2">
      <w:pPr>
        <w:widowControl w:val="0"/>
        <w:autoSpaceDE w:val="0"/>
        <w:spacing w:line="280" w:lineRule="exact"/>
        <w:ind w:left="284"/>
        <w:rPr>
          <w:rFonts w:asciiTheme="minorHAnsi" w:hAnsiTheme="minorHAnsi" w:cstheme="minorHAnsi"/>
          <w:b/>
          <w:bCs/>
          <w:color w:val="000000"/>
          <w:sz w:val="24"/>
          <w:szCs w:val="24"/>
        </w:rPr>
      </w:pPr>
    </w:p>
    <w:p w14:paraId="6DBDBB31"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predračun in ponudba (OBR-1)</w:t>
      </w:r>
    </w:p>
    <w:p w14:paraId="22C34236"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ponudbe (PONUDBA);</w:t>
      </w:r>
    </w:p>
    <w:p w14:paraId="37CFCB63"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izjave o neobstoju izključitvenih razlogov in pooblastilo (OBR-2);</w:t>
      </w:r>
    </w:p>
    <w:p w14:paraId="39BA7087"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podizvajalcev v ponudbi (OBR-3); </w:t>
      </w:r>
    </w:p>
    <w:p w14:paraId="407BC389" w14:textId="77777777" w:rsidR="00513BB2" w:rsidRDefault="00811B5E">
      <w:pPr>
        <w:widowControl w:val="0"/>
        <w:numPr>
          <w:ilvl w:val="0"/>
          <w:numId w:val="3"/>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Obrazec vzorca pogodbe (OBR-4);</w:t>
      </w:r>
    </w:p>
    <w:p w14:paraId="67092619" w14:textId="314169B8"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 xml:space="preserve">Obrazec izjave o udeležbi fizičnih in pravnih oseb v lastništvu </w:t>
      </w:r>
      <w:r w:rsidR="00EC237A">
        <w:rPr>
          <w:rFonts w:asciiTheme="minorHAnsi" w:hAnsiTheme="minorHAnsi" w:cstheme="minorHAnsi"/>
          <w:sz w:val="24"/>
          <w:szCs w:val="24"/>
        </w:rPr>
        <w:t xml:space="preserve">gospodarskega subjekta </w:t>
      </w:r>
      <w:r>
        <w:rPr>
          <w:rFonts w:asciiTheme="minorHAnsi" w:hAnsiTheme="minorHAnsi" w:cstheme="minorHAnsi"/>
          <w:sz w:val="24"/>
          <w:szCs w:val="24"/>
        </w:rPr>
        <w:t>(OBR-5);</w:t>
      </w:r>
    </w:p>
    <w:p w14:paraId="65078A49"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garancije za dobro izvedbo pogodbenih obveznosti (OBR-6);</w:t>
      </w:r>
    </w:p>
    <w:p w14:paraId="6D51005D"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garancije za odpravo napak v garancijski dobi (OBR-7);</w:t>
      </w:r>
    </w:p>
    <w:p w14:paraId="5787D490"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izjave gospodarskega subjekta (OBR-8);</w:t>
      </w:r>
    </w:p>
    <w:p w14:paraId="10F27DFE"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soglasja k odpravi računskih napak (OBR-9);</w:t>
      </w:r>
    </w:p>
    <w:p w14:paraId="41D83F68" w14:textId="77777777" w:rsidR="00513BB2" w:rsidRDefault="00811B5E">
      <w:pPr>
        <w:widowControl w:val="0"/>
        <w:numPr>
          <w:ilvl w:val="0"/>
          <w:numId w:val="3"/>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ESPD obrazec (xlm. datoteka).</w:t>
      </w:r>
    </w:p>
    <w:p w14:paraId="20055339" w14:textId="77777777" w:rsidR="00513BB2" w:rsidRDefault="00513BB2">
      <w:pPr>
        <w:widowControl w:val="0"/>
        <w:tabs>
          <w:tab w:val="left" w:pos="709"/>
        </w:tabs>
        <w:autoSpaceDE w:val="0"/>
        <w:spacing w:line="360" w:lineRule="auto"/>
        <w:jc w:val="both"/>
        <w:rPr>
          <w:rFonts w:asciiTheme="minorHAnsi" w:hAnsiTheme="minorHAnsi" w:cstheme="minorHAnsi"/>
          <w:sz w:val="24"/>
          <w:szCs w:val="24"/>
        </w:rPr>
      </w:pPr>
    </w:p>
    <w:p w14:paraId="07566E67" w14:textId="77777777" w:rsidR="00513BB2" w:rsidRDefault="00513BB2">
      <w:pPr>
        <w:widowControl w:val="0"/>
        <w:tabs>
          <w:tab w:val="left" w:pos="709"/>
        </w:tabs>
        <w:autoSpaceDE w:val="0"/>
        <w:spacing w:line="360" w:lineRule="auto"/>
        <w:jc w:val="both"/>
        <w:rPr>
          <w:rFonts w:asciiTheme="minorHAnsi" w:hAnsiTheme="minorHAnsi" w:cstheme="minorHAnsi"/>
          <w:sz w:val="24"/>
          <w:szCs w:val="24"/>
        </w:rPr>
      </w:pPr>
    </w:p>
    <w:p w14:paraId="19D61DD7" w14:textId="77777777" w:rsidR="00513BB2" w:rsidRDefault="00513BB2">
      <w:pPr>
        <w:widowControl w:val="0"/>
        <w:tabs>
          <w:tab w:val="left" w:pos="709"/>
        </w:tabs>
        <w:autoSpaceDE w:val="0"/>
        <w:spacing w:line="360" w:lineRule="auto"/>
        <w:jc w:val="both"/>
        <w:rPr>
          <w:rFonts w:asciiTheme="minorHAnsi" w:hAnsiTheme="minorHAnsi" w:cstheme="minorHAnsi"/>
          <w:sz w:val="24"/>
          <w:szCs w:val="24"/>
        </w:rPr>
        <w:sectPr w:rsidR="00513BB2">
          <w:type w:val="continuous"/>
          <w:pgSz w:w="11906" w:h="16838"/>
          <w:pgMar w:top="2058" w:right="1134" w:bottom="1134" w:left="1134" w:header="1185" w:footer="708" w:gutter="0"/>
          <w:cols w:space="708"/>
          <w:docGrid w:linePitch="360"/>
        </w:sectPr>
      </w:pPr>
    </w:p>
    <w:p w14:paraId="46439254" w14:textId="77777777" w:rsidR="00513BB2" w:rsidRDefault="00811B5E">
      <w:pPr>
        <w:pStyle w:val="Naslov1"/>
        <w:ind w:left="709" w:hanging="425"/>
        <w:rPr>
          <w:rFonts w:asciiTheme="minorHAnsi" w:hAnsiTheme="minorHAnsi" w:cstheme="minorHAnsi"/>
          <w:sz w:val="24"/>
          <w:szCs w:val="24"/>
        </w:rPr>
      </w:pPr>
      <w:bookmarkStart w:id="2" w:name="_Toc175812148"/>
      <w:r>
        <w:rPr>
          <w:rFonts w:asciiTheme="minorHAnsi" w:hAnsiTheme="minorHAnsi" w:cstheme="minorHAnsi"/>
          <w:kern w:val="0"/>
          <w:sz w:val="24"/>
          <w:szCs w:val="24"/>
        </w:rPr>
        <w:lastRenderedPageBreak/>
        <w:t>A) POVABILO K ODDAJI PONUDBE</w:t>
      </w:r>
      <w:bookmarkEnd w:id="2"/>
    </w:p>
    <w:p w14:paraId="29517676" w14:textId="77777777" w:rsidR="00513BB2" w:rsidRDefault="00513BB2">
      <w:pPr>
        <w:widowControl w:val="0"/>
        <w:autoSpaceDE w:val="0"/>
        <w:spacing w:line="213" w:lineRule="exact"/>
        <w:ind w:left="284"/>
        <w:jc w:val="both"/>
        <w:rPr>
          <w:rFonts w:asciiTheme="minorHAnsi" w:hAnsiTheme="minorHAnsi" w:cstheme="minorHAnsi"/>
          <w:color w:val="000000"/>
          <w:sz w:val="24"/>
          <w:szCs w:val="24"/>
        </w:rPr>
      </w:pPr>
    </w:p>
    <w:p w14:paraId="353A4D75" w14:textId="77777777" w:rsidR="00513BB2" w:rsidRDefault="00513BB2">
      <w:pPr>
        <w:widowControl w:val="0"/>
        <w:autoSpaceDE w:val="0"/>
        <w:spacing w:line="213" w:lineRule="exact"/>
        <w:ind w:left="284"/>
        <w:jc w:val="both"/>
        <w:rPr>
          <w:rFonts w:asciiTheme="minorHAnsi" w:hAnsiTheme="minorHAnsi" w:cstheme="minorHAnsi"/>
          <w:color w:val="000000"/>
          <w:sz w:val="24"/>
          <w:szCs w:val="24"/>
        </w:rPr>
      </w:pPr>
    </w:p>
    <w:p w14:paraId="18BA4B03" w14:textId="02651E89" w:rsidR="00513BB2" w:rsidRDefault="00811B5E">
      <w:pPr>
        <w:pStyle w:val="Telobesedila"/>
        <w:jc w:val="both"/>
        <w:rPr>
          <w:rFonts w:asciiTheme="minorHAnsi" w:hAnsiTheme="minorHAnsi" w:cstheme="minorHAnsi"/>
          <w:lang w:eastAsia="sl-SI"/>
        </w:rPr>
      </w:pPr>
      <w:r>
        <w:rPr>
          <w:rFonts w:asciiTheme="minorHAnsi" w:hAnsiTheme="minorHAnsi" w:cstheme="minorHAnsi"/>
          <w:lang w:eastAsia="sl-SI"/>
        </w:rPr>
        <w:t xml:space="preserve">Na podlagi 40. člena ZJN-3 (Uradni list RS, št. </w:t>
      </w:r>
      <w:hyperlink r:id="rId16" w:tgtFrame="_blank" w:tooltip="Zakon o javnem naročanju (ZJN-3)" w:history="1">
        <w:r>
          <w:rPr>
            <w:rFonts w:asciiTheme="minorHAnsi" w:hAnsiTheme="minorHAnsi" w:cstheme="minorHAnsi"/>
            <w:lang w:eastAsia="sl-SI"/>
          </w:rPr>
          <w:t>91/15</w:t>
        </w:r>
      </w:hyperlink>
      <w:r>
        <w:rPr>
          <w:rFonts w:asciiTheme="minorHAnsi" w:hAnsiTheme="minorHAnsi" w:cstheme="minorHAnsi"/>
          <w:lang w:eastAsia="sl-SI"/>
        </w:rPr>
        <w:t xml:space="preserve">, </w:t>
      </w:r>
      <w:hyperlink r:id="rId17" w:tgtFrame="_blank" w:tooltip="Zakon o spremembah in dopolnitvah Zakona o javnem naročanju" w:history="1">
        <w:r>
          <w:rPr>
            <w:rFonts w:asciiTheme="minorHAnsi" w:hAnsiTheme="minorHAnsi" w:cstheme="minorHAnsi"/>
            <w:lang w:eastAsia="sl-SI"/>
          </w:rPr>
          <w:t>14/18</w:t>
        </w:r>
      </w:hyperlink>
      <w:r>
        <w:rPr>
          <w:rFonts w:asciiTheme="minorHAnsi" w:hAnsiTheme="minorHAnsi" w:cstheme="minorHAnsi"/>
          <w:lang w:eastAsia="sl-SI"/>
        </w:rPr>
        <w:t xml:space="preserve">, </w:t>
      </w:r>
      <w:hyperlink r:id="rId18" w:tgtFrame="_blank" w:tooltip="Zakon o spremembah in dopolnitvah Zakona o javnem naročanju" w:history="1">
        <w:r>
          <w:rPr>
            <w:rFonts w:asciiTheme="minorHAnsi" w:hAnsiTheme="minorHAnsi" w:cstheme="minorHAnsi"/>
            <w:lang w:eastAsia="sl-SI"/>
          </w:rPr>
          <w:t>121/21</w:t>
        </w:r>
      </w:hyperlink>
      <w:r>
        <w:rPr>
          <w:rFonts w:asciiTheme="minorHAnsi" w:hAnsiTheme="minorHAnsi" w:cstheme="minorHAnsi"/>
          <w:lang w:eastAsia="sl-SI"/>
        </w:rPr>
        <w:t xml:space="preserve">, </w:t>
      </w:r>
      <w:hyperlink r:id="rId19" w:tgtFrame="_blank" w:tooltip="Zakon o spremembah in dopolnitvah Zakona o javnem naročanju" w:history="1">
        <w:r>
          <w:rPr>
            <w:rFonts w:asciiTheme="minorHAnsi" w:hAnsiTheme="minorHAnsi" w:cstheme="minorHAnsi"/>
            <w:lang w:eastAsia="sl-SI"/>
          </w:rPr>
          <w:t>10/22</w:t>
        </w:r>
      </w:hyperlink>
      <w:r>
        <w:rPr>
          <w:rFonts w:asciiTheme="minorHAnsi" w:hAnsiTheme="minorHAnsi" w:cstheme="minorHAnsi"/>
          <w:lang w:eastAsia="sl-SI"/>
        </w:rPr>
        <w:t xml:space="preserve">, </w:t>
      </w:r>
      <w:hyperlink r:id="rId20" w:tgtFrame="_blank" w:tooltip="Odločba o ugotovitvi, da je točka b) četrtega odstavka 75. člena in točka c) drugega odstavka v zvezi s petim odstavkom 67.a člena Zakona o javnem naročanju v neskladju z Ustavo" w:history="1">
        <w:r>
          <w:rPr>
            <w:rFonts w:asciiTheme="minorHAnsi" w:hAnsiTheme="minorHAnsi" w:cstheme="minorHAnsi"/>
            <w:lang w:eastAsia="sl-SI"/>
          </w:rPr>
          <w:t>74/22</w:t>
        </w:r>
      </w:hyperlink>
      <w:r>
        <w:rPr>
          <w:rFonts w:asciiTheme="minorHAnsi" w:hAnsiTheme="minorHAnsi" w:cstheme="minorHAnsi"/>
          <w:lang w:eastAsia="sl-SI"/>
        </w:rPr>
        <w:t xml:space="preserve"> – odl. US, </w:t>
      </w:r>
      <w:hyperlink r:id="rId21" w:tgtFrame="_blank" w:tooltip="Zakon o nujnih ukrepih za zagotovitev stabilnosti zdravstvenega sistema" w:history="1">
        <w:r>
          <w:rPr>
            <w:rFonts w:asciiTheme="minorHAnsi" w:hAnsiTheme="minorHAnsi" w:cstheme="minorHAnsi"/>
            <w:lang w:eastAsia="sl-SI"/>
          </w:rPr>
          <w:t>100/22</w:t>
        </w:r>
      </w:hyperlink>
      <w:r>
        <w:rPr>
          <w:rFonts w:asciiTheme="minorHAnsi" w:hAnsiTheme="minorHAnsi" w:cstheme="minorHAnsi"/>
          <w:lang w:eastAsia="sl-SI"/>
        </w:rPr>
        <w:t xml:space="preserve"> – ZNUZSZS, </w:t>
      </w:r>
      <w:hyperlink r:id="rId22" w:tgtFrame="_blank" w:tooltip="Zakon o spremembah in dopolnitvah Zakona o javnem naročanju" w:history="1">
        <w:r>
          <w:rPr>
            <w:rFonts w:asciiTheme="minorHAnsi" w:hAnsiTheme="minorHAnsi" w:cstheme="minorHAnsi"/>
            <w:lang w:eastAsia="sl-SI"/>
          </w:rPr>
          <w:t>28/23</w:t>
        </w:r>
      </w:hyperlink>
      <w:r>
        <w:rPr>
          <w:rFonts w:asciiTheme="minorHAnsi" w:hAnsiTheme="minorHAnsi" w:cstheme="minorHAnsi"/>
          <w:lang w:eastAsia="sl-SI"/>
        </w:rPr>
        <w:t xml:space="preserve"> in </w:t>
      </w:r>
      <w:hyperlink r:id="rId23" w:tgtFrame="_blank" w:tooltip="Zakon o spremembah in dopolnitvah Zakona o odpravi posledic naravnih nesreč" w:history="1">
        <w:r>
          <w:rPr>
            <w:rFonts w:asciiTheme="minorHAnsi" w:hAnsiTheme="minorHAnsi" w:cstheme="minorHAnsi"/>
            <w:lang w:eastAsia="sl-SI"/>
          </w:rPr>
          <w:t>88/23</w:t>
        </w:r>
      </w:hyperlink>
      <w:r>
        <w:rPr>
          <w:rFonts w:asciiTheme="minorHAnsi" w:hAnsiTheme="minorHAnsi" w:cstheme="minorHAnsi"/>
          <w:lang w:eastAsia="sl-SI"/>
        </w:rPr>
        <w:t xml:space="preserve"> – ZOPNN-F, v nadaljevanju: ZJN-3) in Uredbe o zelenem javnem naročanju (Uradni list RS, št. </w:t>
      </w:r>
      <w:hyperlink r:id="rId24" w:tgtFrame="_blank" w:tooltip="Uredba o zelenem javnem naročanju" w:history="1">
        <w:r>
          <w:rPr>
            <w:rFonts w:asciiTheme="minorHAnsi" w:hAnsiTheme="minorHAnsi" w:cstheme="minorHAnsi"/>
            <w:lang w:eastAsia="sl-SI"/>
          </w:rPr>
          <w:t>51/17</w:t>
        </w:r>
      </w:hyperlink>
      <w:r>
        <w:rPr>
          <w:rFonts w:asciiTheme="minorHAnsi" w:hAnsiTheme="minorHAnsi" w:cstheme="minorHAnsi"/>
          <w:lang w:eastAsia="sl-SI"/>
        </w:rPr>
        <w:t xml:space="preserve">, </w:t>
      </w:r>
      <w:hyperlink r:id="rId25" w:tgtFrame="_blank" w:tooltip="Uredba o spremembah in dopolnitvah Uredbe o zelenem javnem naročanju" w:history="1">
        <w:r>
          <w:rPr>
            <w:rFonts w:asciiTheme="minorHAnsi" w:hAnsiTheme="minorHAnsi" w:cstheme="minorHAnsi"/>
            <w:lang w:eastAsia="sl-SI"/>
          </w:rPr>
          <w:t>64/19</w:t>
        </w:r>
      </w:hyperlink>
      <w:r>
        <w:rPr>
          <w:rFonts w:asciiTheme="minorHAnsi" w:hAnsiTheme="minorHAnsi" w:cstheme="minorHAnsi"/>
          <w:lang w:eastAsia="sl-SI"/>
        </w:rPr>
        <w:t xml:space="preserve">, </w:t>
      </w:r>
      <w:hyperlink r:id="rId26" w:tgtFrame="_blank" w:tooltip="Uredba o spremembah in dopolnitvah Uredbe o zelenem javnem naročanju" w:history="1">
        <w:r>
          <w:rPr>
            <w:rFonts w:asciiTheme="minorHAnsi" w:hAnsiTheme="minorHAnsi" w:cstheme="minorHAnsi"/>
            <w:lang w:eastAsia="sl-SI"/>
          </w:rPr>
          <w:t>121/21</w:t>
        </w:r>
      </w:hyperlink>
      <w:r>
        <w:rPr>
          <w:rFonts w:asciiTheme="minorHAnsi" w:hAnsiTheme="minorHAnsi" w:cstheme="minorHAnsi"/>
          <w:lang w:eastAsia="sl-SI"/>
        </w:rPr>
        <w:t xml:space="preserve"> in </w:t>
      </w:r>
      <w:hyperlink r:id="rId27" w:tgtFrame="_blank" w:tooltip="Uredba o spremembi Uredbe o zelenem javnem naročanju" w:history="1">
        <w:r>
          <w:rPr>
            <w:rFonts w:asciiTheme="minorHAnsi" w:hAnsiTheme="minorHAnsi" w:cstheme="minorHAnsi"/>
            <w:lang w:eastAsia="sl-SI"/>
          </w:rPr>
          <w:t>132/23</w:t>
        </w:r>
      </w:hyperlink>
      <w:r>
        <w:rPr>
          <w:rFonts w:asciiTheme="minorHAnsi" w:hAnsiTheme="minorHAnsi" w:cstheme="minorHAnsi"/>
          <w:lang w:eastAsia="sl-SI"/>
        </w:rPr>
        <w:t xml:space="preserve">), Zdravstveni dom Murska Sobota, Grajska ulica 24, 9000 Murska Sobota, ki ga zastopa direktorica Edith Žižek Sapač, dr.med.spec. (v nadaljevanju: naročnik), vabi ponudnike, da v skladu s to razpisno dokumentacijo oddajo ponudbo za dobavo </w:t>
      </w:r>
      <w:r w:rsidR="00C73769">
        <w:rPr>
          <w:rFonts w:asciiTheme="minorHAnsi" w:hAnsiTheme="minorHAnsi" w:cstheme="minorHAnsi"/>
          <w:lang w:eastAsia="sl-SI"/>
        </w:rPr>
        <w:t>dostavnega električnega vozila</w:t>
      </w:r>
      <w:r>
        <w:rPr>
          <w:rFonts w:asciiTheme="minorHAnsi" w:hAnsiTheme="minorHAnsi" w:cstheme="minorHAnsi"/>
          <w:lang w:eastAsia="sl-SI"/>
        </w:rPr>
        <w:t xml:space="preserve"> za potrebe naročnika.</w:t>
      </w:r>
    </w:p>
    <w:p w14:paraId="3DDC6CD6" w14:textId="77777777" w:rsidR="00513BB2" w:rsidRDefault="00811B5E">
      <w:pPr>
        <w:pStyle w:val="Telobesedila"/>
        <w:jc w:val="both"/>
        <w:rPr>
          <w:rFonts w:asciiTheme="minorHAnsi" w:hAnsiTheme="minorHAnsi" w:cstheme="minorHAnsi"/>
          <w:lang w:eastAsia="sl-SI"/>
        </w:rPr>
      </w:pPr>
      <w:r>
        <w:rPr>
          <w:rFonts w:asciiTheme="minorHAnsi" w:hAnsiTheme="minorHAnsi" w:cstheme="minorHAnsi"/>
          <w:lang w:eastAsia="sl-SI"/>
        </w:rPr>
        <w:t>Ponudnik mora glede na predmet javnega naročila izpolnjevati in upoštevati tudi vse določbe, ki jih glede na predmet javnega naročila predpisuje veljavna zakonodaja.</w:t>
      </w:r>
    </w:p>
    <w:p w14:paraId="4C4810CD" w14:textId="77777777" w:rsidR="00513BB2" w:rsidRDefault="00513BB2">
      <w:pPr>
        <w:widowControl w:val="0"/>
        <w:autoSpaceDE w:val="0"/>
        <w:spacing w:line="213" w:lineRule="exact"/>
        <w:jc w:val="both"/>
        <w:rPr>
          <w:rFonts w:asciiTheme="minorHAnsi" w:hAnsiTheme="minorHAnsi" w:cstheme="minorHAnsi"/>
          <w:sz w:val="24"/>
          <w:szCs w:val="24"/>
        </w:rPr>
      </w:pPr>
    </w:p>
    <w:p w14:paraId="03B9781F" w14:textId="77777777" w:rsidR="00513BB2" w:rsidRDefault="00811B5E">
      <w:pPr>
        <w:widowControl w:val="0"/>
        <w:autoSpaceDE w:val="0"/>
        <w:adjustRightInd w:val="0"/>
        <w:spacing w:line="266" w:lineRule="exact"/>
        <w:jc w:val="both"/>
        <w:rPr>
          <w:rFonts w:asciiTheme="minorHAnsi" w:hAnsiTheme="minorHAnsi" w:cstheme="minorHAnsi"/>
          <w:b/>
          <w:sz w:val="24"/>
          <w:szCs w:val="24"/>
        </w:rPr>
      </w:pPr>
      <w:r>
        <w:rPr>
          <w:rFonts w:asciiTheme="minorHAnsi" w:hAnsiTheme="minorHAnsi" w:cstheme="minorHAnsi"/>
          <w:b/>
          <w:sz w:val="24"/>
          <w:szCs w:val="24"/>
        </w:rPr>
        <w:t>ROK ZA ODDAJO PONUDBE JE ENAK ROKU, KI JE NAVEDEN V OBVESTILU O NAROČILU NA PORTALU JAVNIH NAROČIL.</w:t>
      </w:r>
    </w:p>
    <w:p w14:paraId="7D41E319" w14:textId="77777777" w:rsidR="00513BB2" w:rsidRDefault="00513BB2">
      <w:pPr>
        <w:widowControl w:val="0"/>
        <w:autoSpaceDE w:val="0"/>
        <w:spacing w:line="266" w:lineRule="exact"/>
        <w:jc w:val="both"/>
        <w:rPr>
          <w:rFonts w:asciiTheme="minorHAnsi" w:hAnsiTheme="minorHAnsi" w:cstheme="minorHAnsi"/>
          <w:b/>
          <w:sz w:val="24"/>
          <w:szCs w:val="24"/>
        </w:rPr>
      </w:pPr>
    </w:p>
    <w:p w14:paraId="63B22BDE" w14:textId="77777777" w:rsidR="00513BB2" w:rsidRDefault="00811B5E">
      <w:pPr>
        <w:widowControl w:val="0"/>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 xml:space="preserve">Ponudnik odda ponudbo preko spletne aplikacije Ministrstva za javno upravo, ki je dosegljiva na spletnem naslovu </w:t>
      </w:r>
      <w:hyperlink r:id="rId28" w:history="1">
        <w:r>
          <w:rPr>
            <w:rStyle w:val="Hiperpovezava"/>
            <w:rFonts w:asciiTheme="minorHAnsi" w:hAnsiTheme="minorHAnsi" w:cstheme="minorHAnsi"/>
            <w:sz w:val="24"/>
            <w:szCs w:val="24"/>
          </w:rPr>
          <w:t>https://ejn.gov.si/ponudba/pages/aktualno/aktualna_javna_narocila.xhtml</w:t>
        </w:r>
      </w:hyperlink>
    </w:p>
    <w:p w14:paraId="4549D22B" w14:textId="77777777" w:rsidR="00513BB2" w:rsidRDefault="00513BB2">
      <w:pPr>
        <w:jc w:val="both"/>
        <w:rPr>
          <w:rFonts w:asciiTheme="minorHAnsi" w:hAnsiTheme="minorHAnsi" w:cstheme="minorHAnsi"/>
          <w:sz w:val="24"/>
          <w:szCs w:val="24"/>
        </w:rPr>
      </w:pPr>
    </w:p>
    <w:p w14:paraId="3C109263"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Ponudnik v aplikaciji izbere predmetno javno naročilo in prične z oddajo ponudbe tako, da klikne na »sodeluj na javnem naročilu«.</w:t>
      </w:r>
    </w:p>
    <w:p w14:paraId="62CCC6D7" w14:textId="77777777" w:rsidR="00513BB2" w:rsidRDefault="00513BB2">
      <w:pPr>
        <w:jc w:val="both"/>
        <w:rPr>
          <w:rFonts w:asciiTheme="minorHAnsi" w:hAnsiTheme="minorHAnsi" w:cstheme="minorHAnsi"/>
          <w:sz w:val="24"/>
          <w:szCs w:val="24"/>
        </w:rPr>
      </w:pPr>
    </w:p>
    <w:p w14:paraId="64F50F01" w14:textId="77777777" w:rsidR="00513BB2" w:rsidRDefault="00811B5E">
      <w:pPr>
        <w:pStyle w:val="Telobesedila"/>
        <w:jc w:val="both"/>
        <w:rPr>
          <w:rFonts w:asciiTheme="minorHAnsi" w:hAnsiTheme="minorHAnsi" w:cstheme="minorHAnsi"/>
        </w:rPr>
      </w:pPr>
      <w:r>
        <w:rPr>
          <w:rFonts w:asciiTheme="minorHAnsi" w:hAnsiTheme="minorHAnsi" w:cstheme="minorHAnsi"/>
        </w:rPr>
        <w:t>OPOZORILO:</w:t>
      </w:r>
    </w:p>
    <w:p w14:paraId="14804ABC" w14:textId="459D1B60" w:rsidR="002304E1" w:rsidRDefault="00811B5E">
      <w:pPr>
        <w:pStyle w:val="Telobesedila"/>
        <w:jc w:val="both"/>
        <w:rPr>
          <w:rFonts w:asciiTheme="minorHAnsi" w:hAnsiTheme="minorHAnsi" w:cstheme="minorHAnsi"/>
        </w:rPr>
      </w:pPr>
      <w:r>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37301EBF" w14:textId="4C185C4E" w:rsidR="003D7A8A" w:rsidRDefault="003D7A8A">
      <w:pPr>
        <w:pStyle w:val="Telobesedila"/>
        <w:jc w:val="both"/>
        <w:rPr>
          <w:rFonts w:asciiTheme="minorHAnsi" w:hAnsiTheme="minorHAnsi" w:cstheme="minorHAnsi"/>
        </w:rPr>
      </w:pPr>
    </w:p>
    <w:p w14:paraId="1A4C4416" w14:textId="77777777" w:rsidR="00513BB2" w:rsidRDefault="00513BB2">
      <w:pPr>
        <w:widowControl w:val="0"/>
        <w:autoSpaceDE w:val="0"/>
        <w:spacing w:line="213" w:lineRule="exact"/>
        <w:jc w:val="both"/>
        <w:rPr>
          <w:rFonts w:asciiTheme="minorHAnsi" w:hAnsiTheme="minorHAnsi" w:cstheme="minorHAnsi"/>
          <w:b/>
          <w:sz w:val="24"/>
          <w:szCs w:val="24"/>
          <w:highlight w:val="yellow"/>
        </w:rPr>
      </w:pPr>
    </w:p>
    <w:p w14:paraId="7ADCBA6F" w14:textId="77777777" w:rsidR="00513BB2" w:rsidRDefault="00811B5E">
      <w:pPr>
        <w:widowControl w:val="0"/>
        <w:autoSpaceDE w:val="0"/>
        <w:spacing w:line="213" w:lineRule="exact"/>
        <w:ind w:left="284"/>
        <w:jc w:val="both"/>
        <w:rPr>
          <w:rFonts w:asciiTheme="minorHAnsi" w:hAnsiTheme="minorHAnsi" w:cstheme="minorHAnsi"/>
          <w:sz w:val="24"/>
          <w:szCs w:val="24"/>
        </w:rPr>
      </w:pPr>
      <w:r>
        <w:rPr>
          <w:rFonts w:asciiTheme="minorHAnsi" w:hAnsiTheme="minorHAnsi" w:cstheme="minorHAnsi"/>
          <w:b/>
          <w:sz w:val="24"/>
          <w:szCs w:val="24"/>
        </w:rPr>
        <w:t>ODPIRANJE PONUDB</w:t>
      </w:r>
    </w:p>
    <w:p w14:paraId="00E9283E" w14:textId="77777777" w:rsidR="00513BB2" w:rsidRDefault="00513BB2">
      <w:pPr>
        <w:widowControl w:val="0"/>
        <w:autoSpaceDE w:val="0"/>
        <w:spacing w:line="213" w:lineRule="exact"/>
        <w:ind w:left="284"/>
        <w:jc w:val="both"/>
        <w:rPr>
          <w:rFonts w:asciiTheme="minorHAnsi" w:hAnsiTheme="minorHAnsi" w:cstheme="minorHAnsi"/>
          <w:b/>
          <w:sz w:val="24"/>
          <w:szCs w:val="24"/>
        </w:rPr>
      </w:pPr>
    </w:p>
    <w:p w14:paraId="0BB98601" w14:textId="77777777" w:rsidR="00513BB2" w:rsidRDefault="00811B5E">
      <w:pPr>
        <w:widowControl w:val="0"/>
        <w:autoSpaceDE w:val="0"/>
        <w:adjustRightInd w:val="0"/>
        <w:jc w:val="both"/>
        <w:rPr>
          <w:rFonts w:asciiTheme="minorHAnsi" w:hAnsiTheme="minorHAnsi" w:cstheme="minorHAnsi"/>
          <w:b/>
          <w:sz w:val="24"/>
          <w:szCs w:val="24"/>
        </w:rPr>
      </w:pPr>
      <w:r>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67567FAC"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7C6CCE5F"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753615C8"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36EEA2DA"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7BEA4F25"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66EB495B"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6B6A1F44" w14:textId="77777777" w:rsidR="00513BB2" w:rsidRDefault="00513BB2">
      <w:pPr>
        <w:widowControl w:val="0"/>
        <w:autoSpaceDE w:val="0"/>
        <w:spacing w:line="213" w:lineRule="exact"/>
        <w:ind w:left="5226"/>
        <w:rPr>
          <w:rFonts w:asciiTheme="minorHAnsi" w:hAnsiTheme="minorHAnsi" w:cstheme="minorHAnsi"/>
          <w:b/>
          <w:color w:val="000000"/>
          <w:sz w:val="24"/>
          <w:szCs w:val="24"/>
        </w:rPr>
      </w:pPr>
    </w:p>
    <w:p w14:paraId="613E7387" w14:textId="77777777" w:rsidR="00513BB2" w:rsidRDefault="00513BB2">
      <w:pPr>
        <w:pageBreakBefore/>
        <w:widowControl w:val="0"/>
        <w:autoSpaceDE w:val="0"/>
        <w:spacing w:line="213" w:lineRule="exact"/>
        <w:ind w:left="5226"/>
        <w:rPr>
          <w:rFonts w:asciiTheme="minorHAnsi" w:hAnsiTheme="minorHAnsi" w:cstheme="minorHAnsi"/>
          <w:b/>
          <w:color w:val="000000"/>
          <w:sz w:val="24"/>
          <w:szCs w:val="24"/>
        </w:rPr>
      </w:pPr>
    </w:p>
    <w:p w14:paraId="33E2FDC0" w14:textId="77777777" w:rsidR="00513BB2" w:rsidRDefault="00811B5E">
      <w:pPr>
        <w:pStyle w:val="Naslov1"/>
        <w:numPr>
          <w:ilvl w:val="0"/>
          <w:numId w:val="0"/>
        </w:numPr>
        <w:ind w:left="284"/>
        <w:rPr>
          <w:rFonts w:asciiTheme="minorHAnsi" w:hAnsiTheme="minorHAnsi" w:cstheme="minorHAnsi"/>
          <w:sz w:val="24"/>
          <w:szCs w:val="24"/>
        </w:rPr>
      </w:pPr>
      <w:bookmarkStart w:id="3" w:name="_Toc175812149"/>
      <w:r>
        <w:rPr>
          <w:rFonts w:asciiTheme="minorHAnsi" w:hAnsiTheme="minorHAnsi" w:cstheme="minorHAnsi"/>
          <w:kern w:val="0"/>
          <w:sz w:val="24"/>
          <w:szCs w:val="24"/>
        </w:rPr>
        <w:t>B) NAVODILA UDELEŽENCEM ZA IZDELAVO PONUDBE</w:t>
      </w:r>
      <w:bookmarkEnd w:id="3"/>
    </w:p>
    <w:p w14:paraId="262D8452" w14:textId="77777777" w:rsidR="00513BB2" w:rsidRDefault="00513BB2">
      <w:pPr>
        <w:widowControl w:val="0"/>
        <w:autoSpaceDE w:val="0"/>
        <w:spacing w:line="213" w:lineRule="exact"/>
        <w:ind w:left="746"/>
        <w:rPr>
          <w:rFonts w:asciiTheme="minorHAnsi" w:hAnsiTheme="minorHAnsi" w:cstheme="minorHAnsi"/>
          <w:color w:val="000000"/>
          <w:sz w:val="24"/>
          <w:szCs w:val="24"/>
        </w:rPr>
      </w:pPr>
    </w:p>
    <w:p w14:paraId="3B3A01E6" w14:textId="77777777" w:rsidR="00513BB2" w:rsidRDefault="00811B5E">
      <w:pPr>
        <w:pStyle w:val="Naslov2"/>
        <w:ind w:firstLine="284"/>
        <w:rPr>
          <w:rFonts w:asciiTheme="minorHAnsi" w:hAnsiTheme="minorHAnsi" w:cstheme="minorHAnsi"/>
          <w:sz w:val="24"/>
          <w:szCs w:val="24"/>
        </w:rPr>
      </w:pPr>
      <w:bookmarkStart w:id="4" w:name="_Toc175812150"/>
      <w:r>
        <w:rPr>
          <w:rFonts w:asciiTheme="minorHAnsi" w:hAnsiTheme="minorHAnsi" w:cstheme="minorHAnsi"/>
          <w:sz w:val="24"/>
          <w:szCs w:val="24"/>
        </w:rPr>
        <w:t>I. SPLOŠNO O RAZPISU</w:t>
      </w:r>
      <w:bookmarkEnd w:id="4"/>
    </w:p>
    <w:p w14:paraId="3B67B2AA" w14:textId="77777777" w:rsidR="00513BB2" w:rsidRDefault="00513BB2">
      <w:pPr>
        <w:widowControl w:val="0"/>
        <w:autoSpaceDE w:val="0"/>
        <w:spacing w:line="213" w:lineRule="exact"/>
        <w:ind w:left="746"/>
        <w:rPr>
          <w:rFonts w:asciiTheme="minorHAnsi" w:hAnsiTheme="minorHAnsi" w:cstheme="minorHAnsi"/>
          <w:color w:val="000000"/>
          <w:sz w:val="24"/>
          <w:szCs w:val="24"/>
        </w:rPr>
      </w:pPr>
    </w:p>
    <w:p w14:paraId="143E02FF" w14:textId="77777777" w:rsidR="00513BB2" w:rsidRDefault="00811B5E">
      <w:pPr>
        <w:pStyle w:val="Naslov3"/>
        <w:ind w:firstLine="284"/>
        <w:rPr>
          <w:rFonts w:asciiTheme="minorHAnsi" w:hAnsiTheme="minorHAnsi" w:cstheme="minorHAnsi"/>
          <w:sz w:val="24"/>
          <w:szCs w:val="24"/>
        </w:rPr>
      </w:pPr>
      <w:bookmarkStart w:id="5" w:name="_Toc175812151"/>
      <w:r>
        <w:rPr>
          <w:rFonts w:asciiTheme="minorHAnsi" w:hAnsiTheme="minorHAnsi" w:cstheme="minorHAnsi"/>
          <w:sz w:val="24"/>
          <w:szCs w:val="24"/>
        </w:rPr>
        <w:t>1.1 Vrsta postopka</w:t>
      </w:r>
      <w:bookmarkEnd w:id="5"/>
    </w:p>
    <w:p w14:paraId="2A059EF2" w14:textId="77777777" w:rsidR="00513BB2" w:rsidRDefault="00513BB2">
      <w:pPr>
        <w:widowControl w:val="0"/>
        <w:autoSpaceDE w:val="0"/>
        <w:spacing w:line="213" w:lineRule="exact"/>
        <w:ind w:left="4986"/>
        <w:rPr>
          <w:rFonts w:asciiTheme="minorHAnsi" w:hAnsiTheme="minorHAnsi" w:cstheme="minorHAnsi"/>
          <w:color w:val="000000"/>
          <w:sz w:val="24"/>
          <w:szCs w:val="24"/>
        </w:rPr>
      </w:pPr>
    </w:p>
    <w:p w14:paraId="34AF6722"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48144630" w14:textId="77777777" w:rsidR="00513BB2" w:rsidRDefault="00513BB2">
      <w:pPr>
        <w:autoSpaceDE w:val="0"/>
        <w:jc w:val="both"/>
        <w:rPr>
          <w:rFonts w:asciiTheme="minorHAnsi" w:hAnsiTheme="minorHAnsi" w:cstheme="minorHAnsi"/>
          <w:sz w:val="24"/>
          <w:szCs w:val="24"/>
        </w:rPr>
      </w:pPr>
    </w:p>
    <w:p w14:paraId="4CD57A2D" w14:textId="77777777" w:rsidR="00513BB2" w:rsidRDefault="00811B5E">
      <w:pPr>
        <w:pStyle w:val="Telobesedila"/>
        <w:ind w:left="284"/>
        <w:jc w:val="both"/>
        <w:rPr>
          <w:rFonts w:asciiTheme="minorHAnsi" w:hAnsiTheme="minorHAnsi" w:cstheme="minorHAnsi"/>
        </w:rPr>
      </w:pPr>
      <w:r>
        <w:rPr>
          <w:rFonts w:asciiTheme="minorHAnsi" w:hAnsiTheme="minorHAnsi" w:cstheme="minorHAnsi"/>
        </w:rPr>
        <w:t>Naročnik bo to javno naročilo oddal po odprtem postopku v skladu z ZJN-3, predpisov, ki urejajo področje predmeta javnega naročila, ter v skladu s to razpisno dokumentacijo.</w:t>
      </w:r>
    </w:p>
    <w:p w14:paraId="34BCE8EA" w14:textId="1CAE4AB9" w:rsidR="00513BB2" w:rsidRDefault="00811B5E">
      <w:pPr>
        <w:pStyle w:val="Telobesedila"/>
        <w:ind w:left="284"/>
        <w:jc w:val="both"/>
        <w:rPr>
          <w:rFonts w:asciiTheme="minorHAnsi" w:hAnsiTheme="minorHAnsi" w:cstheme="minorHAnsi"/>
        </w:rPr>
      </w:pPr>
      <w:r>
        <w:rPr>
          <w:rFonts w:asciiTheme="minorHAnsi" w:hAnsiTheme="minorHAnsi" w:cstheme="minorHAnsi"/>
        </w:rPr>
        <w:t xml:space="preserve">V kolikor v tej razpisni dokumentaciji ni drugače zapisano se izraz </w:t>
      </w:r>
      <w:r w:rsidR="00CD76F8">
        <w:rPr>
          <w:rFonts w:asciiTheme="minorHAnsi" w:hAnsiTheme="minorHAnsi" w:cstheme="minorHAnsi"/>
        </w:rPr>
        <w:t>gospodarski subjekt</w:t>
      </w:r>
      <w:r>
        <w:rPr>
          <w:rFonts w:asciiTheme="minorHAnsi" w:hAnsiTheme="minorHAnsi" w:cstheme="minorHAnsi"/>
        </w:rPr>
        <w:t xml:space="preserve"> uporablja za ponudnika, partnerja v skupni ponudbi in podizvajalca.</w:t>
      </w:r>
    </w:p>
    <w:p w14:paraId="4E40274F" w14:textId="77777777" w:rsidR="00513BB2" w:rsidRDefault="00811B5E">
      <w:pPr>
        <w:pStyle w:val="Telobesedila"/>
        <w:ind w:left="284"/>
        <w:jc w:val="both"/>
        <w:rPr>
          <w:rFonts w:asciiTheme="minorHAnsi" w:hAnsiTheme="minorHAnsi" w:cstheme="minorHAnsi"/>
          <w:lang w:eastAsia="sl-SI"/>
        </w:rPr>
      </w:pPr>
      <w:r>
        <w:rPr>
          <w:rFonts w:asciiTheme="minorHAnsi" w:hAnsiTheme="minorHAnsi" w:cstheme="minorHAnsi"/>
          <w:lang w:eastAsia="sl-SI"/>
        </w:rPr>
        <w:t>Izrazi v tej razpisni dokumentaciji, zapisani v moški slovnični obliki, so uporabljeni kot nevtralni in veljajo enakovredno za oba spola.</w:t>
      </w:r>
    </w:p>
    <w:p w14:paraId="0E30D46C" w14:textId="77777777" w:rsidR="00513BB2" w:rsidRDefault="00513BB2">
      <w:pPr>
        <w:pStyle w:val="Telobesedila"/>
        <w:ind w:left="284"/>
        <w:jc w:val="both"/>
        <w:rPr>
          <w:rFonts w:asciiTheme="minorHAnsi" w:hAnsiTheme="minorHAnsi" w:cstheme="minorHAnsi"/>
          <w:i/>
          <w:lang w:eastAsia="sl-SI"/>
        </w:rPr>
      </w:pPr>
    </w:p>
    <w:p w14:paraId="0251FB18" w14:textId="77777777" w:rsidR="00513BB2" w:rsidRDefault="00811B5E">
      <w:pPr>
        <w:pStyle w:val="Naslov3"/>
        <w:ind w:firstLine="284"/>
        <w:rPr>
          <w:rFonts w:asciiTheme="minorHAnsi" w:hAnsiTheme="minorHAnsi" w:cstheme="minorHAnsi"/>
          <w:sz w:val="24"/>
          <w:szCs w:val="24"/>
        </w:rPr>
      </w:pPr>
      <w:bookmarkStart w:id="6" w:name="_Toc175812152"/>
      <w:r>
        <w:rPr>
          <w:rFonts w:asciiTheme="minorHAnsi" w:hAnsiTheme="minorHAnsi" w:cstheme="minorHAnsi"/>
          <w:sz w:val="24"/>
          <w:szCs w:val="24"/>
        </w:rPr>
        <w:t>1.2 Opis predmeta naročila</w:t>
      </w:r>
      <w:bookmarkEnd w:id="6"/>
    </w:p>
    <w:p w14:paraId="1E1A829D" w14:textId="77777777" w:rsidR="00513BB2" w:rsidRDefault="00513BB2">
      <w:pPr>
        <w:widowControl w:val="0"/>
        <w:autoSpaceDE w:val="0"/>
        <w:spacing w:line="306" w:lineRule="exact"/>
        <w:ind w:left="4986"/>
        <w:rPr>
          <w:rFonts w:asciiTheme="minorHAnsi" w:hAnsiTheme="minorHAnsi" w:cstheme="minorHAnsi"/>
          <w:sz w:val="24"/>
          <w:szCs w:val="24"/>
        </w:rPr>
      </w:pPr>
    </w:p>
    <w:p w14:paraId="7A119208"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0F1C3B50" w14:textId="77777777" w:rsidR="00513BB2" w:rsidRDefault="00513BB2">
      <w:pPr>
        <w:widowControl w:val="0"/>
        <w:autoSpaceDE w:val="0"/>
        <w:spacing w:line="306" w:lineRule="exact"/>
        <w:ind w:left="5346"/>
        <w:rPr>
          <w:rFonts w:asciiTheme="minorHAnsi" w:hAnsiTheme="minorHAnsi" w:cstheme="minorHAnsi"/>
          <w:sz w:val="24"/>
          <w:szCs w:val="24"/>
        </w:rPr>
      </w:pPr>
    </w:p>
    <w:p w14:paraId="491C3006" w14:textId="22655E14" w:rsidR="00513BB2" w:rsidRDefault="00811B5E">
      <w:pPr>
        <w:pStyle w:val="Telobesedila"/>
        <w:ind w:left="284"/>
        <w:jc w:val="both"/>
        <w:rPr>
          <w:rFonts w:asciiTheme="minorHAnsi" w:hAnsiTheme="minorHAnsi" w:cstheme="minorHAnsi"/>
          <w:lang w:eastAsia="sl-SI"/>
        </w:rPr>
      </w:pPr>
      <w:r>
        <w:rPr>
          <w:rFonts w:asciiTheme="minorHAnsi" w:hAnsiTheme="minorHAnsi" w:cstheme="minorHAnsi"/>
          <w:lang w:eastAsia="sl-SI"/>
        </w:rPr>
        <w:t>Predmet javnega naročila je do</w:t>
      </w:r>
      <w:r w:rsidR="00D83E36">
        <w:rPr>
          <w:rFonts w:asciiTheme="minorHAnsi" w:hAnsiTheme="minorHAnsi" w:cstheme="minorHAnsi"/>
          <w:lang w:eastAsia="sl-SI"/>
        </w:rPr>
        <w:t>bava novega dostavnega električnega vozila za potrebe naročnika z najmanj naslednjimi tehničnimi lastnostmi:</w:t>
      </w:r>
    </w:p>
    <w:p w14:paraId="23E2189F" w14:textId="40CED8D6"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 xml:space="preserve">moč motorja: </w:t>
      </w:r>
      <w:r w:rsidR="00EC237A">
        <w:rPr>
          <w:rFonts w:asciiTheme="minorHAnsi" w:hAnsiTheme="minorHAnsi" w:cstheme="minorHAnsi"/>
          <w:sz w:val="24"/>
          <w:szCs w:val="24"/>
        </w:rPr>
        <w:t>najmanj</w:t>
      </w:r>
      <w:r w:rsidRPr="00D83E36">
        <w:rPr>
          <w:rFonts w:asciiTheme="minorHAnsi" w:hAnsiTheme="minorHAnsi" w:cstheme="minorHAnsi"/>
          <w:sz w:val="24"/>
          <w:szCs w:val="24"/>
        </w:rPr>
        <w:t xml:space="preserve"> 100 kW,</w:t>
      </w:r>
    </w:p>
    <w:p w14:paraId="33D748C1" w14:textId="631881A2"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 xml:space="preserve">navor: </w:t>
      </w:r>
      <w:r w:rsidR="00EC237A">
        <w:rPr>
          <w:rFonts w:asciiTheme="minorHAnsi" w:hAnsiTheme="minorHAnsi" w:cstheme="minorHAnsi"/>
          <w:sz w:val="24"/>
          <w:szCs w:val="24"/>
        </w:rPr>
        <w:t>najmanj</w:t>
      </w:r>
      <w:r w:rsidR="00EC237A" w:rsidRPr="00D83E36">
        <w:rPr>
          <w:rFonts w:asciiTheme="minorHAnsi" w:hAnsiTheme="minorHAnsi" w:cstheme="minorHAnsi"/>
          <w:sz w:val="24"/>
          <w:szCs w:val="24"/>
        </w:rPr>
        <w:t xml:space="preserve"> </w:t>
      </w:r>
      <w:r w:rsidRPr="00D83E36">
        <w:rPr>
          <w:rFonts w:asciiTheme="minorHAnsi" w:hAnsiTheme="minorHAnsi" w:cstheme="minorHAnsi"/>
          <w:sz w:val="24"/>
          <w:szCs w:val="24"/>
        </w:rPr>
        <w:t>260 Nm,</w:t>
      </w:r>
    </w:p>
    <w:p w14:paraId="650EE868" w14:textId="4D19AD23"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 xml:space="preserve">kapaciteta baterije: </w:t>
      </w:r>
      <w:r w:rsidR="00EC237A">
        <w:rPr>
          <w:rFonts w:asciiTheme="minorHAnsi" w:hAnsiTheme="minorHAnsi" w:cstheme="minorHAnsi"/>
          <w:sz w:val="24"/>
          <w:szCs w:val="24"/>
        </w:rPr>
        <w:t>najmanj</w:t>
      </w:r>
      <w:r w:rsidR="00EC237A" w:rsidRPr="00D83E36">
        <w:rPr>
          <w:rFonts w:asciiTheme="minorHAnsi" w:hAnsiTheme="minorHAnsi" w:cstheme="minorHAnsi"/>
          <w:sz w:val="24"/>
          <w:szCs w:val="24"/>
        </w:rPr>
        <w:t xml:space="preserve"> </w:t>
      </w:r>
      <w:r w:rsidRPr="00D83E36">
        <w:rPr>
          <w:rFonts w:asciiTheme="minorHAnsi" w:hAnsiTheme="minorHAnsi" w:cstheme="minorHAnsi"/>
          <w:sz w:val="24"/>
          <w:szCs w:val="24"/>
        </w:rPr>
        <w:t>50 kWh,</w:t>
      </w:r>
    </w:p>
    <w:p w14:paraId="07F6C4E3" w14:textId="451329C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 xml:space="preserve">avtonomija WLPT: </w:t>
      </w:r>
      <w:r w:rsidR="00EC237A">
        <w:rPr>
          <w:rFonts w:asciiTheme="minorHAnsi" w:hAnsiTheme="minorHAnsi" w:cstheme="minorHAnsi"/>
          <w:sz w:val="24"/>
          <w:szCs w:val="24"/>
        </w:rPr>
        <w:t>najmanj</w:t>
      </w:r>
      <w:r w:rsidR="00EC237A" w:rsidRPr="00D83E36">
        <w:rPr>
          <w:rFonts w:asciiTheme="minorHAnsi" w:hAnsiTheme="minorHAnsi" w:cstheme="minorHAnsi"/>
          <w:sz w:val="24"/>
          <w:szCs w:val="24"/>
        </w:rPr>
        <w:t xml:space="preserve"> </w:t>
      </w:r>
      <w:r w:rsidRPr="00D83E36">
        <w:rPr>
          <w:rFonts w:asciiTheme="minorHAnsi" w:hAnsiTheme="minorHAnsi" w:cstheme="minorHAnsi"/>
          <w:sz w:val="24"/>
          <w:szCs w:val="24"/>
        </w:rPr>
        <w:t>300 km,</w:t>
      </w:r>
    </w:p>
    <w:p w14:paraId="20EBE98C" w14:textId="06DC8339"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 xml:space="preserve">prostornina prtljažnega prostora: </w:t>
      </w:r>
      <w:r w:rsidR="00EC237A">
        <w:rPr>
          <w:rFonts w:asciiTheme="minorHAnsi" w:hAnsiTheme="minorHAnsi" w:cstheme="minorHAnsi"/>
          <w:sz w:val="24"/>
          <w:szCs w:val="24"/>
        </w:rPr>
        <w:t xml:space="preserve">najmanj </w:t>
      </w:r>
      <w:r w:rsidR="00A12C05">
        <w:rPr>
          <w:rFonts w:asciiTheme="minorHAnsi" w:hAnsiTheme="minorHAnsi" w:cstheme="minorHAnsi"/>
          <w:sz w:val="24"/>
          <w:szCs w:val="24"/>
        </w:rPr>
        <w:t>750 l,</w:t>
      </w:r>
    </w:p>
    <w:p w14:paraId="156B525D"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varnostni sistem ESP,</w:t>
      </w:r>
    </w:p>
    <w:p w14:paraId="51437D98"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varnostni sistem ASR,</w:t>
      </w:r>
    </w:p>
    <w:p w14:paraId="253618D2"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varnostni sistem ABS,</w:t>
      </w:r>
    </w:p>
    <w:p w14:paraId="2762F9A5"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varnostni sistem AFU,</w:t>
      </w:r>
    </w:p>
    <w:p w14:paraId="1B10021D"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daljinsko centralno zaklepanje,</w:t>
      </w:r>
    </w:p>
    <w:p w14:paraId="502DDDD6"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električna parkirna zavora,</w:t>
      </w:r>
    </w:p>
    <w:p w14:paraId="0AA449A4"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LED žarometi,</w:t>
      </w:r>
    </w:p>
    <w:p w14:paraId="5BA9C575"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funkcija »Follow me Home« na prednjih žarometih,</w:t>
      </w:r>
    </w:p>
    <w:p w14:paraId="1B091224"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prednje meglenke,</w:t>
      </w:r>
    </w:p>
    <w:p w14:paraId="4609B37D" w14:textId="77777777" w:rsidR="00D83E36" w:rsidRPr="00D83E36" w:rsidRDefault="00D83E36" w:rsidP="00D83E36">
      <w:pPr>
        <w:spacing w:before="100" w:beforeAutospacing="1" w:after="160" w:afterAutospacing="1" w:line="259" w:lineRule="auto"/>
        <w:ind w:left="284"/>
        <w:jc w:val="both"/>
        <w:rPr>
          <w:rFonts w:asciiTheme="minorHAnsi" w:hAnsiTheme="minorHAnsi" w:cstheme="minorHAnsi"/>
          <w:sz w:val="24"/>
          <w:szCs w:val="24"/>
        </w:rPr>
      </w:pPr>
    </w:p>
    <w:p w14:paraId="7D379607"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električni sekvenčni pomik sprednjih stekel na voznikovih in sovoznikovih vratih,</w:t>
      </w:r>
    </w:p>
    <w:p w14:paraId="58837FA8"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ogrevani in električno pomični zunanji stranski vzvratni ogledali,</w:t>
      </w:r>
    </w:p>
    <w:p w14:paraId="47C52646"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senzor za temperaturo v ogledalih,</w:t>
      </w:r>
    </w:p>
    <w:p w14:paraId="715A27E3"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sistem za pomoč pri speljevanju v klanec,</w:t>
      </w:r>
    </w:p>
    <w:p w14:paraId="2AB93537"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parkirni senzorji zadaj,</w:t>
      </w:r>
    </w:p>
    <w:p w14:paraId="1E3B3B4D"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čelna in stranska zračna varnostna blazina za voznika in sovoznika,</w:t>
      </w:r>
    </w:p>
    <w:p w14:paraId="615EB4EA"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varnostne zračne zavese za potnike v 1. in 2. vrsti,</w:t>
      </w:r>
    </w:p>
    <w:p w14:paraId="094F5AD7"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klimatska naprava,</w:t>
      </w:r>
    </w:p>
    <w:p w14:paraId="445C97D0"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multifunkcijski ogrevan usnjen volanski obroč,</w:t>
      </w:r>
    </w:p>
    <w:p w14:paraId="2F38D8C3"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servo volanski obroč nastavljiv po višini in globini,</w:t>
      </w:r>
    </w:p>
    <w:p w14:paraId="32E06E48"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aktivni sistem za preprečevanje nenamerne menjave voznega pasu,</w:t>
      </w:r>
    </w:p>
    <w:p w14:paraId="66F397E5"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prepoznavanje prometnih znakov za omejitev hitrosti,</w:t>
      </w:r>
    </w:p>
    <w:p w14:paraId="2A1720EE"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samodejni vklop dnevnih luči,</w:t>
      </w:r>
    </w:p>
    <w:p w14:paraId="54572426"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aktivno varnostno zaviranje s funkcijo prepoznavanja pešcev,</w:t>
      </w:r>
    </w:p>
    <w:p w14:paraId="2E12AFE8"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tempomat in omejevalnik hitrosti,</w:t>
      </w:r>
    </w:p>
    <w:p w14:paraId="1DF3128D"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sistem »eCall« – samodejni klic za nujno pomoč,</w:t>
      </w:r>
    </w:p>
    <w:p w14:paraId="111B78B4"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samodejni brisalci s senzorjem za dež,</w:t>
      </w:r>
    </w:p>
    <w:p w14:paraId="65F23DD2"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stropna polica spredaj z odlagalnim prostorom,</w:t>
      </w:r>
    </w:p>
    <w:p w14:paraId="193A967B"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stropna držala v 1. in 2. vrsti,</w:t>
      </w:r>
    </w:p>
    <w:p w14:paraId="77ABA374"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osvetlitev potniškega in prtljažnega prostora,</w:t>
      </w:r>
    </w:p>
    <w:p w14:paraId="0EAA90E1"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dvonivojska polica v prtljažnem prostoru,</w:t>
      </w:r>
    </w:p>
    <w:p w14:paraId="4084C568"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zaprt zgornji in odprt spodnji predal pred sovoznikom,</w:t>
      </w:r>
    </w:p>
    <w:p w14:paraId="4095ED10"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možnost pripenjanja tovora v prtljažnem prostoru na najmanj štirih mestih,</w:t>
      </w:r>
    </w:p>
    <w:p w14:paraId="52B46730"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voznikov sedež nastavljiv po dolžini, višini in naklonu,</w:t>
      </w:r>
    </w:p>
    <w:p w14:paraId="6DE77740"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spredaj naslona za glavo nastavljiva po višini,</w:t>
      </w:r>
    </w:p>
    <w:p w14:paraId="63D6B1C8"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zložljiva klop in naslon v 2. vrsti v razmerju 2/3 - 1/3,</w:t>
      </w:r>
    </w:p>
    <w:p w14:paraId="3E6F3646"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zadnja dvižna vrata z ogrevanim steklom in brisalcem,</w:t>
      </w:r>
    </w:p>
    <w:p w14:paraId="4B81F57E"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priključni kabel za polnjenje na polnilni postaji (TIP 3),</w:t>
      </w:r>
    </w:p>
    <w:p w14:paraId="53B3C959"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vgrajeni polnilnik 11 kW (trofazni),</w:t>
      </w:r>
    </w:p>
    <w:p w14:paraId="33404EB9"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radijski sprejemnik,</w:t>
      </w:r>
    </w:p>
    <w:p w14:paraId="4518DE8E"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zaslon na dotik,</w:t>
      </w:r>
    </w:p>
    <w:p w14:paraId="661ED523"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priključek USB (najmanj 2x),</w:t>
      </w:r>
    </w:p>
    <w:p w14:paraId="47E37A9A"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orodje za nujne primere (škatla za orodje, vlečni obročm zagozda za kolesa),</w:t>
      </w:r>
    </w:p>
    <w:p w14:paraId="7CE34C72"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garancija najmanj 60 mesecev oz. 100.000 prevoženih kilometrov,</w:t>
      </w:r>
    </w:p>
    <w:p w14:paraId="36F89DD6"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garancija na baterijo najmanj 96 mesecev ali 160.000 km oz. 70 % kapacitete polnjenja,</w:t>
      </w:r>
    </w:p>
    <w:p w14:paraId="7ACBEE49" w14:textId="77777777" w:rsidR="00D83E36" w:rsidRPr="00D83E36" w:rsidRDefault="00D83E36" w:rsidP="00D83E36">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priprava vozila.</w:t>
      </w:r>
    </w:p>
    <w:p w14:paraId="7C8154A9" w14:textId="77777777" w:rsidR="00D83E36" w:rsidRDefault="00D83E36" w:rsidP="00D83E36">
      <w:pPr>
        <w:pStyle w:val="Odstavekseznama"/>
        <w:spacing w:before="100" w:beforeAutospacing="1" w:after="160" w:afterAutospacing="1" w:line="259" w:lineRule="auto"/>
        <w:ind w:left="284"/>
        <w:jc w:val="both"/>
        <w:rPr>
          <w:rFonts w:asciiTheme="minorHAnsi" w:hAnsiTheme="minorHAnsi" w:cstheme="minorHAnsi"/>
        </w:rPr>
      </w:pPr>
    </w:p>
    <w:p w14:paraId="0899D833" w14:textId="77777777" w:rsidR="00D83E36" w:rsidRDefault="00D83E36" w:rsidP="00D83E36">
      <w:pPr>
        <w:pStyle w:val="Telobesedila"/>
        <w:jc w:val="both"/>
        <w:rPr>
          <w:rFonts w:asciiTheme="minorHAnsi" w:hAnsiTheme="minorHAnsi" w:cstheme="minorHAnsi"/>
          <w:lang w:eastAsia="sl-SI"/>
        </w:rPr>
      </w:pPr>
    </w:p>
    <w:p w14:paraId="1107D94C" w14:textId="77777777" w:rsidR="00D83E36" w:rsidRDefault="00D83E36" w:rsidP="00D83E36">
      <w:pPr>
        <w:pStyle w:val="Telobesedila"/>
        <w:jc w:val="both"/>
        <w:rPr>
          <w:rFonts w:asciiTheme="minorHAnsi" w:hAnsiTheme="minorHAnsi" w:cstheme="minorHAnsi"/>
          <w:lang w:eastAsia="sl-SI"/>
        </w:rPr>
      </w:pPr>
    </w:p>
    <w:p w14:paraId="375C1D3F" w14:textId="77777777" w:rsidR="0081665D" w:rsidRDefault="0081665D" w:rsidP="00D83E36">
      <w:pPr>
        <w:widowControl w:val="0"/>
        <w:autoSpaceDE w:val="0"/>
        <w:spacing w:line="266" w:lineRule="exact"/>
        <w:ind w:left="284"/>
        <w:jc w:val="both"/>
        <w:rPr>
          <w:rFonts w:asciiTheme="minorHAnsi" w:eastAsia="Times New Roman" w:hAnsiTheme="minorHAnsi" w:cstheme="minorHAnsi"/>
          <w:sz w:val="24"/>
          <w:szCs w:val="24"/>
          <w:lang w:eastAsia="sl-SI"/>
        </w:rPr>
      </w:pPr>
    </w:p>
    <w:p w14:paraId="7527F7FF" w14:textId="6E4FF819" w:rsidR="00D83E36" w:rsidRPr="00A12C05" w:rsidRDefault="00105D7B" w:rsidP="00D83E36">
      <w:pPr>
        <w:widowControl w:val="0"/>
        <w:autoSpaceDE w:val="0"/>
        <w:spacing w:line="266" w:lineRule="exact"/>
        <w:ind w:left="284"/>
        <w:jc w:val="both"/>
        <w:rPr>
          <w:rFonts w:asciiTheme="minorHAnsi" w:eastAsia="Times New Roman" w:hAnsiTheme="minorHAnsi" w:cstheme="minorHAnsi"/>
          <w:sz w:val="24"/>
          <w:szCs w:val="24"/>
          <w:lang w:eastAsia="sl-SI"/>
        </w:rPr>
      </w:pPr>
      <w:r>
        <w:rPr>
          <w:rFonts w:asciiTheme="minorHAnsi" w:eastAsia="Times New Roman" w:hAnsiTheme="minorHAnsi" w:cstheme="minorHAnsi"/>
          <w:sz w:val="24"/>
          <w:szCs w:val="24"/>
          <w:lang w:eastAsia="sl-SI"/>
        </w:rPr>
        <w:t xml:space="preserve">Rok dobave </w:t>
      </w:r>
      <w:r w:rsidR="00D83E36" w:rsidRPr="00A12C05">
        <w:rPr>
          <w:rFonts w:asciiTheme="minorHAnsi" w:eastAsia="Times New Roman" w:hAnsiTheme="minorHAnsi" w:cstheme="minorHAnsi"/>
          <w:sz w:val="24"/>
          <w:szCs w:val="24"/>
          <w:lang w:eastAsia="sl-SI"/>
        </w:rPr>
        <w:t xml:space="preserve">je </w:t>
      </w:r>
      <w:r>
        <w:rPr>
          <w:rFonts w:asciiTheme="minorHAnsi" w:eastAsia="Times New Roman" w:hAnsiTheme="minorHAnsi" w:cstheme="minorHAnsi"/>
          <w:sz w:val="24"/>
          <w:szCs w:val="24"/>
          <w:lang w:eastAsia="sl-SI"/>
        </w:rPr>
        <w:t>28.02.2025, skrajni rok je mogoče iz posebej utemeljenih razlogov podaljšati do 30 dni</w:t>
      </w:r>
      <w:r w:rsidR="00286CBA">
        <w:rPr>
          <w:rFonts w:asciiTheme="minorHAnsi" w:eastAsia="Times New Roman" w:hAnsiTheme="minorHAnsi" w:cstheme="minorHAnsi"/>
          <w:sz w:val="24"/>
          <w:szCs w:val="24"/>
          <w:lang w:eastAsia="sl-SI"/>
        </w:rPr>
        <w:t>, na podlagi utemeljene vloge ponudnika.</w:t>
      </w:r>
    </w:p>
    <w:p w14:paraId="1FF8D574" w14:textId="77777777" w:rsidR="00292E26" w:rsidRDefault="00292E26">
      <w:pPr>
        <w:pStyle w:val="Telobesedila"/>
        <w:ind w:left="284"/>
        <w:jc w:val="both"/>
        <w:rPr>
          <w:rFonts w:asciiTheme="minorHAnsi" w:hAnsiTheme="minorHAnsi" w:cstheme="minorHAnsi"/>
          <w:lang w:eastAsia="sl-SI"/>
        </w:rPr>
      </w:pPr>
    </w:p>
    <w:p w14:paraId="596B265A" w14:textId="4BF576E8" w:rsidR="00513BB2" w:rsidRDefault="00811B5E">
      <w:pPr>
        <w:pStyle w:val="Telobesedila"/>
        <w:ind w:left="284"/>
        <w:jc w:val="both"/>
        <w:rPr>
          <w:rFonts w:asciiTheme="minorHAnsi" w:hAnsiTheme="minorHAnsi" w:cstheme="minorHAnsi"/>
          <w:lang w:eastAsia="sl-SI"/>
        </w:rPr>
      </w:pPr>
      <w:r>
        <w:rPr>
          <w:rFonts w:asciiTheme="minorHAnsi" w:hAnsiTheme="minorHAnsi" w:cstheme="minorHAnsi"/>
          <w:lang w:eastAsia="sl-SI"/>
        </w:rPr>
        <w:t>Naročnik bo pri predmetnem javnem naročilu upošteval zahteve iz 3. točke Priloge 2, ki je sestavni del Uredbe o zelenem javnem naročanju (Uradni list RS,</w:t>
      </w:r>
      <w:r w:rsidR="00E473D2" w:rsidRPr="00E473D2">
        <w:rPr>
          <w:rFonts w:asciiTheme="minorHAnsi" w:hAnsiTheme="minorHAnsi" w:cstheme="minorHAnsi"/>
          <w:lang w:eastAsia="sl-SI"/>
        </w:rPr>
        <w:t xml:space="preserve"> </w:t>
      </w:r>
      <w:hyperlink r:id="rId29" w:tgtFrame="_blank" w:tooltip="Uredba o zelenem javnem naročanju" w:history="1">
        <w:r w:rsidR="00E473D2" w:rsidRPr="00E473D2">
          <w:rPr>
            <w:rFonts w:asciiTheme="minorHAnsi" w:hAnsiTheme="minorHAnsi" w:cstheme="minorHAnsi"/>
            <w:lang w:eastAsia="sl-SI"/>
          </w:rPr>
          <w:t>51/17</w:t>
        </w:r>
      </w:hyperlink>
      <w:r w:rsidR="00E473D2" w:rsidRPr="00E473D2">
        <w:rPr>
          <w:rFonts w:asciiTheme="minorHAnsi" w:hAnsiTheme="minorHAnsi" w:cstheme="minorHAnsi"/>
          <w:lang w:eastAsia="sl-SI"/>
        </w:rPr>
        <w:t xml:space="preserve">, </w:t>
      </w:r>
      <w:hyperlink r:id="rId30" w:tgtFrame="_blank" w:tooltip="Uredba o spremembah in dopolnitvah Uredbe o zelenem javnem naročanju" w:history="1">
        <w:r w:rsidR="00E473D2" w:rsidRPr="00E473D2">
          <w:rPr>
            <w:rFonts w:asciiTheme="minorHAnsi" w:hAnsiTheme="minorHAnsi" w:cstheme="minorHAnsi"/>
            <w:lang w:eastAsia="sl-SI"/>
          </w:rPr>
          <w:t>64/19</w:t>
        </w:r>
      </w:hyperlink>
      <w:r w:rsidR="00E473D2" w:rsidRPr="00E473D2">
        <w:rPr>
          <w:rFonts w:asciiTheme="minorHAnsi" w:hAnsiTheme="minorHAnsi" w:cstheme="minorHAnsi"/>
          <w:lang w:eastAsia="sl-SI"/>
        </w:rPr>
        <w:t xml:space="preserve">, </w:t>
      </w:r>
      <w:hyperlink r:id="rId31" w:tgtFrame="_blank" w:tooltip="Uredba o spremembah in dopolnitvah Uredbe o zelenem javnem naročanju" w:history="1">
        <w:r w:rsidR="00E473D2" w:rsidRPr="00E473D2">
          <w:rPr>
            <w:rFonts w:asciiTheme="minorHAnsi" w:hAnsiTheme="minorHAnsi" w:cstheme="minorHAnsi"/>
            <w:lang w:eastAsia="sl-SI"/>
          </w:rPr>
          <w:t>121/21</w:t>
        </w:r>
      </w:hyperlink>
      <w:r w:rsidR="00E473D2" w:rsidRPr="00E473D2">
        <w:rPr>
          <w:rFonts w:asciiTheme="minorHAnsi" w:hAnsiTheme="minorHAnsi" w:cstheme="minorHAnsi"/>
          <w:lang w:eastAsia="sl-SI"/>
        </w:rPr>
        <w:t xml:space="preserve"> in </w:t>
      </w:r>
      <w:hyperlink r:id="rId32" w:tgtFrame="_blank" w:tooltip="Uredba o spremembi Uredbe o zelenem javnem naročanju" w:history="1">
        <w:r w:rsidR="00E473D2" w:rsidRPr="00E473D2">
          <w:rPr>
            <w:rFonts w:asciiTheme="minorHAnsi" w:hAnsiTheme="minorHAnsi" w:cstheme="minorHAnsi"/>
            <w:lang w:eastAsia="sl-SI"/>
          </w:rPr>
          <w:t>132/23</w:t>
        </w:r>
      </w:hyperlink>
      <w:r>
        <w:rPr>
          <w:rFonts w:asciiTheme="minorHAnsi" w:hAnsiTheme="minorHAnsi" w:cstheme="minorHAnsi"/>
          <w:lang w:eastAsia="sl-SI"/>
        </w:rPr>
        <w:t>) na način, da je v tehnične zahteve vključil dobavo brezemisijsk</w:t>
      </w:r>
      <w:r w:rsidR="00EE3899">
        <w:rPr>
          <w:rFonts w:asciiTheme="minorHAnsi" w:hAnsiTheme="minorHAnsi" w:cstheme="minorHAnsi"/>
          <w:lang w:eastAsia="sl-SI"/>
        </w:rPr>
        <w:t>ega vozila.</w:t>
      </w:r>
    </w:p>
    <w:p w14:paraId="45C9FFB9" w14:textId="77777777" w:rsidR="00EC237A" w:rsidRDefault="00EC237A">
      <w:pPr>
        <w:pStyle w:val="Telobesedila"/>
        <w:ind w:left="284"/>
        <w:jc w:val="both"/>
        <w:rPr>
          <w:rFonts w:asciiTheme="minorHAnsi" w:hAnsiTheme="minorHAnsi" w:cstheme="minorHAnsi"/>
          <w:lang w:eastAsia="sl-SI"/>
        </w:rPr>
      </w:pPr>
    </w:p>
    <w:p w14:paraId="08B095E8"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7973A98A" w14:textId="77777777" w:rsidR="00513BB2" w:rsidRDefault="00811B5E">
      <w:pPr>
        <w:pStyle w:val="Naslov3"/>
        <w:ind w:firstLine="284"/>
        <w:rPr>
          <w:rFonts w:asciiTheme="minorHAnsi" w:hAnsiTheme="minorHAnsi" w:cstheme="minorHAnsi"/>
          <w:sz w:val="24"/>
          <w:szCs w:val="24"/>
        </w:rPr>
      </w:pPr>
      <w:bookmarkStart w:id="7" w:name="_Toc175812153"/>
      <w:r>
        <w:rPr>
          <w:rFonts w:asciiTheme="minorHAnsi" w:hAnsiTheme="minorHAnsi" w:cstheme="minorHAnsi"/>
          <w:sz w:val="24"/>
          <w:szCs w:val="24"/>
        </w:rPr>
        <w:t>1.3 Veljavnost ponudbe</w:t>
      </w:r>
      <w:bookmarkEnd w:id="7"/>
    </w:p>
    <w:p w14:paraId="653BFF2D" w14:textId="77777777" w:rsidR="00513BB2" w:rsidRDefault="00513BB2">
      <w:pPr>
        <w:rPr>
          <w:rFonts w:asciiTheme="minorHAnsi" w:hAnsiTheme="minorHAnsi" w:cstheme="minorHAnsi"/>
          <w:sz w:val="24"/>
          <w:szCs w:val="24"/>
        </w:rPr>
      </w:pPr>
    </w:p>
    <w:p w14:paraId="49B95EDA" w14:textId="77777777" w:rsidR="00513BB2" w:rsidRDefault="00811B5E">
      <w:pPr>
        <w:widowControl w:val="0"/>
        <w:autoSpaceDE w:val="0"/>
        <w:spacing w:line="306" w:lineRule="exact"/>
        <w:ind w:left="284"/>
        <w:jc w:val="both"/>
        <w:rPr>
          <w:rFonts w:asciiTheme="minorHAnsi" w:hAnsiTheme="minorHAnsi" w:cstheme="minorHAnsi"/>
          <w:sz w:val="24"/>
          <w:szCs w:val="24"/>
        </w:rPr>
      </w:pPr>
      <w:r>
        <w:rPr>
          <w:rFonts w:asciiTheme="minorHAnsi" w:hAnsiTheme="minorHAnsi" w:cstheme="minorHAnsi"/>
          <w:sz w:val="24"/>
          <w:szCs w:val="24"/>
        </w:rPr>
        <w:t>Ponudba mora veljati najmanj 4 mesece od dneva poteka roka za oddajo ponudbe.</w:t>
      </w:r>
    </w:p>
    <w:p w14:paraId="6778B48C" w14:textId="77777777" w:rsidR="00513BB2" w:rsidRDefault="00513BB2">
      <w:pPr>
        <w:widowControl w:val="0"/>
        <w:autoSpaceDE w:val="0"/>
        <w:spacing w:line="306" w:lineRule="exact"/>
        <w:ind w:left="284"/>
        <w:jc w:val="both"/>
        <w:rPr>
          <w:rFonts w:asciiTheme="minorHAnsi" w:hAnsiTheme="minorHAnsi" w:cstheme="minorHAnsi"/>
          <w:sz w:val="24"/>
          <w:szCs w:val="24"/>
        </w:rPr>
      </w:pPr>
    </w:p>
    <w:p w14:paraId="1CB35985" w14:textId="77777777" w:rsidR="00513BB2" w:rsidRDefault="00811B5E">
      <w:pPr>
        <w:pStyle w:val="Naslov3"/>
        <w:ind w:firstLine="284"/>
        <w:rPr>
          <w:rFonts w:asciiTheme="minorHAnsi" w:hAnsiTheme="minorHAnsi" w:cstheme="minorHAnsi"/>
          <w:sz w:val="24"/>
          <w:szCs w:val="24"/>
        </w:rPr>
      </w:pPr>
      <w:bookmarkStart w:id="8" w:name="_Toc175812154"/>
      <w:r>
        <w:rPr>
          <w:rFonts w:asciiTheme="minorHAnsi" w:hAnsiTheme="minorHAnsi" w:cstheme="minorHAnsi"/>
          <w:sz w:val="24"/>
          <w:szCs w:val="24"/>
        </w:rPr>
        <w:t>1.4 Pojasnila in dopolnitev razpisne dokumentacije</w:t>
      </w:r>
      <w:bookmarkEnd w:id="8"/>
    </w:p>
    <w:p w14:paraId="277E040E" w14:textId="77777777" w:rsidR="00513BB2" w:rsidRDefault="00513BB2">
      <w:pPr>
        <w:widowControl w:val="0"/>
        <w:autoSpaceDE w:val="0"/>
        <w:spacing w:line="306" w:lineRule="exact"/>
        <w:ind w:left="4986"/>
        <w:rPr>
          <w:rFonts w:asciiTheme="minorHAnsi" w:hAnsiTheme="minorHAnsi" w:cstheme="minorHAnsi"/>
          <w:sz w:val="24"/>
          <w:szCs w:val="24"/>
        </w:rPr>
      </w:pPr>
    </w:p>
    <w:p w14:paraId="286E6487" w14:textId="77777777" w:rsidR="00513BB2" w:rsidRDefault="00811B5E">
      <w:pPr>
        <w:widowControl w:val="0"/>
        <w:numPr>
          <w:ilvl w:val="0"/>
          <w:numId w:val="4"/>
        </w:numPr>
        <w:autoSpaceDE w:val="0"/>
        <w:spacing w:line="306" w:lineRule="exact"/>
        <w:rPr>
          <w:rFonts w:asciiTheme="minorHAnsi" w:hAnsiTheme="minorHAnsi" w:cstheme="minorHAnsi"/>
          <w:sz w:val="24"/>
          <w:szCs w:val="24"/>
        </w:rPr>
      </w:pPr>
      <w:r>
        <w:rPr>
          <w:rStyle w:val="Slog1"/>
          <w:rFonts w:asciiTheme="minorHAnsi" w:hAnsiTheme="minorHAnsi" w:cstheme="minorHAnsi"/>
          <w:sz w:val="24"/>
          <w:szCs w:val="24"/>
        </w:rPr>
        <w:t>člen</w:t>
      </w:r>
    </w:p>
    <w:p w14:paraId="2E1367E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9861975"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688B5FBD"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5E4C561"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7474ED68"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4C4A07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64C246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721C9DD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Spremembe in dopolnitve se lahko podajo tudi v obliki odgovorov na vprašanja, posredovanih na portal javnih naročil. </w:t>
      </w:r>
    </w:p>
    <w:p w14:paraId="4EDF291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237A91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0C6007B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B13EDB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Vsak izdan dodatek postane del dokumentacije v zvezi z oddajo javnega naročila, prav tako </w:t>
      </w:r>
      <w:r>
        <w:rPr>
          <w:rFonts w:asciiTheme="minorHAnsi" w:hAnsiTheme="minorHAnsi" w:cstheme="minorHAnsi"/>
          <w:sz w:val="24"/>
          <w:szCs w:val="24"/>
        </w:rPr>
        <w:lastRenderedPageBreak/>
        <w:t>pojasnila, ki jih poda naročnik ponudnikom v obliki odgovorov na vprašanja na portalu javnih naročil.</w:t>
      </w:r>
    </w:p>
    <w:p w14:paraId="2692515B"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647D06C"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Sestanka s ponudniki ne bo.</w:t>
      </w:r>
    </w:p>
    <w:p w14:paraId="1C139A3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70F5DA3" w14:textId="77777777" w:rsidR="00513BB2" w:rsidRDefault="00811B5E">
      <w:pPr>
        <w:pStyle w:val="Naslov3"/>
        <w:ind w:firstLine="284"/>
        <w:rPr>
          <w:rFonts w:asciiTheme="minorHAnsi" w:hAnsiTheme="minorHAnsi" w:cstheme="minorHAnsi"/>
          <w:sz w:val="24"/>
          <w:szCs w:val="24"/>
        </w:rPr>
      </w:pPr>
      <w:bookmarkStart w:id="9" w:name="_Toc175812155"/>
      <w:r>
        <w:rPr>
          <w:rFonts w:asciiTheme="minorHAnsi" w:hAnsiTheme="minorHAnsi" w:cstheme="minorHAnsi"/>
          <w:sz w:val="24"/>
          <w:szCs w:val="24"/>
        </w:rPr>
        <w:t>1.5 Sodelovanje na razpisu</w:t>
      </w:r>
      <w:bookmarkEnd w:id="9"/>
    </w:p>
    <w:p w14:paraId="6387F826"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5. člen</w:t>
      </w:r>
    </w:p>
    <w:p w14:paraId="7247C403" w14:textId="77777777" w:rsidR="00513BB2" w:rsidRDefault="00513BB2">
      <w:pPr>
        <w:widowControl w:val="0"/>
        <w:autoSpaceDE w:val="0"/>
        <w:spacing w:line="306" w:lineRule="exact"/>
        <w:ind w:left="4986"/>
        <w:rPr>
          <w:rFonts w:asciiTheme="minorHAnsi" w:hAnsiTheme="minorHAnsi" w:cstheme="minorHAnsi"/>
          <w:sz w:val="24"/>
          <w:szCs w:val="24"/>
        </w:rPr>
      </w:pPr>
    </w:p>
    <w:p w14:paraId="46378AB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Na razpis se lahko prijavi vsak gospodarski subjekt, ki izpolnjuje pogoje iz te razpisne dokumentacije. </w:t>
      </w:r>
    </w:p>
    <w:p w14:paraId="5BD28B57"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37386D2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AC08E99"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A) Samostojna ponudba</w:t>
      </w:r>
      <w:r>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182B28C0"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AC704D2"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B) Skupna ponudba</w:t>
      </w:r>
      <w:r>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010D989"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Pravni akt o skupni izvedbi naročila mora vsebovati:</w:t>
      </w:r>
    </w:p>
    <w:p w14:paraId="3176302A"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E229B78"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pooblastilo vodilnemu partnerju (nosilcu) v skupini, </w:t>
      </w:r>
    </w:p>
    <w:p w14:paraId="30B306C3"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neomejeno solidarno odgovornost vseh partnerjev v skupini do naročnika, </w:t>
      </w:r>
    </w:p>
    <w:p w14:paraId="5F173B35"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19474E54"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način plačila preko vodilnega partnerja ali vsakemu partnerju posebej, </w:t>
      </w:r>
    </w:p>
    <w:p w14:paraId="5F949979" w14:textId="77777777" w:rsidR="00513BB2" w:rsidRDefault="00811B5E">
      <w:pPr>
        <w:numPr>
          <w:ilvl w:val="0"/>
          <w:numId w:val="5"/>
        </w:numPr>
        <w:autoSpaceDE w:val="0"/>
        <w:rPr>
          <w:rFonts w:asciiTheme="minorHAnsi" w:hAnsiTheme="minorHAnsi" w:cstheme="minorHAnsi"/>
          <w:sz w:val="24"/>
          <w:szCs w:val="24"/>
        </w:rPr>
      </w:pPr>
      <w:r>
        <w:rPr>
          <w:rFonts w:asciiTheme="minorHAnsi" w:hAnsiTheme="minorHAnsi" w:cstheme="minorHAnsi"/>
          <w:color w:val="000000"/>
          <w:sz w:val="24"/>
          <w:szCs w:val="24"/>
        </w:rPr>
        <w:t xml:space="preserve">izjava, da so vsi partnerji seznanjeni s plačilnimi pogoji iz te dokumentacije </w:t>
      </w:r>
    </w:p>
    <w:p w14:paraId="62D09032"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določbe v primeru izstopa kateregakoli od partnerjev v skupni, </w:t>
      </w:r>
    </w:p>
    <w:p w14:paraId="7638B4D0"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reševanje sporov med partnerji v skupini, </w:t>
      </w:r>
    </w:p>
    <w:p w14:paraId="787D89EB"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druge morebitne pravice in obveznosti med partnerji v skupini, </w:t>
      </w:r>
    </w:p>
    <w:p w14:paraId="0320EE0B"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rok veljavnosti pravnega akta, </w:t>
      </w:r>
    </w:p>
    <w:p w14:paraId="2158BE3E" w14:textId="77777777" w:rsidR="00513BB2" w:rsidRDefault="00811B5E">
      <w:pPr>
        <w:numPr>
          <w:ilvl w:val="0"/>
          <w:numId w:val="5"/>
        </w:numPr>
        <w:autoSpaceDE w:val="0"/>
        <w:spacing w:after="63"/>
        <w:rPr>
          <w:rFonts w:asciiTheme="minorHAnsi" w:hAnsiTheme="minorHAnsi" w:cstheme="minorHAnsi"/>
          <w:sz w:val="24"/>
          <w:szCs w:val="24"/>
        </w:rPr>
      </w:pPr>
      <w:r>
        <w:rPr>
          <w:rFonts w:asciiTheme="minorHAnsi" w:hAnsiTheme="minorHAnsi" w:cstheme="minorHAnsi"/>
          <w:color w:val="000000"/>
          <w:sz w:val="24"/>
          <w:szCs w:val="24"/>
        </w:rPr>
        <w:t xml:space="preserve">pravni akt o skupni izvedbi naročila mora biti datiran, žigosan in podpisan s strani vseh partnerjev v skupini. </w:t>
      </w:r>
    </w:p>
    <w:p w14:paraId="6487046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2ABFBC08"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89D3AA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Pogoje v zvezi z izpolnjevanjem tehničnih in strokovnih zahtev lahko ponudniki v skupni ponudbi </w:t>
      </w:r>
      <w:r>
        <w:rPr>
          <w:rFonts w:asciiTheme="minorHAnsi" w:hAnsiTheme="minorHAnsi" w:cstheme="minorHAnsi"/>
          <w:sz w:val="24"/>
          <w:szCs w:val="24"/>
        </w:rPr>
        <w:lastRenderedPageBreak/>
        <w:t xml:space="preserve">izpolnjujejo kumulativno. </w:t>
      </w:r>
    </w:p>
    <w:p w14:paraId="62DEDD0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AD2F5C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C) Ponudba s podizvajalci</w:t>
      </w:r>
      <w:r>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2A2C3DD2"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bo ponudnik izvajal javno naročilo s podizvajalci, mora v ponudbi:</w:t>
      </w:r>
    </w:p>
    <w:p w14:paraId="7E4C694B"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navesti vse podizvajalce ter vsak del javnega naročila, ki ga namerava oddati v podizvajanje (OBR-3),</w:t>
      </w:r>
    </w:p>
    <w:p w14:paraId="54705170"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kontaktne podatke in zakonite zastopnike predlaganih podizvajalcev (OBR-3),</w:t>
      </w:r>
    </w:p>
    <w:p w14:paraId="73F124CE"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izpolnjene izjave o neobstoju izključitvenih razlogov teh podizvajalcev v skladu z 79. členom ZJN-3,</w:t>
      </w:r>
    </w:p>
    <w:p w14:paraId="051DDAFD" w14:textId="77777777" w:rsidR="00513BB2" w:rsidRDefault="00811B5E">
      <w:pPr>
        <w:widowControl w:val="0"/>
        <w:numPr>
          <w:ilvl w:val="0"/>
          <w:numId w:val="6"/>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priložiti zahtevo podizvajalca za neposredno plačilo, če podizvajalec to zahteva (OBR-3).</w:t>
      </w:r>
    </w:p>
    <w:p w14:paraId="6566E1F7"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6F7BA91"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58BD0D7D" w14:textId="77777777" w:rsidR="00513BB2" w:rsidRDefault="00513BB2">
      <w:pPr>
        <w:autoSpaceDE w:val="0"/>
        <w:rPr>
          <w:rFonts w:asciiTheme="minorHAnsi" w:hAnsiTheme="minorHAnsi" w:cstheme="minorHAnsi"/>
          <w:color w:val="000000"/>
          <w:sz w:val="24"/>
          <w:szCs w:val="24"/>
        </w:rPr>
      </w:pPr>
    </w:p>
    <w:p w14:paraId="67BB52D1"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 xml:space="preserve">navesti firmo/ime in sedež/naslov novega podizvajalca ter del javnega naročila, ki ga namerava oddati v podizvajanje temu subjektu; </w:t>
      </w:r>
    </w:p>
    <w:p w14:paraId="18651709"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kontaktne podatke in zakonite zastopnike predlaganih novo predlaganih podizvajalcev;</w:t>
      </w:r>
    </w:p>
    <w:p w14:paraId="79317873"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 xml:space="preserve">izpolnjene izjave o neobstoju izključitvenih razlogov teh podizvajalcev v skladu z 79. členom ZJN-3 ali dokazila o neobstoju razlogov za izključitev ter izpolnjevanju pogojev ter </w:t>
      </w:r>
    </w:p>
    <w:p w14:paraId="79E6DF37" w14:textId="77777777" w:rsidR="00513BB2" w:rsidRDefault="00811B5E">
      <w:pPr>
        <w:numPr>
          <w:ilvl w:val="0"/>
          <w:numId w:val="7"/>
        </w:numPr>
        <w:autoSpaceDE w:val="0"/>
        <w:spacing w:after="56"/>
        <w:jc w:val="both"/>
        <w:rPr>
          <w:rFonts w:asciiTheme="minorHAnsi" w:hAnsiTheme="minorHAnsi" w:cstheme="minorHAnsi"/>
          <w:sz w:val="24"/>
          <w:szCs w:val="24"/>
        </w:rPr>
      </w:pPr>
      <w:r>
        <w:rPr>
          <w:rFonts w:asciiTheme="minorHAnsi" w:hAnsiTheme="minorHAnsi" w:cstheme="minorHAnsi"/>
          <w:sz w:val="24"/>
          <w:szCs w:val="24"/>
        </w:rPr>
        <w:t xml:space="preserve">priložiti zahtevo podizvajalca za neposredno plačilo, če podizvajalec to zahteva. </w:t>
      </w:r>
    </w:p>
    <w:p w14:paraId="290E4289" w14:textId="77777777" w:rsidR="00513BB2" w:rsidRDefault="00513BB2">
      <w:pPr>
        <w:autoSpaceDE w:val="0"/>
        <w:spacing w:after="56"/>
        <w:ind w:left="720"/>
        <w:jc w:val="both"/>
        <w:rPr>
          <w:rFonts w:asciiTheme="minorHAnsi" w:hAnsiTheme="minorHAnsi" w:cstheme="minorHAnsi"/>
          <w:sz w:val="24"/>
          <w:szCs w:val="24"/>
        </w:rPr>
      </w:pPr>
    </w:p>
    <w:p w14:paraId="231B377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62CBFAD"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5DC2470F" w14:textId="77777777" w:rsidR="00513BB2" w:rsidRDefault="00811B5E">
      <w:pPr>
        <w:widowControl w:val="0"/>
        <w:numPr>
          <w:ilvl w:val="0"/>
          <w:numId w:val="8"/>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glavni izvajalec v pogodbi pooblastiti naročnika, da na podlagi potrjenega računa oziroma situacije s strani glavnega izvajalca neposredno plačuje podizvajalcu,</w:t>
      </w:r>
    </w:p>
    <w:p w14:paraId="012CE3EB" w14:textId="77777777" w:rsidR="00513BB2" w:rsidRDefault="00811B5E">
      <w:pPr>
        <w:widowControl w:val="0"/>
        <w:numPr>
          <w:ilvl w:val="0"/>
          <w:numId w:val="8"/>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podizvajalec predložiti soglasje, na podlagi katerega naročnik namesto ponudnika poravna podizvajalčevo terjatev do ponudnika, glavni izvajalec pa svojemu računu ali situaciji priložiti račun ali situacijo podizvajalca, ki ga je predhodno potrdil.</w:t>
      </w:r>
    </w:p>
    <w:p w14:paraId="32305D34" w14:textId="77777777" w:rsidR="00513BB2" w:rsidRDefault="00513BB2">
      <w:pPr>
        <w:widowControl w:val="0"/>
        <w:autoSpaceDE w:val="0"/>
        <w:spacing w:line="266" w:lineRule="exact"/>
        <w:jc w:val="both"/>
        <w:rPr>
          <w:rFonts w:asciiTheme="minorHAnsi" w:hAnsiTheme="minorHAnsi" w:cstheme="minorHAnsi"/>
          <w:sz w:val="24"/>
          <w:szCs w:val="24"/>
        </w:rPr>
      </w:pPr>
    </w:p>
    <w:p w14:paraId="04745B87"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w:t>
      </w:r>
      <w:r>
        <w:rPr>
          <w:rFonts w:asciiTheme="minorHAnsi" w:hAnsiTheme="minorHAnsi" w:cstheme="minorHAnsi"/>
          <w:sz w:val="24"/>
          <w:szCs w:val="24"/>
        </w:rPr>
        <w:lastRenderedPageBreak/>
        <w:t xml:space="preserve">izvajalec ne ravna v skladu z navedeno zahtevo, je naročnik na podlagi sedmega odstavka 94. člena ZJN-3, Državni revizijski komisiji dolžan podati predlog za uvedbo postopka o prekršku iz 2. točke prvega odstavka 112. člena ZJN-3. </w:t>
      </w:r>
    </w:p>
    <w:p w14:paraId="7EE7FB8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4A97C6B" w14:textId="77777777" w:rsidR="00513BB2" w:rsidRDefault="00513BB2">
      <w:pPr>
        <w:widowControl w:val="0"/>
        <w:autoSpaceDE w:val="0"/>
        <w:spacing w:line="266" w:lineRule="exact"/>
        <w:ind w:left="284"/>
        <w:jc w:val="both"/>
        <w:rPr>
          <w:rFonts w:asciiTheme="minorHAnsi" w:hAnsiTheme="minorHAnsi" w:cstheme="minorHAnsi"/>
          <w:b/>
          <w:sz w:val="24"/>
          <w:szCs w:val="24"/>
        </w:rPr>
      </w:pPr>
    </w:p>
    <w:p w14:paraId="1516D53D" w14:textId="77777777" w:rsidR="00513BB2" w:rsidRDefault="00811B5E">
      <w:pPr>
        <w:widowControl w:val="0"/>
        <w:autoSpaceDE w:val="0"/>
        <w:spacing w:line="266" w:lineRule="exact"/>
        <w:ind w:left="284"/>
        <w:jc w:val="both"/>
        <w:rPr>
          <w:rFonts w:asciiTheme="minorHAnsi" w:hAnsiTheme="minorHAnsi" w:cstheme="minorHAnsi"/>
          <w:b/>
          <w:sz w:val="24"/>
          <w:szCs w:val="24"/>
        </w:rPr>
      </w:pPr>
      <w:r>
        <w:rPr>
          <w:rFonts w:asciiTheme="minorHAnsi" w:hAnsiTheme="minorHAnsi" w:cstheme="minorHAnsi"/>
          <w:b/>
          <w:sz w:val="24"/>
          <w:szCs w:val="24"/>
        </w:rPr>
        <w:t>D) Sklicevanje na zmogljivosti drugih</w:t>
      </w:r>
    </w:p>
    <w:p w14:paraId="27FF39C3" w14:textId="77777777" w:rsidR="00513BB2" w:rsidRDefault="00513BB2">
      <w:pPr>
        <w:widowControl w:val="0"/>
        <w:autoSpaceDE w:val="0"/>
        <w:spacing w:line="266" w:lineRule="exact"/>
        <w:ind w:left="284"/>
        <w:jc w:val="both"/>
        <w:rPr>
          <w:rFonts w:asciiTheme="minorHAnsi" w:hAnsiTheme="minorHAnsi" w:cstheme="minorHAnsi"/>
          <w:b/>
          <w:sz w:val="24"/>
          <w:szCs w:val="24"/>
        </w:rPr>
      </w:pPr>
    </w:p>
    <w:p w14:paraId="0557B4F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10C5903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063A61D4"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8C7BF50" w14:textId="77777777" w:rsidR="00513BB2" w:rsidRDefault="00811B5E">
      <w:pPr>
        <w:pStyle w:val="Naslov3"/>
        <w:ind w:firstLine="284"/>
        <w:rPr>
          <w:rFonts w:asciiTheme="minorHAnsi" w:hAnsiTheme="minorHAnsi" w:cstheme="minorHAnsi"/>
          <w:sz w:val="24"/>
          <w:szCs w:val="24"/>
        </w:rPr>
      </w:pPr>
      <w:bookmarkStart w:id="10" w:name="_Toc175812156"/>
      <w:r>
        <w:rPr>
          <w:rFonts w:asciiTheme="minorHAnsi" w:hAnsiTheme="minorHAnsi" w:cstheme="minorHAnsi"/>
          <w:sz w:val="24"/>
          <w:szCs w:val="24"/>
        </w:rPr>
        <w:t>1.6 Pravilna prijava</w:t>
      </w:r>
      <w:bookmarkEnd w:id="10"/>
    </w:p>
    <w:p w14:paraId="72030380"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6. člen</w:t>
      </w:r>
    </w:p>
    <w:p w14:paraId="78AA427A" w14:textId="77777777" w:rsidR="00513BB2" w:rsidRDefault="00513BB2">
      <w:pPr>
        <w:jc w:val="center"/>
        <w:rPr>
          <w:rFonts w:asciiTheme="minorHAnsi" w:hAnsiTheme="minorHAnsi" w:cstheme="minorHAnsi"/>
          <w:sz w:val="24"/>
          <w:szCs w:val="24"/>
        </w:rPr>
      </w:pPr>
    </w:p>
    <w:p w14:paraId="36C541A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487361FA"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D829F45"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Ponudniki morajo ponudbe predložiti v informacijski sistem e-JN na spletnem naslovu </w:t>
      </w:r>
      <w:hyperlink r:id="rId33" w:history="1">
        <w:r>
          <w:rPr>
            <w:rStyle w:val="Hiperpovezava"/>
            <w:rFonts w:asciiTheme="minorHAnsi" w:hAnsiTheme="minorHAnsi" w:cstheme="minorHAnsi"/>
            <w:sz w:val="24"/>
            <w:szCs w:val="24"/>
          </w:rPr>
          <w:t>https://ejn.gov.si/eJN2</w:t>
        </w:r>
      </w:hyperlink>
    </w:p>
    <w:p w14:paraId="6724DFA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CA5BFE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 se mora pred oddajo ponudbe registrirati na spletnem naslovu </w:t>
      </w:r>
      <w:hyperlink r:id="rId34" w:history="1">
        <w:r>
          <w:rPr>
            <w:rStyle w:val="Hiperpovezava"/>
            <w:rFonts w:asciiTheme="minorHAnsi" w:hAnsiTheme="minorHAnsi" w:cstheme="minorHAnsi"/>
            <w:sz w:val="24"/>
            <w:szCs w:val="24"/>
          </w:rPr>
          <w:t>https://ejn.gov.si/eJN2</w:t>
        </w:r>
      </w:hyperlink>
      <w:r>
        <w:rPr>
          <w:rStyle w:val="Hiperpovezava"/>
          <w:rFonts w:asciiTheme="minorHAnsi" w:hAnsiTheme="minorHAnsi" w:cstheme="minorHAnsi"/>
          <w:sz w:val="24"/>
          <w:szCs w:val="24"/>
        </w:rPr>
        <w:t xml:space="preserve"> .</w:t>
      </w:r>
      <w:r>
        <w:rPr>
          <w:rFonts w:asciiTheme="minorHAnsi" w:hAnsiTheme="minorHAnsi" w:cstheme="minorHAnsi"/>
          <w:sz w:val="24"/>
          <w:szCs w:val="24"/>
        </w:rPr>
        <w:t xml:space="preserve"> Če je ponudnik že registriran v informacijski sistem e-JN, se v aplikacijo prijavi na istem naslovu. </w:t>
      </w:r>
    </w:p>
    <w:p w14:paraId="4DBEA78D"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262EA86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Uporabnik ponudnika, ki je v informacijskem sistemu e-JN pooblaščen za oddajanje ponudb, ponudbo odda s klikom na gumb »Oddaj«. Informacijski sistem e-JN ob oddaji ponudb zabeleži identiteto </w:t>
      </w:r>
    </w:p>
    <w:p w14:paraId="66FEA17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5185920C"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uporabnika in čas oddaje ponudbe. Uporabnik z dejanjem oddaje ponudbe izkaže in izjavi voljo v imenu ponudnika oddati zavezujočo ponudbo (18. člen Obligacijskega zakonika</w:t>
      </w:r>
      <w:r>
        <w:rPr>
          <w:rStyle w:val="Sprotnaopomba-sklic"/>
          <w:rFonts w:asciiTheme="minorHAnsi" w:hAnsiTheme="minorHAnsi" w:cstheme="minorHAnsi"/>
          <w:sz w:val="24"/>
          <w:szCs w:val="24"/>
        </w:rPr>
        <w:footnoteReference w:id="2"/>
      </w:r>
      <w:r>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0C40B034"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28B4663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Ponudba se šteje za pravočasno oddano, če jo naročnik prejme preko sistema e-JN </w:t>
      </w:r>
      <w:hyperlink r:id="rId35" w:history="1">
        <w:r>
          <w:rPr>
            <w:rStyle w:val="Hiperpovezava"/>
            <w:rFonts w:asciiTheme="minorHAnsi" w:hAnsiTheme="minorHAnsi" w:cstheme="minorHAnsi"/>
            <w:sz w:val="24"/>
            <w:szCs w:val="24"/>
          </w:rPr>
          <w:t>https://ejn.gov.si/eJN2</w:t>
        </w:r>
      </w:hyperlink>
      <w:r>
        <w:rPr>
          <w:rFonts w:asciiTheme="minorHAnsi" w:hAnsiTheme="minorHAnsi" w:cstheme="minorHAnsi"/>
          <w:sz w:val="24"/>
          <w:szCs w:val="24"/>
        </w:rPr>
        <w:t xml:space="preserve">  najkasneje do roka za oddajo ponudb. </w:t>
      </w:r>
    </w:p>
    <w:p w14:paraId="2BC18BE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eastAsia="Times New Roman" w:hAnsiTheme="minorHAnsi" w:cstheme="minorHAnsi"/>
          <w:sz w:val="24"/>
          <w:szCs w:val="24"/>
        </w:rPr>
        <w:lastRenderedPageBreak/>
        <w:t xml:space="preserve"> </w:t>
      </w:r>
    </w:p>
    <w:p w14:paraId="3B218499"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Za oddano ponudbo se šteje ponudba, ki je v informacijskem sistemu e-JN označena s statusom »ODDANO«. </w:t>
      </w:r>
    </w:p>
    <w:p w14:paraId="0FE8AD56"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C4E883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 preteku roka za predložitev ponudb ponudbe ne bo več mogoče oddati.</w:t>
      </w:r>
    </w:p>
    <w:p w14:paraId="1BCCAD3B"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61E5EA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Ponudba mora vsebovati izpolnjene in potrjene najmanj naslednje obrazce in dokumente:</w:t>
      </w:r>
    </w:p>
    <w:p w14:paraId="26227C5F" w14:textId="77777777" w:rsidR="00513BB2" w:rsidRDefault="00513BB2">
      <w:pPr>
        <w:widowControl w:val="0"/>
        <w:autoSpaceDE w:val="0"/>
        <w:spacing w:line="266" w:lineRule="exact"/>
        <w:rPr>
          <w:rFonts w:asciiTheme="minorHAnsi" w:hAnsiTheme="minorHAnsi" w:cstheme="minorHAnsi"/>
          <w:sz w:val="24"/>
          <w:szCs w:val="24"/>
          <w:highlight w:val="red"/>
        </w:rPr>
      </w:pPr>
    </w:p>
    <w:p w14:paraId="140A0F79"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predračuna (OBR-1);</w:t>
      </w:r>
    </w:p>
    <w:p w14:paraId="610048F5"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(PONUDBA);</w:t>
      </w:r>
    </w:p>
    <w:p w14:paraId="62FBBB17"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izjave o neobstoju izključitvenih razlogov in pooblastilo (OBR-2);</w:t>
      </w:r>
    </w:p>
    <w:p w14:paraId="6E454442" w14:textId="77777777" w:rsidR="00513BB2" w:rsidRDefault="00811B5E">
      <w:pPr>
        <w:widowControl w:val="0"/>
        <w:numPr>
          <w:ilvl w:val="0"/>
          <w:numId w:val="9"/>
        </w:numPr>
        <w:autoSpaceDE w:val="0"/>
        <w:jc w:val="both"/>
        <w:rPr>
          <w:rFonts w:asciiTheme="minorHAnsi" w:hAnsiTheme="minorHAnsi" w:cstheme="minorHAnsi"/>
          <w:b/>
          <w:bCs/>
          <w:sz w:val="24"/>
          <w:szCs w:val="24"/>
        </w:rPr>
      </w:pPr>
      <w:r>
        <w:rPr>
          <w:rFonts w:asciiTheme="minorHAnsi" w:hAnsiTheme="minorHAnsi" w:cstheme="minorHAnsi"/>
          <w:b/>
          <w:bCs/>
          <w:sz w:val="24"/>
          <w:szCs w:val="24"/>
        </w:rPr>
        <w:t>Obrazec podizvajalcev v ponudbi (OBR-3), če ponudnik nastopa s podizvajalci;</w:t>
      </w:r>
    </w:p>
    <w:p w14:paraId="72588F2F" w14:textId="06CB9143"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 xml:space="preserve">Obrazec izjave o udeležbi fizičnih in pravnih oseb v lastništvu </w:t>
      </w:r>
      <w:r w:rsidR="00821AFD">
        <w:rPr>
          <w:rFonts w:asciiTheme="minorHAnsi" w:hAnsiTheme="minorHAnsi" w:cstheme="minorHAnsi"/>
          <w:b/>
          <w:bCs/>
          <w:sz w:val="24"/>
          <w:szCs w:val="24"/>
        </w:rPr>
        <w:t>gospodarskega subjekta</w:t>
      </w:r>
      <w:r>
        <w:rPr>
          <w:rFonts w:asciiTheme="minorHAnsi" w:hAnsiTheme="minorHAnsi" w:cstheme="minorHAnsi"/>
          <w:b/>
          <w:bCs/>
          <w:sz w:val="24"/>
          <w:szCs w:val="24"/>
        </w:rPr>
        <w:t xml:space="preserve"> (OBR-5);</w:t>
      </w:r>
    </w:p>
    <w:p w14:paraId="4A79FDFA"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izjave gospodarskega subjekta (OBR-8);</w:t>
      </w:r>
    </w:p>
    <w:p w14:paraId="45113C0F" w14:textId="77777777" w:rsidR="00513BB2" w:rsidRDefault="00811B5E">
      <w:pPr>
        <w:widowControl w:val="0"/>
        <w:numPr>
          <w:ilvl w:val="0"/>
          <w:numId w:val="9"/>
        </w:numPr>
        <w:tabs>
          <w:tab w:val="left" w:pos="709"/>
        </w:tabs>
        <w:autoSpaceDE w:val="0"/>
        <w:jc w:val="both"/>
        <w:rPr>
          <w:rFonts w:asciiTheme="minorHAnsi" w:hAnsiTheme="minorHAnsi" w:cstheme="minorHAnsi"/>
          <w:b/>
          <w:bCs/>
          <w:sz w:val="24"/>
          <w:szCs w:val="24"/>
        </w:rPr>
      </w:pPr>
      <w:r>
        <w:rPr>
          <w:rFonts w:asciiTheme="minorHAnsi" w:hAnsiTheme="minorHAnsi" w:cstheme="minorHAnsi"/>
          <w:b/>
          <w:bCs/>
          <w:sz w:val="24"/>
          <w:szCs w:val="24"/>
        </w:rPr>
        <w:t>Obrazec soglasja k odpravi računskih napak (OBR-9);</w:t>
      </w:r>
    </w:p>
    <w:p w14:paraId="1E52DD2D" w14:textId="2A6B8E30" w:rsidR="009A24C3" w:rsidRDefault="009A24C3">
      <w:pPr>
        <w:widowControl w:val="0"/>
        <w:numPr>
          <w:ilvl w:val="0"/>
          <w:numId w:val="9"/>
        </w:numPr>
        <w:tabs>
          <w:tab w:val="left" w:pos="709"/>
        </w:tabs>
        <w:autoSpaceDE w:val="0"/>
        <w:jc w:val="both"/>
        <w:rPr>
          <w:rFonts w:asciiTheme="minorHAnsi" w:hAnsiTheme="minorHAnsi" w:cstheme="minorHAnsi"/>
          <w:b/>
          <w:bCs/>
          <w:sz w:val="24"/>
          <w:szCs w:val="24"/>
        </w:rPr>
      </w:pPr>
      <w:r>
        <w:rPr>
          <w:rFonts w:asciiTheme="minorHAnsi" w:hAnsiTheme="minorHAnsi" w:cstheme="minorHAnsi"/>
          <w:b/>
          <w:bCs/>
          <w:sz w:val="24"/>
          <w:szCs w:val="24"/>
        </w:rPr>
        <w:t>Tehnična dokumentacija;</w:t>
      </w:r>
    </w:p>
    <w:p w14:paraId="4139D5EE" w14:textId="77777777" w:rsidR="00513BB2" w:rsidRDefault="00811B5E">
      <w:pPr>
        <w:widowControl w:val="0"/>
        <w:numPr>
          <w:ilvl w:val="0"/>
          <w:numId w:val="9"/>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ESPD obrazec.</w:t>
      </w:r>
    </w:p>
    <w:p w14:paraId="62D0D411" w14:textId="77777777" w:rsidR="00513BB2" w:rsidRDefault="00513BB2">
      <w:pPr>
        <w:widowControl w:val="0"/>
        <w:tabs>
          <w:tab w:val="left" w:pos="709"/>
        </w:tabs>
        <w:autoSpaceDE w:val="0"/>
        <w:spacing w:line="360" w:lineRule="auto"/>
        <w:ind w:left="1004"/>
        <w:jc w:val="both"/>
        <w:rPr>
          <w:rFonts w:asciiTheme="minorHAnsi" w:hAnsiTheme="minorHAnsi" w:cstheme="minorHAnsi"/>
          <w:b/>
          <w:bCs/>
          <w:sz w:val="24"/>
          <w:szCs w:val="24"/>
        </w:rPr>
      </w:pPr>
    </w:p>
    <w:p w14:paraId="00646A65"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Obrazci morajo biti v .pdf obliki ali drugem ustreznem formatu. ESPD obrazec mora biti priložen v xml. obliki. </w:t>
      </w:r>
    </w:p>
    <w:p w14:paraId="27524C7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Poleg zgoraj navedenih obrazcev ponudnik priloži še ostala morebitna ostala dokazila, ki so navedena v 7. členu razpisne dokumentacije.</w:t>
      </w:r>
    </w:p>
    <w:p w14:paraId="1B4CCF79" w14:textId="77777777" w:rsidR="00513BB2" w:rsidRDefault="00513BB2">
      <w:pPr>
        <w:widowControl w:val="0"/>
        <w:autoSpaceDE w:val="0"/>
        <w:spacing w:line="230" w:lineRule="exact"/>
        <w:jc w:val="both"/>
        <w:rPr>
          <w:rFonts w:asciiTheme="minorHAnsi" w:hAnsiTheme="minorHAnsi" w:cstheme="minorHAnsi"/>
          <w:color w:val="000000"/>
          <w:spacing w:val="-2"/>
          <w:sz w:val="24"/>
          <w:szCs w:val="24"/>
        </w:rPr>
      </w:pPr>
    </w:p>
    <w:p w14:paraId="6CC00D13" w14:textId="77777777" w:rsidR="00513BB2" w:rsidRDefault="00811B5E">
      <w:pPr>
        <w:pStyle w:val="Naslov3"/>
        <w:ind w:left="284"/>
        <w:rPr>
          <w:rFonts w:asciiTheme="minorHAnsi" w:hAnsiTheme="minorHAnsi" w:cstheme="minorHAnsi"/>
          <w:sz w:val="24"/>
          <w:szCs w:val="24"/>
        </w:rPr>
      </w:pPr>
      <w:bookmarkStart w:id="11" w:name="_Toc175812157"/>
      <w:r>
        <w:rPr>
          <w:rFonts w:asciiTheme="minorHAnsi" w:hAnsiTheme="minorHAnsi" w:cstheme="minorHAnsi"/>
          <w:sz w:val="24"/>
          <w:szCs w:val="24"/>
        </w:rPr>
        <w:t>1.7 Pogoji za priznanje sposobnosti</w:t>
      </w:r>
      <w:bookmarkEnd w:id="11"/>
      <w:r>
        <w:rPr>
          <w:rFonts w:asciiTheme="minorHAnsi" w:hAnsiTheme="minorHAnsi" w:cstheme="minorHAnsi"/>
          <w:sz w:val="24"/>
          <w:szCs w:val="24"/>
        </w:rPr>
        <w:t xml:space="preserve"> </w:t>
      </w:r>
    </w:p>
    <w:p w14:paraId="1EC293FB" w14:textId="77777777" w:rsidR="00513BB2" w:rsidRDefault="00513BB2">
      <w:pPr>
        <w:widowControl w:val="0"/>
        <w:autoSpaceDE w:val="0"/>
        <w:spacing w:line="230" w:lineRule="exact"/>
        <w:ind w:left="5601"/>
        <w:rPr>
          <w:rFonts w:asciiTheme="minorHAnsi" w:hAnsiTheme="minorHAnsi" w:cstheme="minorHAnsi"/>
          <w:color w:val="000000"/>
          <w:spacing w:val="-2"/>
          <w:sz w:val="24"/>
          <w:szCs w:val="24"/>
        </w:rPr>
      </w:pPr>
    </w:p>
    <w:p w14:paraId="29B3C440"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7. člen</w:t>
      </w:r>
    </w:p>
    <w:p w14:paraId="707C8A56"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74D40332"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b/>
          <w:sz w:val="24"/>
          <w:szCs w:val="24"/>
        </w:rPr>
        <w:t>RAZLOGI ZA IZKLJUČITEV</w:t>
      </w:r>
    </w:p>
    <w:p w14:paraId="048B7C0B" w14:textId="77777777" w:rsidR="00513BB2" w:rsidRDefault="00513BB2">
      <w:pPr>
        <w:widowControl w:val="0"/>
        <w:spacing w:line="266" w:lineRule="exact"/>
        <w:ind w:left="284"/>
        <w:jc w:val="both"/>
        <w:rPr>
          <w:rFonts w:asciiTheme="minorHAnsi" w:hAnsiTheme="minorHAnsi" w:cstheme="minorHAnsi"/>
          <w:b/>
          <w:sz w:val="24"/>
          <w:szCs w:val="24"/>
        </w:rPr>
      </w:pPr>
    </w:p>
    <w:p w14:paraId="7622749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22E04A82"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Neobstoj izključitvenih razlogov ponudnik dokazuje z izpolnjenim ESPD obrazcem. </w:t>
      </w:r>
    </w:p>
    <w:p w14:paraId="11971BCB" w14:textId="77777777" w:rsidR="00513BB2" w:rsidRDefault="00513BB2">
      <w:pPr>
        <w:widowControl w:val="0"/>
        <w:autoSpaceDE w:val="0"/>
        <w:spacing w:line="266" w:lineRule="exact"/>
        <w:jc w:val="both"/>
        <w:rPr>
          <w:rFonts w:asciiTheme="minorHAnsi" w:hAnsiTheme="minorHAnsi" w:cstheme="minorHAnsi"/>
          <w:sz w:val="24"/>
          <w:szCs w:val="24"/>
        </w:rPr>
      </w:pPr>
    </w:p>
    <w:p w14:paraId="6D1207EB"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67C6C605" w14:textId="77777777" w:rsidR="00513BB2" w:rsidRDefault="00513BB2">
      <w:pPr>
        <w:autoSpaceDE w:val="0"/>
        <w:rPr>
          <w:rFonts w:asciiTheme="minorHAnsi" w:hAnsiTheme="minorHAnsi" w:cstheme="minorHAnsi"/>
          <w:sz w:val="24"/>
          <w:szCs w:val="24"/>
        </w:rPr>
      </w:pPr>
    </w:p>
    <w:p w14:paraId="4FA78D3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ESPD gospodarski subjekt uvozi od naročnika, ga izpolni na spletni strani </w:t>
      </w:r>
      <w:hyperlink r:id="rId36" w:history="1">
        <w:r>
          <w:rPr>
            <w:rStyle w:val="Hiperpovezava"/>
            <w:rFonts w:asciiTheme="minorHAnsi" w:hAnsiTheme="minorHAnsi" w:cstheme="minorHAnsi"/>
            <w:sz w:val="24"/>
            <w:szCs w:val="24"/>
          </w:rPr>
          <w:t>https://ejn.gov.si/espd</w:t>
        </w:r>
      </w:hyperlink>
      <w:r>
        <w:rPr>
          <w:rStyle w:val="Hiperpovezava"/>
          <w:rFonts w:asciiTheme="minorHAnsi" w:hAnsiTheme="minorHAnsi" w:cstheme="minorHAnsi"/>
          <w:sz w:val="24"/>
          <w:szCs w:val="24"/>
        </w:rPr>
        <w:t xml:space="preserve"> </w:t>
      </w:r>
      <w:r>
        <w:rPr>
          <w:rStyle w:val="Hiperpovezava"/>
        </w:rPr>
        <w:t xml:space="preserve">  </w:t>
      </w:r>
      <w:r>
        <w:rPr>
          <w:rFonts w:asciiTheme="minorHAnsi" w:hAnsiTheme="minorHAnsi" w:cstheme="minorHAnsi"/>
          <w:sz w:val="24"/>
          <w:szCs w:val="24"/>
        </w:rPr>
        <w:t xml:space="preserve">ter ga v elektronski obliki predloži v ponudbi. </w:t>
      </w:r>
    </w:p>
    <w:p w14:paraId="69E0C021"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E37B3B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9F550E2" w14:textId="77777777" w:rsidR="00513BB2" w:rsidRDefault="00513BB2">
      <w:pPr>
        <w:widowControl w:val="0"/>
        <w:spacing w:line="266" w:lineRule="exact"/>
        <w:jc w:val="both"/>
        <w:rPr>
          <w:rFonts w:asciiTheme="minorHAnsi" w:hAnsiTheme="minorHAnsi" w:cstheme="minorHAnsi"/>
          <w:i/>
          <w:sz w:val="24"/>
          <w:szCs w:val="24"/>
        </w:rPr>
      </w:pPr>
    </w:p>
    <w:p w14:paraId="032CE850" w14:textId="77777777" w:rsidR="00513BB2" w:rsidRDefault="00513BB2">
      <w:pPr>
        <w:widowControl w:val="0"/>
        <w:spacing w:line="266" w:lineRule="exact"/>
        <w:jc w:val="both"/>
        <w:rPr>
          <w:rFonts w:asciiTheme="minorHAnsi" w:hAnsiTheme="minorHAnsi" w:cstheme="minorHAnsi"/>
          <w:i/>
          <w:sz w:val="24"/>
          <w:szCs w:val="24"/>
        </w:rPr>
      </w:pPr>
    </w:p>
    <w:p w14:paraId="6CD9025A"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5C3C26DD" w14:textId="77777777" w:rsidR="00513BB2" w:rsidRDefault="00513BB2">
      <w:pPr>
        <w:widowControl w:val="0"/>
        <w:spacing w:line="266" w:lineRule="exact"/>
        <w:jc w:val="both"/>
        <w:rPr>
          <w:rFonts w:asciiTheme="minorHAnsi" w:hAnsiTheme="minorHAnsi" w:cstheme="minorHAnsi"/>
          <w:sz w:val="24"/>
          <w:szCs w:val="24"/>
        </w:rPr>
      </w:pPr>
    </w:p>
    <w:p w14:paraId="0AABD9E9"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7DD36927" w14:textId="77777777" w:rsidR="00513BB2" w:rsidRDefault="00513BB2">
      <w:pPr>
        <w:widowControl w:val="0"/>
        <w:spacing w:line="266" w:lineRule="exact"/>
        <w:jc w:val="both"/>
        <w:rPr>
          <w:rFonts w:asciiTheme="minorHAnsi" w:hAnsiTheme="minorHAnsi" w:cstheme="minorHAnsi"/>
          <w:i/>
          <w:sz w:val="24"/>
          <w:szCs w:val="24"/>
        </w:rPr>
      </w:pPr>
    </w:p>
    <w:p w14:paraId="3275EF23"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preveril z aplikacijo e-Dosje oz. v uradnih registrih in evidencah.</w:t>
      </w:r>
    </w:p>
    <w:p w14:paraId="7163CFD4" w14:textId="77777777" w:rsidR="00513BB2" w:rsidRDefault="00513BB2">
      <w:pPr>
        <w:widowControl w:val="0"/>
        <w:spacing w:line="266" w:lineRule="exact"/>
        <w:jc w:val="both"/>
        <w:rPr>
          <w:rFonts w:asciiTheme="minorHAnsi" w:hAnsiTheme="minorHAnsi" w:cstheme="minorHAnsi"/>
          <w:i/>
          <w:sz w:val="24"/>
          <w:szCs w:val="24"/>
        </w:rPr>
      </w:pPr>
    </w:p>
    <w:p w14:paraId="1D28E81C" w14:textId="77777777" w:rsidR="00513BB2" w:rsidRDefault="00513BB2">
      <w:pPr>
        <w:widowControl w:val="0"/>
        <w:spacing w:line="266" w:lineRule="exact"/>
        <w:jc w:val="both"/>
        <w:rPr>
          <w:rFonts w:asciiTheme="minorHAnsi" w:hAnsiTheme="minorHAnsi" w:cstheme="minorHAnsi"/>
          <w:sz w:val="24"/>
          <w:szCs w:val="24"/>
        </w:rPr>
      </w:pPr>
    </w:p>
    <w:p w14:paraId="455D49D2"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26E5DA5A" w14:textId="77777777" w:rsidR="00513BB2" w:rsidRDefault="00811B5E">
      <w:pPr>
        <w:widowControl w:val="0"/>
        <w:suppressAutoHyphens w:val="0"/>
        <w:spacing w:line="266" w:lineRule="exact"/>
        <w:ind w:left="567"/>
        <w:jc w:val="both"/>
        <w:rPr>
          <w:rFonts w:asciiTheme="minorHAnsi" w:hAnsiTheme="minorHAnsi" w:cstheme="minorHAnsi"/>
          <w:b/>
          <w:sz w:val="24"/>
          <w:szCs w:val="24"/>
        </w:rPr>
      </w:pPr>
      <w:r>
        <w:rPr>
          <w:rFonts w:asciiTheme="minorHAnsi" w:hAnsiTheme="minorHAnsi" w:cstheme="minorHAnsi"/>
          <w:b/>
          <w:sz w:val="24"/>
          <w:szCs w:val="24"/>
        </w:rPr>
        <w:t>Šteje se, da gospodarski subjekt ne izpolnjuje obveznosti iz te točke tudi, če na dan roka za oddajo ponudbe nima predloženih vseh obračunov davčnih odtegljajev za dohodke iz delovnega razmerja za obdobje zadnjih petih (5) let do roka za oddajo ponudbe.</w:t>
      </w:r>
    </w:p>
    <w:p w14:paraId="5AF67919" w14:textId="77777777" w:rsidR="00513BB2" w:rsidRDefault="00513BB2">
      <w:pPr>
        <w:widowControl w:val="0"/>
        <w:spacing w:line="266" w:lineRule="exact"/>
        <w:jc w:val="both"/>
        <w:rPr>
          <w:rFonts w:asciiTheme="minorHAnsi" w:hAnsiTheme="minorHAnsi" w:cstheme="minorHAnsi"/>
          <w:sz w:val="24"/>
          <w:szCs w:val="24"/>
        </w:rPr>
      </w:pPr>
    </w:p>
    <w:p w14:paraId="3C909C1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12C0AFF7" w14:textId="77777777" w:rsidR="00513BB2" w:rsidRDefault="00513BB2">
      <w:pPr>
        <w:widowControl w:val="0"/>
        <w:spacing w:line="266" w:lineRule="exact"/>
        <w:jc w:val="both"/>
        <w:rPr>
          <w:rFonts w:asciiTheme="minorHAnsi" w:hAnsiTheme="minorHAnsi" w:cstheme="minorHAnsi"/>
          <w:i/>
          <w:sz w:val="24"/>
          <w:szCs w:val="24"/>
        </w:rPr>
      </w:pPr>
    </w:p>
    <w:p w14:paraId="052B6483"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preveril z aplikacijo e-Dosje oz. v uradnih registrih in evidencah.</w:t>
      </w:r>
    </w:p>
    <w:p w14:paraId="6CBB9788" w14:textId="77777777" w:rsidR="00513BB2" w:rsidRDefault="00513BB2">
      <w:pPr>
        <w:widowControl w:val="0"/>
        <w:spacing w:line="266" w:lineRule="exact"/>
        <w:ind w:left="567"/>
        <w:jc w:val="both"/>
        <w:rPr>
          <w:rFonts w:asciiTheme="minorHAnsi" w:hAnsiTheme="minorHAnsi" w:cstheme="minorHAnsi"/>
          <w:sz w:val="24"/>
          <w:szCs w:val="24"/>
        </w:rPr>
      </w:pPr>
    </w:p>
    <w:p w14:paraId="73B1211B"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D500DCE" w14:textId="77777777" w:rsidR="00513BB2" w:rsidRDefault="00513BB2">
      <w:pPr>
        <w:widowControl w:val="0"/>
        <w:spacing w:line="266" w:lineRule="exact"/>
        <w:jc w:val="both"/>
        <w:rPr>
          <w:rFonts w:asciiTheme="minorHAnsi" w:hAnsiTheme="minorHAnsi" w:cstheme="minorHAnsi"/>
          <w:sz w:val="24"/>
          <w:szCs w:val="24"/>
        </w:rPr>
      </w:pPr>
    </w:p>
    <w:p w14:paraId="332E8190"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1A2D302E" w14:textId="77777777" w:rsidR="00513BB2" w:rsidRDefault="00513BB2">
      <w:pPr>
        <w:widowControl w:val="0"/>
        <w:spacing w:line="266" w:lineRule="exact"/>
        <w:jc w:val="both"/>
        <w:rPr>
          <w:rFonts w:asciiTheme="minorHAnsi" w:hAnsiTheme="minorHAnsi" w:cstheme="minorHAnsi"/>
          <w:i/>
          <w:sz w:val="24"/>
          <w:szCs w:val="24"/>
        </w:rPr>
      </w:pPr>
    </w:p>
    <w:p w14:paraId="529E176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Naročnik bo izpolnjevanje omenjenega pogoja preveril z aplikacijo e-Dosje oz. v uradnih registrih in evidencah.</w:t>
      </w:r>
    </w:p>
    <w:p w14:paraId="15F470DC" w14:textId="77777777" w:rsidR="00513BB2" w:rsidRDefault="00513BB2">
      <w:pPr>
        <w:widowControl w:val="0"/>
        <w:spacing w:line="266" w:lineRule="exact"/>
        <w:jc w:val="both"/>
        <w:rPr>
          <w:rFonts w:asciiTheme="minorHAnsi" w:hAnsiTheme="minorHAnsi" w:cstheme="minorHAnsi"/>
          <w:sz w:val="24"/>
          <w:szCs w:val="24"/>
        </w:rPr>
      </w:pPr>
    </w:p>
    <w:p w14:paraId="5D9A625D"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6BC7DB4" w14:textId="77777777" w:rsidR="00513BB2" w:rsidRDefault="00513BB2">
      <w:pPr>
        <w:widowControl w:val="0"/>
        <w:spacing w:line="266" w:lineRule="exact"/>
        <w:ind w:left="567"/>
        <w:jc w:val="both"/>
        <w:rPr>
          <w:rFonts w:asciiTheme="minorHAnsi" w:hAnsiTheme="minorHAnsi" w:cstheme="minorHAnsi"/>
          <w:sz w:val="24"/>
          <w:szCs w:val="24"/>
        </w:rPr>
      </w:pPr>
    </w:p>
    <w:p w14:paraId="082F15CC"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1163D774" w14:textId="77777777" w:rsidR="00513BB2" w:rsidRDefault="00513BB2">
      <w:pPr>
        <w:widowControl w:val="0"/>
        <w:spacing w:line="266" w:lineRule="exact"/>
        <w:ind w:left="567"/>
        <w:jc w:val="both"/>
        <w:rPr>
          <w:rFonts w:asciiTheme="minorHAnsi" w:hAnsiTheme="minorHAnsi" w:cstheme="minorHAnsi"/>
          <w:sz w:val="24"/>
          <w:szCs w:val="24"/>
        </w:rPr>
      </w:pPr>
    </w:p>
    <w:p w14:paraId="3E4D344A"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in podpisanega ESPD in OBR-2 obrazca.</w:t>
      </w:r>
    </w:p>
    <w:p w14:paraId="32DBC8BC" w14:textId="77777777" w:rsidR="00513BB2" w:rsidRDefault="00513BB2">
      <w:pPr>
        <w:widowControl w:val="0"/>
        <w:spacing w:line="266" w:lineRule="exact"/>
        <w:jc w:val="both"/>
        <w:rPr>
          <w:rFonts w:asciiTheme="minorHAnsi" w:hAnsiTheme="minorHAnsi" w:cstheme="minorHAnsi"/>
          <w:i/>
          <w:sz w:val="24"/>
          <w:szCs w:val="24"/>
        </w:rPr>
      </w:pPr>
    </w:p>
    <w:p w14:paraId="34B0A392"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lastRenderedPageBreak/>
        <w:t>Naročnik bo izpolnjevanje omenjenega pogoja preveril z aplikacijo e-Dosje oz. v uradnih registrih in evidencah.</w:t>
      </w:r>
    </w:p>
    <w:p w14:paraId="777FF89E" w14:textId="77777777" w:rsidR="00513BB2" w:rsidRDefault="00513BB2">
      <w:pPr>
        <w:widowControl w:val="0"/>
        <w:spacing w:line="266" w:lineRule="exact"/>
        <w:ind w:left="567"/>
        <w:jc w:val="both"/>
        <w:rPr>
          <w:rFonts w:asciiTheme="minorHAnsi" w:hAnsiTheme="minorHAnsi" w:cstheme="minorHAnsi"/>
          <w:i/>
          <w:sz w:val="24"/>
          <w:szCs w:val="24"/>
        </w:rPr>
      </w:pPr>
    </w:p>
    <w:p w14:paraId="0371CAC6"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F7CCDB2" w14:textId="77777777" w:rsidR="00513BB2" w:rsidRDefault="00513BB2">
      <w:pPr>
        <w:widowControl w:val="0"/>
        <w:spacing w:line="266" w:lineRule="exact"/>
        <w:jc w:val="both"/>
        <w:rPr>
          <w:rFonts w:asciiTheme="minorHAnsi" w:hAnsiTheme="minorHAnsi" w:cstheme="minorHAnsi"/>
          <w:sz w:val="24"/>
          <w:szCs w:val="24"/>
        </w:rPr>
      </w:pPr>
    </w:p>
    <w:p w14:paraId="31EBEF3F" w14:textId="77777777" w:rsidR="00513BB2" w:rsidRDefault="00513BB2">
      <w:pPr>
        <w:widowControl w:val="0"/>
        <w:spacing w:line="266" w:lineRule="exact"/>
        <w:ind w:left="567"/>
        <w:jc w:val="both"/>
        <w:rPr>
          <w:rFonts w:asciiTheme="minorHAnsi" w:hAnsiTheme="minorHAnsi" w:cstheme="minorHAnsi"/>
          <w:sz w:val="24"/>
          <w:szCs w:val="24"/>
        </w:rPr>
      </w:pPr>
    </w:p>
    <w:p w14:paraId="43460599" w14:textId="77777777" w:rsidR="00513BB2" w:rsidRDefault="00811B5E">
      <w:pPr>
        <w:widowControl w:val="0"/>
        <w:spacing w:line="266" w:lineRule="exact"/>
        <w:ind w:left="567"/>
        <w:jc w:val="both"/>
        <w:rPr>
          <w:rFonts w:asciiTheme="minorHAnsi" w:hAnsiTheme="minorHAnsi" w:cstheme="minorHAnsi"/>
          <w:b/>
          <w:bCs/>
          <w:sz w:val="24"/>
          <w:szCs w:val="24"/>
        </w:rPr>
      </w:pPr>
      <w:r>
        <w:rPr>
          <w:rFonts w:asciiTheme="minorHAnsi" w:hAnsiTheme="minorHAnsi" w:cstheme="minorHAnsi"/>
          <w:b/>
          <w:bCs/>
          <w:sz w:val="24"/>
          <w:szCs w:val="24"/>
        </w:rPr>
        <w:t>USTREZNOST ZA OPRAVLJANJE POKLICNE DEJAVNOSTI</w:t>
      </w:r>
    </w:p>
    <w:p w14:paraId="7051A3E2" w14:textId="77777777" w:rsidR="00513BB2" w:rsidRDefault="00513BB2">
      <w:pPr>
        <w:widowControl w:val="0"/>
        <w:spacing w:line="266" w:lineRule="exact"/>
        <w:ind w:left="567"/>
        <w:jc w:val="both"/>
        <w:rPr>
          <w:rFonts w:asciiTheme="minorHAnsi" w:hAnsiTheme="minorHAnsi" w:cstheme="minorHAnsi"/>
          <w:sz w:val="24"/>
          <w:szCs w:val="24"/>
        </w:rPr>
      </w:pPr>
    </w:p>
    <w:p w14:paraId="07090520"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Gospodarski subjekt je registriran za opravljanje dejavnosti, ki je predmet tega javnega naročila.</w:t>
      </w:r>
    </w:p>
    <w:p w14:paraId="00163F05" w14:textId="77777777" w:rsidR="00513BB2" w:rsidRDefault="00513BB2">
      <w:pPr>
        <w:widowControl w:val="0"/>
        <w:spacing w:line="266" w:lineRule="exact"/>
        <w:ind w:left="567"/>
        <w:jc w:val="both"/>
        <w:rPr>
          <w:rFonts w:asciiTheme="minorHAnsi" w:hAnsiTheme="minorHAnsi" w:cstheme="minorHAnsi"/>
          <w:b/>
          <w:sz w:val="24"/>
          <w:szCs w:val="24"/>
        </w:rPr>
      </w:pPr>
    </w:p>
    <w:p w14:paraId="707C649A"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6F2C5437"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12A7BB98" w14:textId="77777777" w:rsidR="00513BB2" w:rsidRDefault="00513BB2">
      <w:pPr>
        <w:widowControl w:val="0"/>
        <w:spacing w:line="266" w:lineRule="exact"/>
        <w:jc w:val="both"/>
        <w:rPr>
          <w:rFonts w:asciiTheme="minorHAnsi" w:hAnsiTheme="minorHAnsi" w:cstheme="minorHAnsi"/>
          <w:sz w:val="24"/>
          <w:szCs w:val="24"/>
        </w:rPr>
      </w:pPr>
    </w:p>
    <w:p w14:paraId="47D46234"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 xml:space="preserve">V primeru skupne ponudbe mora pogoj izpolnjevati vsak izmed partnerjev, v primeru, da gospodarski subjekt nastopa s podizvajalci in sicer za tisti del dejavnosti, ki jih bodo dejansko izvajali. </w:t>
      </w:r>
    </w:p>
    <w:p w14:paraId="39C83045" w14:textId="77777777" w:rsidR="00513BB2" w:rsidRDefault="00513BB2">
      <w:pPr>
        <w:widowControl w:val="0"/>
        <w:spacing w:line="266" w:lineRule="exact"/>
        <w:ind w:left="567"/>
        <w:jc w:val="both"/>
        <w:rPr>
          <w:rFonts w:asciiTheme="minorHAnsi" w:hAnsiTheme="minorHAnsi" w:cstheme="minorHAnsi"/>
          <w:i/>
          <w:sz w:val="24"/>
          <w:szCs w:val="24"/>
        </w:rPr>
      </w:pPr>
    </w:p>
    <w:p w14:paraId="4FF09691"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Ponudnik potrdi izpolnjevanje tega pogoja s predložitvijo izpolnjenega ESPD obrazca.</w:t>
      </w:r>
    </w:p>
    <w:p w14:paraId="5BCD07CC" w14:textId="77777777" w:rsidR="00513BB2" w:rsidRDefault="00513BB2">
      <w:pPr>
        <w:widowControl w:val="0"/>
        <w:spacing w:line="266" w:lineRule="exact"/>
        <w:ind w:left="567"/>
        <w:jc w:val="both"/>
        <w:rPr>
          <w:rFonts w:asciiTheme="minorHAnsi" w:hAnsiTheme="minorHAnsi" w:cstheme="minorHAnsi"/>
          <w:i/>
          <w:sz w:val="24"/>
          <w:szCs w:val="24"/>
        </w:rPr>
      </w:pPr>
    </w:p>
    <w:p w14:paraId="63B1161E"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 in dovoljenja pristojnega organa za promet blaga oz. storitev, ki so predmet tega javnega naročila ali drugo ustrezno dokazilo, ki izkazuje vsebino izjave).</w:t>
      </w:r>
    </w:p>
    <w:p w14:paraId="1BAA6427" w14:textId="77777777" w:rsidR="00513BB2" w:rsidRDefault="00513BB2">
      <w:pPr>
        <w:widowControl w:val="0"/>
        <w:spacing w:line="266" w:lineRule="exact"/>
        <w:jc w:val="both"/>
        <w:rPr>
          <w:rFonts w:asciiTheme="minorHAnsi" w:hAnsiTheme="minorHAnsi" w:cstheme="minorHAnsi"/>
          <w:i/>
          <w:sz w:val="24"/>
          <w:szCs w:val="24"/>
        </w:rPr>
      </w:pPr>
    </w:p>
    <w:p w14:paraId="72D0EB2E" w14:textId="77777777" w:rsidR="00513BB2" w:rsidRDefault="00811B5E">
      <w:pPr>
        <w:pStyle w:val="Default"/>
        <w:ind w:left="567"/>
        <w:jc w:val="both"/>
        <w:rPr>
          <w:rFonts w:asciiTheme="minorHAnsi" w:hAnsiTheme="minorHAnsi" w:cstheme="minorHAnsi"/>
          <w:color w:val="auto"/>
        </w:rPr>
      </w:pPr>
      <w:r>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53DB3AB2" w14:textId="77777777" w:rsidR="00513BB2" w:rsidRDefault="00513BB2">
      <w:pPr>
        <w:pStyle w:val="Default"/>
        <w:jc w:val="both"/>
        <w:rPr>
          <w:rFonts w:asciiTheme="minorHAnsi" w:hAnsiTheme="minorHAnsi" w:cstheme="minorHAnsi"/>
          <w:color w:val="auto"/>
        </w:rPr>
      </w:pPr>
    </w:p>
    <w:p w14:paraId="1C67A997" w14:textId="77777777" w:rsidR="00513BB2" w:rsidRDefault="00513BB2">
      <w:pPr>
        <w:pStyle w:val="Default"/>
        <w:ind w:left="567"/>
        <w:jc w:val="both"/>
        <w:rPr>
          <w:rFonts w:asciiTheme="minorHAnsi" w:hAnsiTheme="minorHAnsi" w:cstheme="minorHAnsi"/>
          <w:color w:val="auto"/>
        </w:rPr>
      </w:pPr>
    </w:p>
    <w:p w14:paraId="4FE1C10C" w14:textId="77777777" w:rsidR="00513BB2" w:rsidRDefault="00811B5E">
      <w:pPr>
        <w:widowControl w:val="0"/>
        <w:numPr>
          <w:ilvl w:val="0"/>
          <w:numId w:val="10"/>
        </w:numPr>
        <w:suppressAutoHyphens w:val="0"/>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Če je ponudnik:</w:t>
      </w:r>
    </w:p>
    <w:p w14:paraId="22B7D63B" w14:textId="77777777" w:rsidR="00513BB2" w:rsidRDefault="00513BB2">
      <w:pPr>
        <w:widowControl w:val="0"/>
        <w:spacing w:line="266" w:lineRule="exact"/>
        <w:ind w:left="567"/>
        <w:jc w:val="both"/>
        <w:rPr>
          <w:rFonts w:asciiTheme="minorHAnsi" w:hAnsiTheme="minorHAnsi" w:cstheme="minorHAnsi"/>
          <w:b/>
          <w:sz w:val="24"/>
          <w:szCs w:val="24"/>
        </w:rPr>
      </w:pPr>
    </w:p>
    <w:p w14:paraId="01A26C5B" w14:textId="77777777" w:rsidR="00513BB2" w:rsidRDefault="00811B5E">
      <w:pPr>
        <w:autoSpaceDE w:val="0"/>
        <w:autoSpaceDN w:val="0"/>
        <w:adjustRightInd w:val="0"/>
        <w:ind w:left="851"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lang w:eastAsia="en-US"/>
        </w:rPr>
        <w:t>-</w:t>
      </w:r>
      <w:r>
        <w:rPr>
          <w:rFonts w:asciiTheme="minorHAnsi" w:eastAsiaTheme="minorHAnsi" w:hAnsiTheme="minorHAnsi" w:cstheme="minorHAnsi"/>
          <w:lang w:eastAsia="en-US"/>
        </w:rPr>
        <w:tab/>
      </w:r>
      <w:r>
        <w:rPr>
          <w:rFonts w:asciiTheme="minorHAnsi" w:eastAsiaTheme="minorHAnsi" w:hAnsiTheme="minorHAnsi" w:cstheme="minorHAnsi"/>
          <w:sz w:val="24"/>
          <w:szCs w:val="24"/>
          <w:lang w:eastAsia="en-US"/>
        </w:rPr>
        <w:t>ruski državljan ali fizična ali pravna oseba, subjekt ali organ s sedežem v Rusiji;</w:t>
      </w:r>
    </w:p>
    <w:p w14:paraId="4F238725" w14:textId="77777777" w:rsidR="00513BB2" w:rsidRDefault="00811B5E">
      <w:pPr>
        <w:autoSpaceDE w:val="0"/>
        <w:autoSpaceDN w:val="0"/>
        <w:adjustRightInd w:val="0"/>
        <w:ind w:left="851"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lastRenderedPageBreak/>
        <w:t>-</w:t>
      </w:r>
      <w:r>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2104771A" w14:textId="77777777" w:rsidR="00513BB2" w:rsidRDefault="00811B5E">
      <w:pPr>
        <w:autoSpaceDE w:val="0"/>
        <w:autoSpaceDN w:val="0"/>
        <w:adjustRightInd w:val="0"/>
        <w:ind w:left="851" w:hanging="284"/>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w:t>
      </w:r>
      <w:r>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359EB86" w14:textId="77777777" w:rsidR="00513BB2" w:rsidRDefault="00513BB2">
      <w:pPr>
        <w:autoSpaceDE w:val="0"/>
        <w:autoSpaceDN w:val="0"/>
        <w:adjustRightInd w:val="0"/>
        <w:ind w:left="851" w:hanging="284"/>
        <w:jc w:val="both"/>
        <w:rPr>
          <w:rFonts w:asciiTheme="minorHAnsi" w:eastAsiaTheme="minorHAnsi" w:hAnsiTheme="minorHAnsi" w:cstheme="minorHAnsi"/>
          <w:lang w:eastAsia="en-US"/>
        </w:rPr>
      </w:pPr>
    </w:p>
    <w:p w14:paraId="6BAD4DAB"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Pr>
          <w:rFonts w:asciiTheme="minorHAnsi" w:hAnsiTheme="minorHAnsi" w:cstheme="minorHAnsi"/>
          <w:sz w:val="24"/>
          <w:szCs w:val="24"/>
          <w:vertAlign w:val="superscript"/>
        </w:rPr>
        <w:footnoteReference w:id="3"/>
      </w:r>
    </w:p>
    <w:p w14:paraId="728978BA" w14:textId="77777777" w:rsidR="00513BB2" w:rsidRDefault="00513BB2">
      <w:pPr>
        <w:widowControl w:val="0"/>
        <w:spacing w:line="266" w:lineRule="exact"/>
        <w:ind w:left="567"/>
        <w:jc w:val="both"/>
        <w:rPr>
          <w:rFonts w:asciiTheme="minorHAnsi" w:hAnsiTheme="minorHAnsi" w:cstheme="minorHAnsi"/>
          <w:sz w:val="24"/>
          <w:szCs w:val="24"/>
        </w:rPr>
      </w:pPr>
    </w:p>
    <w:p w14:paraId="1EE96F15"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ESPD obrazca in obrazcem Izjave gospodarskega subjekta (OBR-8);</w:t>
      </w:r>
    </w:p>
    <w:p w14:paraId="7C5747AD" w14:textId="77777777" w:rsidR="00513BB2" w:rsidRDefault="00513BB2">
      <w:pPr>
        <w:widowControl w:val="0"/>
        <w:spacing w:line="266" w:lineRule="exact"/>
        <w:jc w:val="both"/>
        <w:rPr>
          <w:rFonts w:asciiTheme="minorHAnsi" w:hAnsiTheme="minorHAnsi" w:cstheme="minorHAnsi"/>
          <w:i/>
          <w:sz w:val="24"/>
          <w:szCs w:val="24"/>
        </w:rPr>
      </w:pPr>
    </w:p>
    <w:p w14:paraId="3B65A9E4" w14:textId="77777777" w:rsidR="00513BB2" w:rsidRDefault="00513BB2">
      <w:pPr>
        <w:widowControl w:val="0"/>
        <w:spacing w:line="266" w:lineRule="exact"/>
        <w:jc w:val="both"/>
        <w:rPr>
          <w:rFonts w:asciiTheme="minorHAnsi" w:hAnsiTheme="minorHAnsi" w:cstheme="minorHAnsi"/>
          <w:sz w:val="24"/>
          <w:szCs w:val="24"/>
        </w:rPr>
      </w:pPr>
    </w:p>
    <w:p w14:paraId="463354FD"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b/>
          <w:sz w:val="24"/>
          <w:szCs w:val="24"/>
        </w:rPr>
        <w:t>TEHNIČNA IN STROKOVNA SPOSOBNOST</w:t>
      </w:r>
    </w:p>
    <w:p w14:paraId="3A503A7D" w14:textId="77777777" w:rsidR="00513BB2" w:rsidRDefault="00513BB2">
      <w:pPr>
        <w:widowControl w:val="0"/>
        <w:spacing w:line="266" w:lineRule="exact"/>
        <w:ind w:left="567"/>
        <w:jc w:val="both"/>
        <w:rPr>
          <w:rFonts w:asciiTheme="minorHAnsi" w:hAnsiTheme="minorHAnsi" w:cstheme="minorHAnsi"/>
          <w:b/>
          <w:sz w:val="24"/>
          <w:szCs w:val="24"/>
        </w:rPr>
      </w:pPr>
    </w:p>
    <w:p w14:paraId="32E09950" w14:textId="77777777" w:rsidR="00513BB2" w:rsidRDefault="00811B5E">
      <w:pPr>
        <w:widowControl w:val="0"/>
        <w:numPr>
          <w:ilvl w:val="0"/>
          <w:numId w:val="11"/>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Naročniki v zadnji treh letih od objave tega javnega naročila zoper gospodarske subjekte niso upravičeno vlagali reklamacij glede kakovosti dobavljenega blaga/storitev, kakovosti, pravočasnosti in zanesljivosti dobav/storitev ter nespoštovanja drugih pogodbenih obveznosti.</w:t>
      </w:r>
    </w:p>
    <w:p w14:paraId="6D666BF9" w14:textId="77777777" w:rsidR="00513BB2" w:rsidRDefault="00513BB2">
      <w:pPr>
        <w:widowControl w:val="0"/>
        <w:spacing w:line="266" w:lineRule="exact"/>
        <w:ind w:left="567"/>
        <w:jc w:val="both"/>
        <w:rPr>
          <w:rFonts w:asciiTheme="minorHAnsi" w:hAnsiTheme="minorHAnsi" w:cstheme="minorHAnsi"/>
          <w:i/>
          <w:sz w:val="24"/>
          <w:szCs w:val="24"/>
        </w:rPr>
      </w:pPr>
    </w:p>
    <w:p w14:paraId="0D492E77"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4B883A36" w14:textId="77777777" w:rsidR="00513BB2" w:rsidRDefault="00513BB2">
      <w:pPr>
        <w:widowControl w:val="0"/>
        <w:spacing w:line="266" w:lineRule="exact"/>
        <w:ind w:left="567"/>
        <w:jc w:val="both"/>
        <w:rPr>
          <w:rFonts w:asciiTheme="minorHAnsi" w:hAnsiTheme="minorHAnsi" w:cstheme="minorHAnsi"/>
          <w:i/>
          <w:sz w:val="24"/>
          <w:szCs w:val="24"/>
        </w:rPr>
      </w:pPr>
    </w:p>
    <w:p w14:paraId="442DFF2F" w14:textId="77777777" w:rsidR="00513BB2" w:rsidRDefault="00811B5E">
      <w:pPr>
        <w:widowControl w:val="0"/>
        <w:spacing w:line="266" w:lineRule="exact"/>
        <w:ind w:left="567"/>
        <w:jc w:val="both"/>
        <w:rPr>
          <w:rFonts w:asciiTheme="minorHAnsi" w:hAnsiTheme="minorHAnsi" w:cstheme="minorHAnsi"/>
          <w:sz w:val="24"/>
          <w:szCs w:val="24"/>
        </w:rPr>
      </w:pPr>
      <w:r>
        <w:rPr>
          <w:rFonts w:asciiTheme="minorHAnsi" w:hAnsiTheme="minorHAnsi" w:cstheme="minorHAnsi"/>
          <w:sz w:val="24"/>
          <w:szCs w:val="24"/>
        </w:rPr>
        <w:t>V kolikor naročnik razpolaga z dokazili o nespoštovanju zgoraj naštetih pogodbenih obveznosti (npr. najmanj dvakratno upravičeno reklamiranje storitev, blaga ipd.), lahko gospodarski subjekt izloči iz postopka ocenjevanja prejetih ponudb.</w:t>
      </w:r>
    </w:p>
    <w:p w14:paraId="33A3988C" w14:textId="77777777" w:rsidR="00513BB2" w:rsidRDefault="00513BB2">
      <w:pPr>
        <w:widowControl w:val="0"/>
        <w:spacing w:line="266" w:lineRule="exact"/>
        <w:ind w:left="567"/>
        <w:jc w:val="both"/>
        <w:rPr>
          <w:rFonts w:asciiTheme="minorHAnsi" w:hAnsiTheme="minorHAnsi" w:cstheme="minorHAnsi"/>
          <w:i/>
          <w:sz w:val="24"/>
          <w:szCs w:val="24"/>
        </w:rPr>
      </w:pPr>
    </w:p>
    <w:p w14:paraId="262010F9" w14:textId="77777777" w:rsidR="00513BB2" w:rsidRDefault="00513BB2">
      <w:pPr>
        <w:widowControl w:val="0"/>
        <w:spacing w:line="266" w:lineRule="exact"/>
        <w:ind w:left="567"/>
        <w:jc w:val="both"/>
        <w:rPr>
          <w:rFonts w:asciiTheme="minorHAnsi" w:hAnsiTheme="minorHAnsi" w:cstheme="minorHAnsi"/>
          <w:i/>
          <w:sz w:val="24"/>
          <w:szCs w:val="24"/>
        </w:rPr>
      </w:pPr>
    </w:p>
    <w:p w14:paraId="3737D954" w14:textId="468E0675"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Gospodarski subjekt </w:t>
      </w:r>
      <w:r w:rsidR="00AB0655">
        <w:rPr>
          <w:rFonts w:asciiTheme="minorHAnsi" w:hAnsiTheme="minorHAnsi" w:cstheme="minorHAnsi"/>
          <w:b/>
          <w:sz w:val="24"/>
          <w:szCs w:val="24"/>
        </w:rPr>
        <w:t xml:space="preserve">za dokazovanje izpolnjevanja tehničnih zahtev </w:t>
      </w:r>
      <w:r>
        <w:rPr>
          <w:rFonts w:asciiTheme="minorHAnsi" w:hAnsiTheme="minorHAnsi" w:cstheme="minorHAnsi"/>
          <w:b/>
          <w:sz w:val="24"/>
          <w:szCs w:val="24"/>
        </w:rPr>
        <w:t xml:space="preserve">predloži tehnično dokumentacijo za </w:t>
      </w:r>
      <w:r w:rsidR="00AB0655">
        <w:rPr>
          <w:rFonts w:asciiTheme="minorHAnsi" w:hAnsiTheme="minorHAnsi" w:cstheme="minorHAnsi"/>
          <w:b/>
          <w:sz w:val="24"/>
          <w:szCs w:val="24"/>
        </w:rPr>
        <w:t>ponujen</w:t>
      </w:r>
      <w:r w:rsidR="00EE3899">
        <w:rPr>
          <w:rFonts w:asciiTheme="minorHAnsi" w:hAnsiTheme="minorHAnsi" w:cstheme="minorHAnsi"/>
          <w:b/>
          <w:sz w:val="24"/>
          <w:szCs w:val="24"/>
        </w:rPr>
        <w:t>o</w:t>
      </w:r>
      <w:r w:rsidR="00AB0655">
        <w:rPr>
          <w:rFonts w:asciiTheme="minorHAnsi" w:hAnsiTheme="minorHAnsi" w:cstheme="minorHAnsi"/>
          <w:b/>
          <w:sz w:val="24"/>
          <w:szCs w:val="24"/>
        </w:rPr>
        <w:t xml:space="preserve"> vozil</w:t>
      </w:r>
      <w:r w:rsidR="00EE3899">
        <w:rPr>
          <w:rFonts w:asciiTheme="minorHAnsi" w:hAnsiTheme="minorHAnsi" w:cstheme="minorHAnsi"/>
          <w:b/>
          <w:sz w:val="24"/>
          <w:szCs w:val="24"/>
        </w:rPr>
        <w:t>o</w:t>
      </w:r>
      <w:r w:rsidR="00AB0655">
        <w:rPr>
          <w:rFonts w:asciiTheme="minorHAnsi" w:hAnsiTheme="minorHAnsi" w:cstheme="minorHAnsi"/>
          <w:b/>
          <w:sz w:val="24"/>
          <w:szCs w:val="24"/>
        </w:rPr>
        <w:t>.</w:t>
      </w:r>
    </w:p>
    <w:p w14:paraId="7499402F" w14:textId="77777777" w:rsidR="00513BB2" w:rsidRDefault="00513BB2">
      <w:pPr>
        <w:widowControl w:val="0"/>
        <w:spacing w:line="266" w:lineRule="exact"/>
        <w:ind w:left="567"/>
        <w:jc w:val="both"/>
        <w:rPr>
          <w:rFonts w:asciiTheme="minorHAnsi" w:hAnsiTheme="minorHAnsi" w:cstheme="minorHAnsi"/>
        </w:rPr>
      </w:pPr>
    </w:p>
    <w:p w14:paraId="0229E86D" w14:textId="08D82CC4" w:rsidR="00513BB2" w:rsidRDefault="00811B5E" w:rsidP="00AB0655">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r w:rsidR="00AB0655">
        <w:rPr>
          <w:rFonts w:asciiTheme="minorHAnsi" w:hAnsiTheme="minorHAnsi" w:cstheme="minorHAnsi"/>
          <w:i/>
          <w:sz w:val="24"/>
          <w:szCs w:val="24"/>
        </w:rPr>
        <w:t xml:space="preserve"> in tehnične dokumentacije iz katere je razvidno izpolnjevanje tehničnih zahtev iz 2. člena razpisne dokumentacije.</w:t>
      </w:r>
    </w:p>
    <w:p w14:paraId="1CC645E9" w14:textId="77777777" w:rsidR="00513BB2" w:rsidRDefault="00513BB2">
      <w:pPr>
        <w:widowControl w:val="0"/>
        <w:spacing w:line="266" w:lineRule="exact"/>
        <w:jc w:val="both"/>
        <w:rPr>
          <w:rFonts w:asciiTheme="minorHAnsi" w:hAnsiTheme="minorHAnsi" w:cstheme="minorHAnsi"/>
          <w:sz w:val="24"/>
          <w:szCs w:val="24"/>
        </w:rPr>
      </w:pPr>
    </w:p>
    <w:p w14:paraId="0496B117" w14:textId="7DDC140F" w:rsidR="00513BB2" w:rsidRPr="007D7285" w:rsidRDefault="00811B5E">
      <w:pPr>
        <w:widowControl w:val="0"/>
        <w:spacing w:line="266" w:lineRule="exact"/>
        <w:ind w:left="567"/>
        <w:jc w:val="both"/>
        <w:rPr>
          <w:rFonts w:asciiTheme="minorHAnsi" w:hAnsiTheme="minorHAnsi" w:cstheme="minorHAnsi"/>
          <w:b/>
          <w:sz w:val="24"/>
          <w:szCs w:val="24"/>
        </w:rPr>
      </w:pPr>
      <w:r>
        <w:rPr>
          <w:rFonts w:asciiTheme="minorHAnsi" w:hAnsiTheme="minorHAnsi" w:cstheme="minorHAnsi"/>
          <w:b/>
          <w:sz w:val="24"/>
          <w:szCs w:val="24"/>
        </w:rPr>
        <w:t>OSTALO</w:t>
      </w:r>
    </w:p>
    <w:p w14:paraId="24147322" w14:textId="77777777" w:rsidR="00513BB2" w:rsidRDefault="00513BB2">
      <w:pPr>
        <w:widowControl w:val="0"/>
        <w:spacing w:line="266" w:lineRule="exact"/>
        <w:jc w:val="both"/>
        <w:rPr>
          <w:rFonts w:asciiTheme="minorHAnsi" w:hAnsiTheme="minorHAnsi" w:cstheme="minorHAnsi"/>
          <w:b/>
          <w:sz w:val="24"/>
          <w:szCs w:val="24"/>
        </w:rPr>
      </w:pPr>
    </w:p>
    <w:p w14:paraId="3F91A689" w14:textId="77777777"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51AE9EAD" w14:textId="77777777" w:rsidR="00513BB2" w:rsidRDefault="00513BB2">
      <w:pPr>
        <w:widowControl w:val="0"/>
        <w:spacing w:line="266" w:lineRule="exact"/>
        <w:ind w:left="567"/>
        <w:jc w:val="both"/>
        <w:rPr>
          <w:rFonts w:asciiTheme="minorHAnsi" w:hAnsiTheme="minorHAnsi" w:cstheme="minorHAnsi"/>
          <w:sz w:val="24"/>
          <w:szCs w:val="24"/>
        </w:rPr>
      </w:pPr>
    </w:p>
    <w:p w14:paraId="330A2293"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26DD1F12" w14:textId="77777777" w:rsidR="00513BB2" w:rsidRDefault="00513BB2">
      <w:pPr>
        <w:widowControl w:val="0"/>
        <w:spacing w:line="266" w:lineRule="exact"/>
        <w:ind w:left="567"/>
        <w:jc w:val="both"/>
        <w:rPr>
          <w:rFonts w:asciiTheme="minorHAnsi" w:hAnsiTheme="minorHAnsi" w:cstheme="minorHAnsi"/>
          <w:i/>
          <w:sz w:val="24"/>
          <w:szCs w:val="24"/>
        </w:rPr>
      </w:pPr>
    </w:p>
    <w:p w14:paraId="0BFDBBD3" w14:textId="77777777" w:rsidR="00513BB2" w:rsidRDefault="00811B5E">
      <w:pPr>
        <w:widowControl w:val="0"/>
        <w:numPr>
          <w:ilvl w:val="0"/>
          <w:numId w:val="11"/>
        </w:numPr>
        <w:spacing w:line="266" w:lineRule="exact"/>
        <w:ind w:left="567" w:hanging="283"/>
        <w:jc w:val="both"/>
        <w:rPr>
          <w:rFonts w:asciiTheme="minorHAnsi" w:hAnsiTheme="minorHAnsi" w:cstheme="minorHAnsi"/>
          <w:sz w:val="24"/>
          <w:szCs w:val="24"/>
        </w:rPr>
      </w:pPr>
      <w:r>
        <w:rPr>
          <w:rFonts w:asciiTheme="minorHAnsi" w:hAnsiTheme="minorHAnsi" w:cstheme="minorHAnsi"/>
          <w:sz w:val="24"/>
          <w:szCs w:val="24"/>
        </w:rPr>
        <w:lastRenderedPageBreak/>
        <w:t xml:space="preserve"> </w:t>
      </w:r>
      <w:r>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201B4FAB" w14:textId="77777777" w:rsidR="00513BB2" w:rsidRDefault="00513BB2">
      <w:pPr>
        <w:widowControl w:val="0"/>
        <w:spacing w:line="266" w:lineRule="exact"/>
        <w:ind w:left="567"/>
        <w:jc w:val="both"/>
        <w:rPr>
          <w:rFonts w:asciiTheme="minorHAnsi" w:hAnsiTheme="minorHAnsi" w:cstheme="minorHAnsi"/>
          <w:sz w:val="24"/>
          <w:szCs w:val="24"/>
        </w:rPr>
      </w:pPr>
    </w:p>
    <w:p w14:paraId="52CC0792"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784B4B92" w14:textId="77777777" w:rsidR="00513BB2" w:rsidRDefault="00513BB2">
      <w:pPr>
        <w:widowControl w:val="0"/>
        <w:spacing w:line="266" w:lineRule="exact"/>
        <w:ind w:left="567"/>
        <w:jc w:val="both"/>
        <w:rPr>
          <w:rFonts w:asciiTheme="minorHAnsi" w:hAnsiTheme="minorHAnsi" w:cstheme="minorHAnsi"/>
          <w:b/>
          <w:i/>
          <w:sz w:val="24"/>
          <w:szCs w:val="24"/>
        </w:rPr>
      </w:pPr>
    </w:p>
    <w:p w14:paraId="7B9F1094" w14:textId="77777777"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 Gospodarski subjekt v celoti soglaša z vsebino vzorca pogodbe (OBR-4).</w:t>
      </w:r>
    </w:p>
    <w:p w14:paraId="204BF760" w14:textId="77777777" w:rsidR="00513BB2" w:rsidRDefault="00513BB2">
      <w:pPr>
        <w:widowControl w:val="0"/>
        <w:spacing w:line="266" w:lineRule="exact"/>
        <w:ind w:left="567"/>
        <w:jc w:val="both"/>
        <w:rPr>
          <w:rFonts w:asciiTheme="minorHAnsi" w:hAnsiTheme="minorHAnsi" w:cstheme="minorHAnsi"/>
          <w:b/>
          <w:sz w:val="24"/>
          <w:szCs w:val="24"/>
          <w:highlight w:val="red"/>
        </w:rPr>
      </w:pPr>
    </w:p>
    <w:p w14:paraId="1D5DF039"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potrdi izpolnjevanje tega pogoja s predložitvijo izpolnjenega ESPD obrazca.</w:t>
      </w:r>
    </w:p>
    <w:p w14:paraId="37D58616" w14:textId="77777777" w:rsidR="00513BB2" w:rsidRDefault="00513BB2">
      <w:pPr>
        <w:widowControl w:val="0"/>
        <w:spacing w:line="266" w:lineRule="exact"/>
        <w:jc w:val="both"/>
        <w:rPr>
          <w:rFonts w:asciiTheme="minorHAnsi" w:hAnsiTheme="minorHAnsi" w:cstheme="minorHAnsi"/>
          <w:sz w:val="24"/>
          <w:szCs w:val="24"/>
        </w:rPr>
      </w:pPr>
    </w:p>
    <w:p w14:paraId="1585C97E" w14:textId="77777777" w:rsidR="00513BB2" w:rsidRDefault="00513BB2">
      <w:pPr>
        <w:widowControl w:val="0"/>
        <w:spacing w:line="266" w:lineRule="exact"/>
        <w:ind w:left="567"/>
        <w:jc w:val="both"/>
        <w:rPr>
          <w:rFonts w:asciiTheme="minorHAnsi" w:hAnsiTheme="minorHAnsi" w:cstheme="minorHAnsi"/>
          <w:b/>
          <w:i/>
          <w:sz w:val="24"/>
          <w:szCs w:val="24"/>
        </w:rPr>
      </w:pPr>
    </w:p>
    <w:p w14:paraId="488FB5E6" w14:textId="383BAA16" w:rsidR="00513BB2" w:rsidRDefault="00811B5E">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 xml:space="preserve"> Gospodarski subjekt bo predložil izjavo o udeležbi fizičnih in pravnih oseb v lastništvu </w:t>
      </w:r>
      <w:r w:rsidR="00641E7B">
        <w:rPr>
          <w:rFonts w:asciiTheme="minorHAnsi" w:hAnsiTheme="minorHAnsi" w:cstheme="minorHAnsi"/>
          <w:b/>
          <w:sz w:val="24"/>
          <w:szCs w:val="24"/>
        </w:rPr>
        <w:t>gospodarskega subjekta</w:t>
      </w:r>
      <w:r>
        <w:rPr>
          <w:rFonts w:asciiTheme="minorHAnsi" w:hAnsiTheme="minorHAnsi" w:cstheme="minorHAnsi"/>
          <w:b/>
          <w:sz w:val="24"/>
          <w:szCs w:val="24"/>
        </w:rPr>
        <w:t>.</w:t>
      </w:r>
    </w:p>
    <w:p w14:paraId="4C420B33" w14:textId="77777777" w:rsidR="00513BB2" w:rsidRDefault="00513BB2">
      <w:pPr>
        <w:widowControl w:val="0"/>
        <w:spacing w:line="266" w:lineRule="exact"/>
        <w:ind w:left="567"/>
        <w:jc w:val="both"/>
        <w:rPr>
          <w:rFonts w:asciiTheme="minorHAnsi" w:hAnsiTheme="minorHAnsi" w:cstheme="minorHAnsi"/>
          <w:b/>
          <w:sz w:val="24"/>
          <w:szCs w:val="24"/>
        </w:rPr>
      </w:pPr>
    </w:p>
    <w:p w14:paraId="1CB48AC8" w14:textId="04934902"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Gospodarski subjekt predloži izpolnjeno izjavo o udeležbi fizičnih in pravnih oseb v lastništvu </w:t>
      </w:r>
      <w:r w:rsidR="00641E7B">
        <w:rPr>
          <w:rFonts w:asciiTheme="minorHAnsi" w:hAnsiTheme="minorHAnsi" w:cstheme="minorHAnsi"/>
          <w:i/>
          <w:sz w:val="24"/>
          <w:szCs w:val="24"/>
        </w:rPr>
        <w:t>gospodarskega subjekta</w:t>
      </w:r>
      <w:r>
        <w:rPr>
          <w:rFonts w:asciiTheme="minorHAnsi" w:hAnsiTheme="minorHAnsi" w:cstheme="minorHAnsi"/>
          <w:i/>
          <w:sz w:val="24"/>
          <w:szCs w:val="24"/>
        </w:rPr>
        <w:t xml:space="preserve"> (OBR-5). </w:t>
      </w:r>
    </w:p>
    <w:p w14:paraId="553CD9AC" w14:textId="77777777" w:rsidR="00513BB2" w:rsidRDefault="00513BB2">
      <w:pPr>
        <w:widowControl w:val="0"/>
        <w:spacing w:line="266" w:lineRule="exact"/>
        <w:ind w:left="567"/>
        <w:jc w:val="both"/>
        <w:rPr>
          <w:rFonts w:asciiTheme="minorHAnsi" w:hAnsiTheme="minorHAnsi" w:cstheme="minorHAnsi"/>
          <w:i/>
          <w:sz w:val="24"/>
          <w:szCs w:val="24"/>
        </w:rPr>
      </w:pPr>
    </w:p>
    <w:p w14:paraId="1A776C1C" w14:textId="77777777" w:rsidR="00513BB2" w:rsidRDefault="00811B5E">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Vzorec izjave lahko gospodarski subjekt po potrebi </w:t>
      </w:r>
      <w:r>
        <w:rPr>
          <w:rFonts w:asciiTheme="minorHAnsi" w:hAnsiTheme="minorHAnsi" w:cstheme="minorHAnsi"/>
          <w:i/>
          <w:sz w:val="24"/>
          <w:szCs w:val="24"/>
          <w:u w:val="single"/>
        </w:rPr>
        <w:t>dopolni z lastno izjavo</w:t>
      </w:r>
      <w:r>
        <w:rPr>
          <w:rFonts w:asciiTheme="minorHAnsi" w:hAnsiTheme="minorHAnsi" w:cstheme="minorHAnsi"/>
          <w:i/>
          <w:sz w:val="24"/>
          <w:szCs w:val="24"/>
        </w:rPr>
        <w:t>.</w:t>
      </w:r>
    </w:p>
    <w:p w14:paraId="727B32BA" w14:textId="77777777" w:rsidR="00513BB2" w:rsidRDefault="00513BB2">
      <w:pPr>
        <w:widowControl w:val="0"/>
        <w:spacing w:line="266" w:lineRule="exact"/>
        <w:ind w:left="567"/>
        <w:jc w:val="both"/>
        <w:rPr>
          <w:rFonts w:asciiTheme="minorHAnsi" w:hAnsiTheme="minorHAnsi" w:cstheme="minorHAnsi"/>
          <w:i/>
          <w:sz w:val="24"/>
          <w:szCs w:val="24"/>
        </w:rPr>
      </w:pPr>
    </w:p>
    <w:p w14:paraId="7B56117D" w14:textId="77777777" w:rsidR="00513BB2" w:rsidRDefault="00513BB2">
      <w:pPr>
        <w:widowControl w:val="0"/>
        <w:spacing w:line="266" w:lineRule="exact"/>
        <w:ind w:left="567"/>
        <w:jc w:val="both"/>
        <w:rPr>
          <w:rFonts w:asciiTheme="minorHAnsi" w:hAnsiTheme="minorHAnsi" w:cstheme="minorHAnsi"/>
          <w:i/>
          <w:sz w:val="24"/>
          <w:szCs w:val="24"/>
        </w:rPr>
      </w:pPr>
    </w:p>
    <w:p w14:paraId="2FE9D56F" w14:textId="5DFC92BF" w:rsidR="00513BB2" w:rsidRDefault="004C7B11">
      <w:pPr>
        <w:widowControl w:val="0"/>
        <w:numPr>
          <w:ilvl w:val="0"/>
          <w:numId w:val="11"/>
        </w:numPr>
        <w:spacing w:line="266" w:lineRule="exact"/>
        <w:ind w:left="567" w:hanging="283"/>
        <w:jc w:val="both"/>
        <w:rPr>
          <w:rFonts w:asciiTheme="minorHAnsi" w:hAnsiTheme="minorHAnsi" w:cstheme="minorHAnsi"/>
          <w:b/>
          <w:sz w:val="24"/>
          <w:szCs w:val="24"/>
        </w:rPr>
      </w:pPr>
      <w:r>
        <w:rPr>
          <w:rFonts w:asciiTheme="minorHAnsi" w:hAnsiTheme="minorHAnsi" w:cstheme="minorHAnsi"/>
          <w:b/>
          <w:sz w:val="24"/>
          <w:szCs w:val="24"/>
        </w:rPr>
        <w:t>Ponudnik</w:t>
      </w:r>
      <w:r w:rsidR="00811B5E">
        <w:rPr>
          <w:rFonts w:asciiTheme="minorHAnsi" w:hAnsiTheme="minorHAnsi" w:cstheme="minorHAnsi"/>
          <w:b/>
          <w:sz w:val="24"/>
          <w:szCs w:val="24"/>
        </w:rPr>
        <w:t xml:space="preserve"> z oddajo ponudbe soglaša, da lahko naročnik v skladu s 7. odstavkom 89. člena ZJN-3:</w:t>
      </w:r>
    </w:p>
    <w:p w14:paraId="38ADC1E4" w14:textId="77777777" w:rsidR="00513BB2" w:rsidRDefault="00513BB2">
      <w:pPr>
        <w:widowControl w:val="0"/>
        <w:spacing w:line="266" w:lineRule="exact"/>
        <w:ind w:left="284"/>
        <w:jc w:val="both"/>
        <w:rPr>
          <w:rFonts w:asciiTheme="minorHAnsi" w:hAnsiTheme="minorHAnsi" w:cstheme="minorHAnsi"/>
          <w:b/>
        </w:rPr>
      </w:pPr>
    </w:p>
    <w:p w14:paraId="7CF41500"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
          <w:sz w:val="24"/>
          <w:szCs w:val="24"/>
        </w:rPr>
      </w:pPr>
      <w:r>
        <w:rPr>
          <w:rFonts w:asciiTheme="minorHAnsi" w:hAnsiTheme="minorHAnsi" w:cstheme="minorHAnsi"/>
          <w:b/>
          <w:sz w:val="24"/>
          <w:szCs w:val="24"/>
        </w:rPr>
        <w:t>popravi računske napake, ki jih odkrije pri pregledu in ocenjevanju ponudb, pri tem se količina in cena na enoto brez DDV ne smeta spreminjati;</w:t>
      </w:r>
    </w:p>
    <w:p w14:paraId="3AD6A4A6"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
          <w:sz w:val="24"/>
          <w:szCs w:val="24"/>
        </w:rPr>
      </w:pPr>
      <w:r>
        <w:rPr>
          <w:rFonts w:asciiTheme="minorHAnsi" w:hAnsiTheme="minorHAnsi" w:cstheme="minorHAnsi"/>
          <w:b/>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577753B0"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
          <w:sz w:val="24"/>
          <w:szCs w:val="24"/>
        </w:rPr>
      </w:pPr>
      <w:r>
        <w:rPr>
          <w:rFonts w:asciiTheme="minorHAnsi" w:hAnsiTheme="minorHAnsi" w:cstheme="minorHAnsi"/>
          <w:b/>
          <w:sz w:val="24"/>
          <w:szCs w:val="24"/>
        </w:rPr>
        <w:t>popravi napačno zapisano stopnjo DDV v pravilno.</w:t>
      </w:r>
    </w:p>
    <w:p w14:paraId="17D2698C" w14:textId="77777777" w:rsidR="00513BB2" w:rsidRDefault="00513BB2">
      <w:pPr>
        <w:widowControl w:val="0"/>
        <w:spacing w:line="266" w:lineRule="exact"/>
        <w:jc w:val="both"/>
        <w:rPr>
          <w:rFonts w:asciiTheme="minorHAnsi" w:hAnsiTheme="minorHAnsi" w:cstheme="minorHAnsi"/>
          <w:b/>
        </w:rPr>
      </w:pPr>
    </w:p>
    <w:p w14:paraId="7E27D4D5" w14:textId="66547C9B" w:rsidR="00513BB2" w:rsidRDefault="004C7B11">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Ponudnik </w:t>
      </w:r>
      <w:r w:rsidR="00811B5E">
        <w:rPr>
          <w:rFonts w:asciiTheme="minorHAnsi" w:hAnsiTheme="minorHAnsi" w:cstheme="minorHAnsi"/>
          <w:i/>
          <w:sz w:val="24"/>
          <w:szCs w:val="24"/>
        </w:rPr>
        <w:t>potrdi izpolnjevanje tega pogoja s predložitvijo izpolnjenega ESPD obrazca in obrazca soglasja k odpravi računskih napak (OBR-9).</w:t>
      </w:r>
    </w:p>
    <w:p w14:paraId="591CD954" w14:textId="77777777" w:rsidR="00513BB2" w:rsidRDefault="00513BB2">
      <w:pPr>
        <w:widowControl w:val="0"/>
        <w:spacing w:line="266" w:lineRule="exact"/>
        <w:ind w:left="567"/>
        <w:jc w:val="both"/>
        <w:rPr>
          <w:rFonts w:asciiTheme="minorHAnsi" w:hAnsiTheme="minorHAnsi" w:cstheme="minorHAnsi"/>
          <w:sz w:val="24"/>
          <w:szCs w:val="24"/>
        </w:rPr>
      </w:pPr>
    </w:p>
    <w:p w14:paraId="42CA3F5C" w14:textId="77777777" w:rsidR="00513BB2" w:rsidRDefault="00513BB2">
      <w:pPr>
        <w:widowControl w:val="0"/>
        <w:spacing w:line="266" w:lineRule="exact"/>
        <w:ind w:left="284"/>
        <w:jc w:val="both"/>
        <w:rPr>
          <w:rFonts w:asciiTheme="minorHAnsi" w:hAnsiTheme="minorHAnsi" w:cstheme="minorHAnsi"/>
          <w:i/>
          <w:sz w:val="24"/>
          <w:szCs w:val="24"/>
        </w:rPr>
      </w:pPr>
    </w:p>
    <w:p w14:paraId="63ED9013"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priznal sposobnost vsem gospodarskim subjektom, ki bodo izpolnili vse zahtevane pogoje iz tega člena in predložili ustrezna dokazila.</w:t>
      </w:r>
    </w:p>
    <w:p w14:paraId="2BBD191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0779E29"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57FB3D78"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32B00CF7" w14:textId="77777777" w:rsidR="00667D7E"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Naročnik lahko listine za dokazovanje izpolnjevanja pogojev ali pooblastila za pridobitev listin, če izhajajo iz uradne evidence, zahteva naknadno (po odpiranju in opravljenem pregledu </w:t>
      </w:r>
    </w:p>
    <w:p w14:paraId="1BAD8D04" w14:textId="77777777" w:rsidR="00667D7E" w:rsidRDefault="00667D7E">
      <w:pPr>
        <w:widowControl w:val="0"/>
        <w:spacing w:line="266" w:lineRule="exact"/>
        <w:ind w:left="284"/>
        <w:jc w:val="both"/>
        <w:rPr>
          <w:rFonts w:asciiTheme="minorHAnsi" w:hAnsiTheme="minorHAnsi" w:cstheme="minorHAnsi"/>
          <w:sz w:val="24"/>
          <w:szCs w:val="24"/>
        </w:rPr>
      </w:pPr>
    </w:p>
    <w:p w14:paraId="5C7215BC" w14:textId="6FBF984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ponudb)</w:t>
      </w:r>
      <w:r w:rsidR="00667D7E">
        <w:rPr>
          <w:rFonts w:asciiTheme="minorHAnsi" w:hAnsiTheme="minorHAnsi" w:cstheme="minorHAnsi"/>
          <w:sz w:val="24"/>
          <w:szCs w:val="24"/>
        </w:rPr>
        <w:t xml:space="preserve">. V tem </w:t>
      </w:r>
      <w:r>
        <w:rPr>
          <w:rFonts w:asciiTheme="minorHAnsi" w:hAnsiTheme="minorHAnsi" w:cstheme="minorHAnsi"/>
          <w:sz w:val="24"/>
          <w:szCs w:val="24"/>
        </w:rPr>
        <w:t>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FB8B1C7" w14:textId="77777777" w:rsidR="00513BB2" w:rsidRDefault="00513BB2">
      <w:pPr>
        <w:widowControl w:val="0"/>
        <w:spacing w:line="266" w:lineRule="exact"/>
        <w:ind w:left="284"/>
        <w:jc w:val="both"/>
        <w:rPr>
          <w:rFonts w:asciiTheme="minorHAnsi" w:hAnsiTheme="minorHAnsi" w:cstheme="minorHAnsi"/>
          <w:color w:val="FF0000"/>
          <w:sz w:val="24"/>
          <w:szCs w:val="24"/>
        </w:rPr>
      </w:pPr>
    </w:p>
    <w:p w14:paraId="0B88E907"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1E605AD5" w14:textId="77777777" w:rsidR="00513BB2" w:rsidRDefault="00513BB2">
      <w:pPr>
        <w:widowControl w:val="0"/>
        <w:spacing w:line="266" w:lineRule="exact"/>
        <w:ind w:left="284"/>
        <w:jc w:val="both"/>
        <w:rPr>
          <w:rFonts w:asciiTheme="minorHAnsi" w:hAnsiTheme="minorHAnsi" w:cstheme="minorHAnsi"/>
          <w:sz w:val="24"/>
          <w:szCs w:val="24"/>
        </w:rPr>
      </w:pPr>
    </w:p>
    <w:p w14:paraId="485CB8F9" w14:textId="7EFA7410" w:rsidR="00964083"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Kadar ima ponudnik sedež v drugi državi, mora v obrazcu ponudbe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7D039A54" w14:textId="698EEC64" w:rsidR="00964083" w:rsidRDefault="00964083">
      <w:pPr>
        <w:widowControl w:val="0"/>
        <w:spacing w:line="266" w:lineRule="exact"/>
        <w:ind w:left="284"/>
        <w:jc w:val="both"/>
        <w:rPr>
          <w:rFonts w:asciiTheme="minorHAnsi" w:hAnsiTheme="minorHAnsi" w:cstheme="minorHAnsi"/>
          <w:sz w:val="24"/>
          <w:szCs w:val="24"/>
        </w:rPr>
      </w:pPr>
    </w:p>
    <w:p w14:paraId="52557185" w14:textId="139B3833" w:rsidR="00964083" w:rsidRPr="00964083" w:rsidRDefault="00964083" w:rsidP="00964083">
      <w:pPr>
        <w:widowControl w:val="0"/>
        <w:numPr>
          <w:ilvl w:val="0"/>
          <w:numId w:val="11"/>
        </w:numPr>
        <w:spacing w:line="266" w:lineRule="exact"/>
        <w:ind w:left="567" w:hanging="283"/>
        <w:jc w:val="both"/>
        <w:rPr>
          <w:rFonts w:asciiTheme="minorHAnsi" w:hAnsiTheme="minorHAnsi" w:cstheme="minorHAnsi"/>
          <w:b/>
          <w:sz w:val="24"/>
          <w:szCs w:val="24"/>
        </w:rPr>
      </w:pPr>
      <w:r w:rsidRPr="00964083">
        <w:rPr>
          <w:rFonts w:asciiTheme="minorHAnsi" w:hAnsiTheme="minorHAnsi" w:cstheme="minorHAnsi"/>
          <w:b/>
          <w:sz w:val="24"/>
          <w:szCs w:val="24"/>
        </w:rPr>
        <w:t>DODATNA ZAHTEVA NAROČNIKA:</w:t>
      </w:r>
    </w:p>
    <w:p w14:paraId="3830386E" w14:textId="34910CCC" w:rsidR="00932EB4" w:rsidRDefault="00E90EF6" w:rsidP="00964083">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 ki </w:t>
      </w:r>
      <w:r w:rsidR="00964083" w:rsidRPr="00964083">
        <w:rPr>
          <w:rFonts w:asciiTheme="minorHAnsi" w:hAnsiTheme="minorHAnsi" w:cstheme="minorHAnsi"/>
          <w:sz w:val="24"/>
          <w:szCs w:val="24"/>
        </w:rPr>
        <w:t xml:space="preserve">bo v postopku izbran za izvajalca predmetnega javnega naročila, </w:t>
      </w:r>
      <w:r>
        <w:rPr>
          <w:rFonts w:asciiTheme="minorHAnsi" w:hAnsiTheme="minorHAnsi" w:cstheme="minorHAnsi"/>
          <w:sz w:val="24"/>
          <w:szCs w:val="24"/>
        </w:rPr>
        <w:t xml:space="preserve">mora </w:t>
      </w:r>
      <w:r w:rsidR="00964083" w:rsidRPr="00964083">
        <w:rPr>
          <w:rFonts w:asciiTheme="minorHAnsi" w:hAnsiTheme="minorHAnsi" w:cstheme="minorHAnsi"/>
          <w:sz w:val="24"/>
          <w:szCs w:val="24"/>
        </w:rPr>
        <w:t xml:space="preserve">za namen pravilnega </w:t>
      </w:r>
      <w:r>
        <w:rPr>
          <w:rFonts w:asciiTheme="minorHAnsi" w:hAnsiTheme="minorHAnsi" w:cstheme="minorHAnsi"/>
          <w:sz w:val="24"/>
          <w:szCs w:val="24"/>
        </w:rPr>
        <w:t xml:space="preserve">in popolnega </w:t>
      </w:r>
      <w:r w:rsidR="00964083" w:rsidRPr="00964083">
        <w:rPr>
          <w:rFonts w:asciiTheme="minorHAnsi" w:hAnsiTheme="minorHAnsi" w:cstheme="minorHAnsi"/>
          <w:sz w:val="24"/>
          <w:szCs w:val="24"/>
        </w:rPr>
        <w:t>poročanja</w:t>
      </w:r>
      <w:r w:rsidR="00BC46A8">
        <w:rPr>
          <w:rFonts w:asciiTheme="minorHAnsi" w:hAnsiTheme="minorHAnsi" w:cstheme="minorHAnsi"/>
          <w:sz w:val="24"/>
          <w:szCs w:val="24"/>
        </w:rPr>
        <w:t xml:space="preserve"> naročnika </w:t>
      </w:r>
      <w:r w:rsidR="00964083" w:rsidRPr="00964083">
        <w:rPr>
          <w:rFonts w:asciiTheme="minorHAnsi" w:hAnsiTheme="minorHAnsi" w:cstheme="minorHAnsi"/>
          <w:sz w:val="24"/>
          <w:szCs w:val="24"/>
        </w:rPr>
        <w:t xml:space="preserve"> o </w:t>
      </w:r>
      <w:r>
        <w:rPr>
          <w:rFonts w:asciiTheme="minorHAnsi" w:hAnsiTheme="minorHAnsi" w:cstheme="minorHAnsi"/>
          <w:sz w:val="24"/>
          <w:szCs w:val="24"/>
        </w:rPr>
        <w:t xml:space="preserve">ustrezni </w:t>
      </w:r>
      <w:r w:rsidR="00964083" w:rsidRPr="00964083">
        <w:rPr>
          <w:rFonts w:asciiTheme="minorHAnsi" w:hAnsiTheme="minorHAnsi" w:cstheme="minorHAnsi"/>
          <w:sz w:val="24"/>
          <w:szCs w:val="24"/>
        </w:rPr>
        <w:t xml:space="preserve">porabi finančnih sredstev iz </w:t>
      </w:r>
      <w:r w:rsidR="00BC46A8">
        <w:rPr>
          <w:rFonts w:asciiTheme="minorHAnsi" w:hAnsiTheme="minorHAnsi" w:cstheme="minorHAnsi"/>
          <w:sz w:val="24"/>
          <w:szCs w:val="24"/>
        </w:rPr>
        <w:t xml:space="preserve">EU </w:t>
      </w:r>
      <w:r w:rsidR="00964083" w:rsidRPr="00964083">
        <w:rPr>
          <w:rFonts w:asciiTheme="minorHAnsi" w:hAnsiTheme="minorHAnsi" w:cstheme="minorHAnsi"/>
          <w:sz w:val="24"/>
          <w:szCs w:val="24"/>
        </w:rPr>
        <w:t>projekta v skladu z zahtevami sofinancerja (EU, ESRR)</w:t>
      </w:r>
      <w:r w:rsidR="00941681">
        <w:rPr>
          <w:rFonts w:asciiTheme="minorHAnsi" w:hAnsiTheme="minorHAnsi" w:cstheme="minorHAnsi"/>
          <w:sz w:val="24"/>
          <w:szCs w:val="24"/>
        </w:rPr>
        <w:t>,</w:t>
      </w:r>
      <w:r w:rsidR="00964083" w:rsidRPr="00964083">
        <w:rPr>
          <w:rFonts w:asciiTheme="minorHAnsi" w:hAnsiTheme="minorHAnsi" w:cstheme="minorHAnsi"/>
          <w:sz w:val="24"/>
          <w:szCs w:val="24"/>
        </w:rPr>
        <w:t xml:space="preserve"> po potrebi dodatno sodelovati pri </w:t>
      </w:r>
      <w:r w:rsidR="00BC46A8">
        <w:rPr>
          <w:rFonts w:asciiTheme="minorHAnsi" w:hAnsiTheme="minorHAnsi" w:cstheme="minorHAnsi"/>
          <w:sz w:val="24"/>
          <w:szCs w:val="24"/>
        </w:rPr>
        <w:t xml:space="preserve">podajanju morebitnih pojasnil in informacij </w:t>
      </w:r>
      <w:r w:rsidR="00383F10">
        <w:rPr>
          <w:rFonts w:asciiTheme="minorHAnsi" w:hAnsiTheme="minorHAnsi" w:cstheme="minorHAnsi"/>
          <w:sz w:val="24"/>
          <w:szCs w:val="24"/>
        </w:rPr>
        <w:t>o samem izbranem izvajalcu. Izbrani ponudnik se s podpisom pogodbe zavezuje, da bo vse potrebne dodatne inform</w:t>
      </w:r>
      <w:r w:rsidR="00490EE9">
        <w:rPr>
          <w:rFonts w:asciiTheme="minorHAnsi" w:hAnsiTheme="minorHAnsi" w:cstheme="minorHAnsi"/>
          <w:sz w:val="24"/>
          <w:szCs w:val="24"/>
        </w:rPr>
        <w:t>a</w:t>
      </w:r>
      <w:r w:rsidR="00383F10">
        <w:rPr>
          <w:rFonts w:asciiTheme="minorHAnsi" w:hAnsiTheme="minorHAnsi" w:cstheme="minorHAnsi"/>
          <w:sz w:val="24"/>
          <w:szCs w:val="24"/>
        </w:rPr>
        <w:t>cije naročniku dostavil v roku, ki mu ga bo določ</w:t>
      </w:r>
      <w:r w:rsidR="00490EE9">
        <w:rPr>
          <w:rFonts w:asciiTheme="minorHAnsi" w:hAnsiTheme="minorHAnsi" w:cstheme="minorHAnsi"/>
          <w:sz w:val="24"/>
          <w:szCs w:val="24"/>
        </w:rPr>
        <w:t>i</w:t>
      </w:r>
      <w:r w:rsidR="00383F10">
        <w:rPr>
          <w:rFonts w:asciiTheme="minorHAnsi" w:hAnsiTheme="minorHAnsi" w:cstheme="minorHAnsi"/>
          <w:sz w:val="24"/>
          <w:szCs w:val="24"/>
        </w:rPr>
        <w:t xml:space="preserve">l naročnik. </w:t>
      </w:r>
      <w:r w:rsidR="00490EE9">
        <w:rPr>
          <w:rFonts w:asciiTheme="minorHAnsi" w:hAnsiTheme="minorHAnsi" w:cstheme="minorHAnsi"/>
          <w:sz w:val="24"/>
          <w:szCs w:val="24"/>
        </w:rPr>
        <w:t>V nasprotnem primeru izbrani ponudnik odškodnin</w:t>
      </w:r>
      <w:r w:rsidR="004A3B3C">
        <w:rPr>
          <w:rFonts w:asciiTheme="minorHAnsi" w:hAnsiTheme="minorHAnsi" w:cstheme="minorHAnsi"/>
          <w:sz w:val="24"/>
          <w:szCs w:val="24"/>
        </w:rPr>
        <w:t>s</w:t>
      </w:r>
      <w:r w:rsidR="00490EE9">
        <w:rPr>
          <w:rFonts w:asciiTheme="minorHAnsi" w:hAnsiTheme="minorHAnsi" w:cstheme="minorHAnsi"/>
          <w:sz w:val="24"/>
          <w:szCs w:val="24"/>
        </w:rPr>
        <w:t>ko odgovarja za škodo, ki bi utegnila iz razloga neposredovanja</w:t>
      </w:r>
      <w:r w:rsidR="004A3B3C">
        <w:rPr>
          <w:rFonts w:asciiTheme="minorHAnsi" w:hAnsiTheme="minorHAnsi" w:cstheme="minorHAnsi"/>
          <w:sz w:val="24"/>
          <w:szCs w:val="24"/>
        </w:rPr>
        <w:t xml:space="preserve"> vseh relevantnih informacij</w:t>
      </w:r>
      <w:r w:rsidR="00BE4D55">
        <w:rPr>
          <w:rFonts w:asciiTheme="minorHAnsi" w:hAnsiTheme="minorHAnsi" w:cstheme="minorHAnsi"/>
          <w:sz w:val="24"/>
          <w:szCs w:val="24"/>
        </w:rPr>
        <w:t xml:space="preserve"> in podatkov</w:t>
      </w:r>
      <w:r w:rsidR="004A3B3C">
        <w:rPr>
          <w:rFonts w:asciiTheme="minorHAnsi" w:hAnsiTheme="minorHAnsi" w:cstheme="minorHAnsi"/>
          <w:sz w:val="24"/>
          <w:szCs w:val="24"/>
        </w:rPr>
        <w:t>, nastati naročniku v postopku poročanja</w:t>
      </w:r>
      <w:r w:rsidR="001E050F">
        <w:rPr>
          <w:rFonts w:asciiTheme="minorHAnsi" w:hAnsiTheme="minorHAnsi" w:cstheme="minorHAnsi"/>
          <w:sz w:val="24"/>
          <w:szCs w:val="24"/>
        </w:rPr>
        <w:t xml:space="preserve"> </w:t>
      </w:r>
      <w:r w:rsidR="004A3B3C">
        <w:rPr>
          <w:rFonts w:asciiTheme="minorHAnsi" w:hAnsiTheme="minorHAnsi" w:cstheme="minorHAnsi"/>
          <w:sz w:val="24"/>
          <w:szCs w:val="24"/>
        </w:rPr>
        <w:t xml:space="preserve">pred ustrezno pristojno službo </w:t>
      </w:r>
      <w:r w:rsidR="00932EB4">
        <w:rPr>
          <w:rFonts w:asciiTheme="minorHAnsi" w:hAnsiTheme="minorHAnsi" w:cstheme="minorHAnsi"/>
          <w:sz w:val="24"/>
          <w:szCs w:val="24"/>
        </w:rPr>
        <w:t xml:space="preserve">EU </w:t>
      </w:r>
      <w:r w:rsidR="004A3B3C">
        <w:rPr>
          <w:rFonts w:asciiTheme="minorHAnsi" w:hAnsiTheme="minorHAnsi" w:cstheme="minorHAnsi"/>
          <w:sz w:val="24"/>
          <w:szCs w:val="24"/>
        </w:rPr>
        <w:t>sofinancerja.</w:t>
      </w:r>
      <w:r w:rsidR="001E050F">
        <w:rPr>
          <w:rFonts w:asciiTheme="minorHAnsi" w:hAnsiTheme="minorHAnsi" w:cstheme="minorHAnsi"/>
          <w:sz w:val="24"/>
          <w:szCs w:val="24"/>
        </w:rPr>
        <w:t xml:space="preserve"> </w:t>
      </w:r>
    </w:p>
    <w:p w14:paraId="3BA4C51A" w14:textId="77777777" w:rsidR="00B70F31" w:rsidRDefault="00B70F31" w:rsidP="00964083">
      <w:pPr>
        <w:widowControl w:val="0"/>
        <w:spacing w:line="266" w:lineRule="exact"/>
        <w:ind w:left="284"/>
        <w:jc w:val="both"/>
        <w:rPr>
          <w:rFonts w:asciiTheme="minorHAnsi" w:hAnsiTheme="minorHAnsi" w:cstheme="minorHAnsi"/>
          <w:sz w:val="24"/>
          <w:szCs w:val="24"/>
        </w:rPr>
      </w:pPr>
    </w:p>
    <w:p w14:paraId="32F0E438" w14:textId="4943389A" w:rsidR="00964083" w:rsidRDefault="00A621AC" w:rsidP="00964083">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Podrobnejše zahteve in določbe o pravilne</w:t>
      </w:r>
      <w:r w:rsidR="00932EB4">
        <w:rPr>
          <w:rFonts w:asciiTheme="minorHAnsi" w:hAnsiTheme="minorHAnsi" w:cstheme="minorHAnsi"/>
          <w:sz w:val="24"/>
          <w:szCs w:val="24"/>
        </w:rPr>
        <w:t>m</w:t>
      </w:r>
      <w:r>
        <w:rPr>
          <w:rFonts w:asciiTheme="minorHAnsi" w:hAnsiTheme="minorHAnsi" w:cstheme="minorHAnsi"/>
          <w:sz w:val="24"/>
          <w:szCs w:val="24"/>
        </w:rPr>
        <w:t xml:space="preserve"> </w:t>
      </w:r>
      <w:r w:rsidR="001E050F">
        <w:rPr>
          <w:rFonts w:asciiTheme="minorHAnsi" w:hAnsiTheme="minorHAnsi" w:cstheme="minorHAnsi"/>
          <w:sz w:val="24"/>
          <w:szCs w:val="24"/>
        </w:rPr>
        <w:t xml:space="preserve">poročanja </w:t>
      </w:r>
      <w:r>
        <w:rPr>
          <w:rFonts w:asciiTheme="minorHAnsi" w:hAnsiTheme="minorHAnsi" w:cstheme="minorHAnsi"/>
          <w:sz w:val="24"/>
          <w:szCs w:val="24"/>
        </w:rPr>
        <w:t xml:space="preserve">o porabi EU sredstev </w:t>
      </w:r>
      <w:r w:rsidR="001E050F">
        <w:rPr>
          <w:rFonts w:asciiTheme="minorHAnsi" w:hAnsiTheme="minorHAnsi" w:cstheme="minorHAnsi"/>
          <w:sz w:val="24"/>
          <w:szCs w:val="24"/>
        </w:rPr>
        <w:t xml:space="preserve">določajo </w:t>
      </w:r>
      <w:r w:rsidR="00F9710A">
        <w:rPr>
          <w:rFonts w:asciiTheme="minorHAnsi" w:hAnsiTheme="minorHAnsi" w:cstheme="minorHAnsi"/>
          <w:sz w:val="24"/>
          <w:szCs w:val="24"/>
        </w:rPr>
        <w:t xml:space="preserve">Navodila za poročanje o upravičenih izdatkih za slovenske upravičence v obdobju 2021- 2027 v </w:t>
      </w:r>
      <w:r w:rsidR="007D7285">
        <w:rPr>
          <w:rFonts w:asciiTheme="minorHAnsi" w:hAnsiTheme="minorHAnsi" w:cstheme="minorHAnsi"/>
          <w:sz w:val="24"/>
          <w:szCs w:val="24"/>
        </w:rPr>
        <w:t xml:space="preserve">okviru programa </w:t>
      </w:r>
      <w:r w:rsidR="00964083" w:rsidRPr="00964083">
        <w:rPr>
          <w:rFonts w:asciiTheme="minorHAnsi" w:hAnsiTheme="minorHAnsi" w:cstheme="minorHAnsi"/>
          <w:sz w:val="24"/>
          <w:szCs w:val="24"/>
        </w:rPr>
        <w:t xml:space="preserve">Interreg program Slovenija – Avstrija </w:t>
      </w:r>
      <w:r w:rsidR="007D7285">
        <w:rPr>
          <w:rFonts w:asciiTheme="minorHAnsi" w:hAnsiTheme="minorHAnsi" w:cstheme="minorHAnsi"/>
          <w:sz w:val="24"/>
          <w:szCs w:val="24"/>
        </w:rPr>
        <w:t xml:space="preserve"> (2021-2027)</w:t>
      </w:r>
      <w:r w:rsidR="009E54A9">
        <w:rPr>
          <w:rFonts w:asciiTheme="minorHAnsi" w:hAnsiTheme="minorHAnsi" w:cstheme="minorHAnsi"/>
          <w:sz w:val="24"/>
          <w:szCs w:val="24"/>
        </w:rPr>
        <w:t xml:space="preserve">, ki </w:t>
      </w:r>
      <w:r w:rsidR="00932EB4">
        <w:rPr>
          <w:rFonts w:asciiTheme="minorHAnsi" w:hAnsiTheme="minorHAnsi" w:cstheme="minorHAnsi"/>
          <w:sz w:val="24"/>
          <w:szCs w:val="24"/>
        </w:rPr>
        <w:t>so</w:t>
      </w:r>
      <w:r w:rsidR="009E54A9">
        <w:rPr>
          <w:rFonts w:asciiTheme="minorHAnsi" w:hAnsiTheme="minorHAnsi" w:cstheme="minorHAnsi"/>
          <w:sz w:val="24"/>
          <w:szCs w:val="24"/>
        </w:rPr>
        <w:t xml:space="preserve"> v tem delu sestavni del dokumentacije vezane na predmetno javno naročilo in jih morajo vse stranke v postopku ustrezno uporabljati in upoštevati.</w:t>
      </w:r>
      <w:r w:rsidR="000109E9">
        <w:rPr>
          <w:rStyle w:val="Sprotnaopomba-sklic"/>
          <w:rFonts w:asciiTheme="minorHAnsi" w:hAnsiTheme="minorHAnsi" w:cstheme="minorHAnsi"/>
          <w:sz w:val="24"/>
          <w:szCs w:val="24"/>
        </w:rPr>
        <w:footnoteReference w:id="4"/>
      </w:r>
    </w:p>
    <w:p w14:paraId="32DF4AA8" w14:textId="77777777" w:rsidR="003A5A5D" w:rsidRPr="00964083" w:rsidRDefault="003A5A5D" w:rsidP="00964083">
      <w:pPr>
        <w:widowControl w:val="0"/>
        <w:spacing w:line="266" w:lineRule="exact"/>
        <w:ind w:left="284"/>
        <w:jc w:val="both"/>
        <w:rPr>
          <w:rFonts w:asciiTheme="minorHAnsi" w:hAnsiTheme="minorHAnsi" w:cstheme="minorHAnsi"/>
          <w:sz w:val="24"/>
          <w:szCs w:val="24"/>
        </w:rPr>
      </w:pPr>
    </w:p>
    <w:p w14:paraId="2B0FA640" w14:textId="12BBCA0E" w:rsidR="00964083" w:rsidRPr="003A5A5D" w:rsidRDefault="003A5A5D">
      <w:pPr>
        <w:widowControl w:val="0"/>
        <w:spacing w:line="266" w:lineRule="exact"/>
        <w:ind w:left="284"/>
        <w:jc w:val="both"/>
        <w:rPr>
          <w:rFonts w:asciiTheme="minorHAnsi" w:hAnsiTheme="minorHAnsi" w:cstheme="minorHAnsi"/>
          <w:i/>
          <w:sz w:val="24"/>
          <w:szCs w:val="24"/>
        </w:rPr>
      </w:pPr>
      <w:r w:rsidRPr="003A5A5D">
        <w:rPr>
          <w:rFonts w:asciiTheme="minorHAnsi" w:hAnsiTheme="minorHAnsi" w:cstheme="minorHAnsi"/>
          <w:i/>
          <w:sz w:val="24"/>
          <w:szCs w:val="24"/>
        </w:rPr>
        <w:t>Gospodarski subjekt potrdi izpolnjevanje tega pogoja s predložitvijo izpolnjenega ESPD obrazca.</w:t>
      </w:r>
    </w:p>
    <w:p w14:paraId="7B8F8131" w14:textId="21680F74" w:rsidR="00513BB2" w:rsidRPr="007D7285" w:rsidRDefault="00811B5E" w:rsidP="007D7285">
      <w:pPr>
        <w:pStyle w:val="Naslov3"/>
        <w:ind w:firstLine="284"/>
        <w:rPr>
          <w:rFonts w:asciiTheme="minorHAnsi" w:hAnsiTheme="minorHAnsi" w:cstheme="minorHAnsi"/>
          <w:sz w:val="24"/>
          <w:szCs w:val="24"/>
        </w:rPr>
      </w:pPr>
      <w:bookmarkStart w:id="12" w:name="_Toc175812158"/>
      <w:r>
        <w:rPr>
          <w:rFonts w:asciiTheme="minorHAnsi" w:hAnsiTheme="minorHAnsi" w:cstheme="minorHAnsi"/>
          <w:sz w:val="24"/>
          <w:szCs w:val="24"/>
        </w:rPr>
        <w:t>1.8 Zau</w:t>
      </w:r>
      <w:r w:rsidR="007D7285">
        <w:rPr>
          <w:rFonts w:asciiTheme="minorHAnsi" w:hAnsiTheme="minorHAnsi" w:cstheme="minorHAnsi"/>
          <w:sz w:val="24"/>
          <w:szCs w:val="24"/>
        </w:rPr>
        <w:t>p</w:t>
      </w:r>
      <w:r>
        <w:rPr>
          <w:rFonts w:asciiTheme="minorHAnsi" w:hAnsiTheme="minorHAnsi" w:cstheme="minorHAnsi"/>
          <w:sz w:val="24"/>
          <w:szCs w:val="24"/>
        </w:rPr>
        <w:t>nost</w:t>
      </w:r>
      <w:bookmarkEnd w:id="12"/>
    </w:p>
    <w:p w14:paraId="4B5C4077"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8. člen</w:t>
      </w:r>
    </w:p>
    <w:p w14:paraId="2D220540"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445E59A1" w14:textId="77777777" w:rsidR="008F0E36"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w:t>
      </w:r>
    </w:p>
    <w:p w14:paraId="2F8FF0A8" w14:textId="77777777" w:rsidR="008F0E36" w:rsidRDefault="008F0E36">
      <w:pPr>
        <w:widowControl w:val="0"/>
        <w:spacing w:line="266" w:lineRule="exact"/>
        <w:ind w:left="284"/>
        <w:jc w:val="both"/>
        <w:rPr>
          <w:rFonts w:asciiTheme="minorHAnsi" w:hAnsiTheme="minorHAnsi" w:cstheme="minorHAnsi"/>
          <w:sz w:val="24"/>
          <w:szCs w:val="24"/>
        </w:rPr>
      </w:pPr>
    </w:p>
    <w:p w14:paraId="0D3030EF" w14:textId="72A142E3"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»ZAUPNO« ali »POSLOVNA SKRIVNOST«. Naročnik ponudnike opozarja, da po oddaji ponudbe ponudbene dokumentacije ne bo več mogoče označevati z oznako poslovne skrivnosti. </w:t>
      </w:r>
    </w:p>
    <w:p w14:paraId="0CD1FBA5" w14:textId="77777777" w:rsidR="00513BB2" w:rsidRDefault="00513BB2">
      <w:pPr>
        <w:widowControl w:val="0"/>
        <w:spacing w:line="266" w:lineRule="exact"/>
        <w:ind w:left="284"/>
        <w:jc w:val="both"/>
        <w:rPr>
          <w:rFonts w:asciiTheme="minorHAnsi" w:hAnsiTheme="minorHAnsi" w:cstheme="minorHAnsi"/>
          <w:sz w:val="24"/>
          <w:szCs w:val="24"/>
        </w:rPr>
      </w:pPr>
    </w:p>
    <w:p w14:paraId="6EAFB2F8" w14:textId="77777777" w:rsidR="00513BB2" w:rsidRDefault="00811B5E">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6571BF9D" w14:textId="3B3FD949" w:rsidR="00513BB2" w:rsidRPr="003A5A5D" w:rsidRDefault="00811B5E" w:rsidP="003A5A5D">
      <w:pPr>
        <w:pStyle w:val="Naslov3"/>
        <w:ind w:firstLine="284"/>
        <w:rPr>
          <w:rFonts w:asciiTheme="minorHAnsi" w:hAnsiTheme="minorHAnsi" w:cstheme="minorHAnsi"/>
          <w:sz w:val="24"/>
          <w:szCs w:val="24"/>
        </w:rPr>
      </w:pPr>
      <w:bookmarkStart w:id="13" w:name="_Toc175812159"/>
      <w:r w:rsidRPr="003A5A5D">
        <w:rPr>
          <w:rFonts w:asciiTheme="minorHAnsi" w:hAnsiTheme="minorHAnsi" w:cstheme="minorHAnsi"/>
          <w:sz w:val="24"/>
          <w:szCs w:val="24"/>
        </w:rPr>
        <w:t>1.9 Jezik</w:t>
      </w:r>
      <w:bookmarkEnd w:id="13"/>
      <w:r w:rsidRPr="003A5A5D">
        <w:rPr>
          <w:rFonts w:asciiTheme="minorHAnsi" w:hAnsiTheme="minorHAnsi" w:cstheme="minorHAnsi"/>
          <w:sz w:val="24"/>
          <w:szCs w:val="24"/>
        </w:rPr>
        <w:t xml:space="preserve"> </w:t>
      </w:r>
    </w:p>
    <w:p w14:paraId="57D0DD0D"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9. člen</w:t>
      </w:r>
    </w:p>
    <w:p w14:paraId="02BD0E99"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29E5B30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Vsi dokumenti, dokazila in podatki v prijavi morajo biti napisani v slovenskem jeziku. </w:t>
      </w:r>
    </w:p>
    <w:p w14:paraId="6C11531B" w14:textId="7AD098B0"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primeru dokazil, ki so vezani na tehnične podatke oz. ustreznosti artiklov, naročnik dopušča uporabo angleš</w:t>
      </w:r>
      <w:r w:rsidR="00F876F8">
        <w:rPr>
          <w:rFonts w:asciiTheme="minorHAnsi" w:hAnsiTheme="minorHAnsi" w:cstheme="minorHAnsi"/>
          <w:sz w:val="24"/>
          <w:szCs w:val="24"/>
        </w:rPr>
        <w:t>k</w:t>
      </w:r>
      <w:r>
        <w:rPr>
          <w:rFonts w:asciiTheme="minorHAnsi" w:hAnsiTheme="minorHAnsi" w:cstheme="minorHAnsi"/>
          <w:sz w:val="24"/>
          <w:szCs w:val="24"/>
        </w:rPr>
        <w:t>ega ali nemškega jezika.</w:t>
      </w:r>
    </w:p>
    <w:p w14:paraId="6FAE1B8E"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Za presojo spornih vprašanj se vedno uporablja ponudba v slovenskem jeziku.</w:t>
      </w:r>
    </w:p>
    <w:p w14:paraId="05641465"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6B6F1944" w14:textId="77777777" w:rsidR="00513BB2" w:rsidRDefault="00811B5E">
      <w:pPr>
        <w:pStyle w:val="Naslov3"/>
        <w:ind w:firstLine="284"/>
        <w:rPr>
          <w:rFonts w:asciiTheme="minorHAnsi" w:hAnsiTheme="minorHAnsi" w:cstheme="minorHAnsi"/>
          <w:sz w:val="24"/>
          <w:szCs w:val="24"/>
        </w:rPr>
      </w:pPr>
      <w:bookmarkStart w:id="14" w:name="_Toc175812160"/>
      <w:r>
        <w:rPr>
          <w:rFonts w:asciiTheme="minorHAnsi" w:hAnsiTheme="minorHAnsi" w:cstheme="minorHAnsi"/>
          <w:sz w:val="24"/>
          <w:szCs w:val="24"/>
        </w:rPr>
        <w:t>1.10 Rok za predložitev prijav</w:t>
      </w:r>
      <w:bookmarkEnd w:id="14"/>
      <w:r>
        <w:rPr>
          <w:rFonts w:asciiTheme="minorHAnsi" w:hAnsiTheme="minorHAnsi" w:cstheme="minorHAnsi"/>
          <w:sz w:val="24"/>
          <w:szCs w:val="24"/>
        </w:rPr>
        <w:t xml:space="preserve"> </w:t>
      </w:r>
    </w:p>
    <w:p w14:paraId="202936D9"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10. člen </w:t>
      </w:r>
    </w:p>
    <w:p w14:paraId="6829E118" w14:textId="77777777" w:rsidR="00513BB2" w:rsidRDefault="00513BB2">
      <w:pPr>
        <w:ind w:left="709" w:right="1455"/>
        <w:jc w:val="both"/>
        <w:rPr>
          <w:rFonts w:asciiTheme="minorHAnsi" w:hAnsiTheme="minorHAnsi" w:cstheme="minorHAnsi"/>
          <w:sz w:val="24"/>
          <w:szCs w:val="24"/>
        </w:rPr>
      </w:pPr>
    </w:p>
    <w:p w14:paraId="29AD53C0" w14:textId="77777777" w:rsidR="00513BB2" w:rsidRDefault="00811B5E">
      <w:pPr>
        <w:widowControl w:val="0"/>
        <w:autoSpaceDE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Ponudniki morajo ponudbe predložiti v informacijski sistem e-JN na spletnem naslovu </w:t>
      </w:r>
      <w:hyperlink r:id="rId37" w:history="1">
        <w:r>
          <w:rPr>
            <w:rFonts w:asciiTheme="minorHAnsi" w:hAnsiTheme="minorHAnsi" w:cstheme="minorHAnsi"/>
            <w:sz w:val="24"/>
            <w:szCs w:val="24"/>
          </w:rPr>
          <w:t>https://ejn.gov.si/eJN2</w:t>
        </w:r>
      </w:hyperlink>
      <w:r>
        <w:rPr>
          <w:rFonts w:asciiTheme="minorHAnsi" w:hAnsiTheme="minorHAnsi" w:cstheme="minorHAnsi"/>
          <w:sz w:val="24"/>
          <w:szCs w:val="24"/>
        </w:rPr>
        <w:t xml:space="preserve"> najkasneje do roka, ki je naveden v objavi predmetnega javnega naročila na portalu javnih naročil.</w:t>
      </w:r>
    </w:p>
    <w:p w14:paraId="7972B427" w14:textId="77777777" w:rsidR="00513BB2" w:rsidRDefault="00811B5E">
      <w:pPr>
        <w:pStyle w:val="Naslov3"/>
        <w:ind w:firstLine="284"/>
        <w:rPr>
          <w:rFonts w:asciiTheme="minorHAnsi" w:hAnsiTheme="minorHAnsi" w:cstheme="minorHAnsi"/>
          <w:sz w:val="24"/>
          <w:szCs w:val="24"/>
        </w:rPr>
      </w:pPr>
      <w:bookmarkStart w:id="15" w:name="_Toc175812161"/>
      <w:r>
        <w:rPr>
          <w:rFonts w:asciiTheme="minorHAnsi" w:hAnsiTheme="minorHAnsi" w:cstheme="minorHAnsi"/>
          <w:sz w:val="24"/>
          <w:szCs w:val="24"/>
        </w:rPr>
        <w:t>1.11 Stroški priprave prijave</w:t>
      </w:r>
      <w:bookmarkEnd w:id="15"/>
      <w:r>
        <w:rPr>
          <w:rFonts w:asciiTheme="minorHAnsi" w:hAnsiTheme="minorHAnsi" w:cstheme="minorHAnsi"/>
          <w:sz w:val="24"/>
          <w:szCs w:val="24"/>
        </w:rPr>
        <w:t xml:space="preserve"> </w:t>
      </w:r>
    </w:p>
    <w:p w14:paraId="40764057"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11. člen </w:t>
      </w:r>
    </w:p>
    <w:p w14:paraId="138F3355"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77B102AA"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Udeleženec nosi vse stroške povezane s pripravo in predložitvijo prijave.</w:t>
      </w:r>
    </w:p>
    <w:p w14:paraId="5CC03C33" w14:textId="77777777" w:rsidR="00513BB2" w:rsidRDefault="00513BB2">
      <w:pPr>
        <w:widowControl w:val="0"/>
        <w:autoSpaceDE w:val="0"/>
        <w:spacing w:before="6" w:line="230" w:lineRule="exact"/>
        <w:rPr>
          <w:rFonts w:asciiTheme="minorHAnsi" w:hAnsiTheme="minorHAnsi" w:cstheme="minorHAnsi"/>
          <w:color w:val="000000"/>
          <w:spacing w:val="-3"/>
          <w:sz w:val="24"/>
          <w:szCs w:val="24"/>
        </w:rPr>
      </w:pPr>
    </w:p>
    <w:p w14:paraId="55D267E3" w14:textId="77777777" w:rsidR="00513BB2" w:rsidRDefault="00811B5E">
      <w:pPr>
        <w:pStyle w:val="Naslov3"/>
        <w:ind w:firstLine="284"/>
        <w:rPr>
          <w:rFonts w:asciiTheme="minorHAnsi" w:hAnsiTheme="minorHAnsi" w:cstheme="minorHAnsi"/>
          <w:sz w:val="24"/>
          <w:szCs w:val="24"/>
        </w:rPr>
      </w:pPr>
      <w:bookmarkStart w:id="16" w:name="_Toc175812162"/>
      <w:r>
        <w:rPr>
          <w:rFonts w:asciiTheme="minorHAnsi" w:hAnsiTheme="minorHAnsi" w:cstheme="minorHAnsi"/>
          <w:sz w:val="24"/>
          <w:szCs w:val="24"/>
        </w:rPr>
        <w:t>1.12  Izločitev prijav</w:t>
      </w:r>
      <w:bookmarkEnd w:id="16"/>
      <w:r>
        <w:rPr>
          <w:rFonts w:asciiTheme="minorHAnsi" w:hAnsiTheme="minorHAnsi" w:cstheme="minorHAnsi"/>
          <w:sz w:val="24"/>
          <w:szCs w:val="24"/>
        </w:rPr>
        <w:t xml:space="preserve"> </w:t>
      </w:r>
    </w:p>
    <w:p w14:paraId="03E856DF"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12. člen </w:t>
      </w:r>
    </w:p>
    <w:p w14:paraId="03594F9B" w14:textId="77777777" w:rsidR="00513BB2" w:rsidRDefault="00513BB2">
      <w:pPr>
        <w:widowControl w:val="0"/>
        <w:autoSpaceDE w:val="0"/>
        <w:spacing w:line="230" w:lineRule="exact"/>
        <w:ind w:left="1417"/>
        <w:rPr>
          <w:rFonts w:asciiTheme="minorHAnsi" w:hAnsiTheme="minorHAnsi" w:cstheme="minorHAnsi"/>
          <w:sz w:val="24"/>
          <w:szCs w:val="24"/>
        </w:rPr>
      </w:pPr>
    </w:p>
    <w:p w14:paraId="144F8F54"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4B3A4ED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6EECF2B" w14:textId="77777777" w:rsidR="00513BB2" w:rsidRDefault="00811B5E">
      <w:pPr>
        <w:pStyle w:val="Naslov3"/>
        <w:ind w:firstLine="284"/>
        <w:rPr>
          <w:rFonts w:asciiTheme="minorHAnsi" w:hAnsiTheme="minorHAnsi" w:cstheme="minorHAnsi"/>
          <w:sz w:val="24"/>
          <w:szCs w:val="24"/>
        </w:rPr>
      </w:pPr>
      <w:bookmarkStart w:id="17" w:name="_Toc175812163"/>
      <w:r>
        <w:rPr>
          <w:rFonts w:asciiTheme="minorHAnsi" w:hAnsiTheme="minorHAnsi" w:cstheme="minorHAnsi"/>
          <w:sz w:val="24"/>
          <w:szCs w:val="24"/>
        </w:rPr>
        <w:t>1.13 Zavarovanja</w:t>
      </w:r>
      <w:bookmarkEnd w:id="17"/>
      <w:r>
        <w:rPr>
          <w:rFonts w:asciiTheme="minorHAnsi" w:hAnsiTheme="minorHAnsi" w:cstheme="minorHAnsi"/>
          <w:sz w:val="24"/>
          <w:szCs w:val="24"/>
        </w:rPr>
        <w:t xml:space="preserve"> </w:t>
      </w:r>
    </w:p>
    <w:p w14:paraId="628E6848"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13. člen </w:t>
      </w:r>
    </w:p>
    <w:p w14:paraId="0C436CD3"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11B285E4" w14:textId="77777777"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 xml:space="preserve">Izbrani ponudnik mora najkasneje (10) dneh od sklenitve pogodbe, naročniku izročiti menično izjavo z bianco menico (2x) za dobro izvedbo pogodbenih obveznosti v vrednosti 10% od skupne pogodbene vrednosti z DDV. </w:t>
      </w:r>
    </w:p>
    <w:p w14:paraId="480D6695" w14:textId="77777777" w:rsidR="008F0E36" w:rsidRDefault="008F0E36">
      <w:pPr>
        <w:spacing w:before="135" w:after="135"/>
        <w:ind w:left="284"/>
        <w:jc w:val="both"/>
        <w:textAlignment w:val="center"/>
        <w:rPr>
          <w:rFonts w:asciiTheme="minorHAnsi" w:hAnsiTheme="minorHAnsi" w:cstheme="minorHAnsi"/>
          <w:sz w:val="24"/>
          <w:szCs w:val="24"/>
        </w:rPr>
      </w:pPr>
    </w:p>
    <w:p w14:paraId="08C727E4" w14:textId="40102FFA"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Prav tako mora izbrani ponudnik v (10) dneh od dobave vozila izročiti menično izjavo z bianco menico (2x) za odpravo napak v garancijski dobi v višini 5% od skupne pogodbene vrednosti z DDV.</w:t>
      </w:r>
    </w:p>
    <w:p w14:paraId="5B5201CF" w14:textId="69D99CCD"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V primeru, da se obe menici unovčita za vrednost nižjo od zgoraj naved</w:t>
      </w:r>
      <w:r w:rsidR="00EA5522">
        <w:rPr>
          <w:rFonts w:asciiTheme="minorHAnsi" w:hAnsiTheme="minorHAnsi" w:cstheme="minorHAnsi"/>
          <w:sz w:val="24"/>
          <w:szCs w:val="24"/>
        </w:rPr>
        <w:t>e</w:t>
      </w:r>
      <w:r>
        <w:rPr>
          <w:rFonts w:asciiTheme="minorHAnsi" w:hAnsiTheme="minorHAnsi" w:cstheme="minorHAnsi"/>
          <w:sz w:val="24"/>
          <w:szCs w:val="24"/>
        </w:rPr>
        <w:t>ne pogodbene vrednosti z DDV, ju je izbrani ponudnik dolžan vsakokrat nadomestiti z novo, dokler celotna unovčena vrednost ne doseže 5. oz 10 % pogodbene vrednosti z DDV.</w:t>
      </w:r>
    </w:p>
    <w:p w14:paraId="7DCD140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F8705EC" w14:textId="77777777" w:rsidR="00513BB2" w:rsidRDefault="00811B5E">
      <w:pPr>
        <w:pStyle w:val="Naslov3"/>
        <w:ind w:firstLine="284"/>
        <w:rPr>
          <w:rFonts w:asciiTheme="minorHAnsi" w:hAnsiTheme="minorHAnsi" w:cstheme="minorHAnsi"/>
          <w:sz w:val="24"/>
          <w:szCs w:val="24"/>
        </w:rPr>
      </w:pPr>
      <w:bookmarkStart w:id="18" w:name="_Toc175812164"/>
      <w:r>
        <w:rPr>
          <w:rFonts w:asciiTheme="minorHAnsi" w:hAnsiTheme="minorHAnsi" w:cstheme="minorHAnsi"/>
          <w:sz w:val="24"/>
          <w:szCs w:val="24"/>
        </w:rPr>
        <w:t>1.14 Merilo za izbiro</w:t>
      </w:r>
      <w:bookmarkEnd w:id="18"/>
      <w:r>
        <w:rPr>
          <w:rFonts w:asciiTheme="minorHAnsi" w:hAnsiTheme="minorHAnsi" w:cstheme="minorHAnsi"/>
          <w:sz w:val="24"/>
          <w:szCs w:val="24"/>
        </w:rPr>
        <w:t xml:space="preserve"> </w:t>
      </w:r>
    </w:p>
    <w:p w14:paraId="39FB086D"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14. člen </w:t>
      </w:r>
    </w:p>
    <w:p w14:paraId="6E7F0155"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7C138B2F" w14:textId="4B855DA0" w:rsidR="00EA5522" w:rsidRDefault="00811B5E" w:rsidP="007D3F08">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Merilo za izbiro najugodnejšega ponudnika</w:t>
      </w:r>
      <w:r>
        <w:rPr>
          <w:rFonts w:asciiTheme="minorHAnsi" w:hAnsiTheme="minorHAnsi" w:cstheme="minorHAnsi"/>
          <w:b/>
          <w:bCs/>
          <w:sz w:val="24"/>
          <w:szCs w:val="24"/>
        </w:rPr>
        <w:t xml:space="preserve"> </w:t>
      </w:r>
      <w:r>
        <w:rPr>
          <w:rFonts w:asciiTheme="minorHAnsi" w:hAnsiTheme="minorHAnsi" w:cstheme="minorHAnsi"/>
          <w:sz w:val="24"/>
          <w:szCs w:val="24"/>
        </w:rPr>
        <w:t>je ponudba</w:t>
      </w:r>
      <w:r w:rsidR="00980E03">
        <w:rPr>
          <w:rFonts w:asciiTheme="minorHAnsi" w:hAnsiTheme="minorHAnsi" w:cstheme="minorHAnsi"/>
          <w:sz w:val="24"/>
          <w:szCs w:val="24"/>
        </w:rPr>
        <w:t xml:space="preserve"> z najnižjo skupno ponudbeno vrednostjo brez DDV.</w:t>
      </w:r>
    </w:p>
    <w:p w14:paraId="5665A6A1" w14:textId="77777777" w:rsidR="007D3F08" w:rsidRDefault="007D3F08" w:rsidP="007D3F08">
      <w:pPr>
        <w:spacing w:before="135" w:after="135"/>
        <w:ind w:left="284"/>
        <w:jc w:val="both"/>
        <w:textAlignment w:val="center"/>
        <w:rPr>
          <w:rFonts w:asciiTheme="minorHAnsi" w:hAnsiTheme="minorHAnsi" w:cstheme="minorHAnsi"/>
          <w:sz w:val="24"/>
          <w:szCs w:val="24"/>
        </w:rPr>
      </w:pPr>
    </w:p>
    <w:p w14:paraId="432FD9DA" w14:textId="1CC1A28B" w:rsidR="00513BB2" w:rsidRPr="007D3F08" w:rsidRDefault="00811B5E" w:rsidP="007D3F08">
      <w:pPr>
        <w:pStyle w:val="Naslov3"/>
        <w:ind w:firstLine="284"/>
        <w:rPr>
          <w:rFonts w:asciiTheme="minorHAnsi" w:hAnsiTheme="minorHAnsi" w:cstheme="minorHAnsi"/>
          <w:sz w:val="24"/>
          <w:szCs w:val="24"/>
        </w:rPr>
      </w:pPr>
      <w:bookmarkStart w:id="19" w:name="_Toc175812165"/>
      <w:r>
        <w:rPr>
          <w:rFonts w:asciiTheme="minorHAnsi" w:hAnsiTheme="minorHAnsi" w:cstheme="minorHAnsi"/>
          <w:sz w:val="24"/>
          <w:szCs w:val="24"/>
        </w:rPr>
        <w:t>1.15 Izbira v primeru enakih najugodnejših ponudb</w:t>
      </w:r>
      <w:bookmarkEnd w:id="19"/>
      <w:r>
        <w:rPr>
          <w:rFonts w:asciiTheme="minorHAnsi" w:hAnsiTheme="minorHAnsi" w:cstheme="minorHAnsi"/>
          <w:sz w:val="24"/>
          <w:szCs w:val="24"/>
        </w:rPr>
        <w:t xml:space="preserve"> </w:t>
      </w:r>
    </w:p>
    <w:p w14:paraId="1DC56760"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15. člen </w:t>
      </w:r>
    </w:p>
    <w:p w14:paraId="391B85EC" w14:textId="77777777" w:rsidR="00513BB2" w:rsidRDefault="00513BB2">
      <w:pPr>
        <w:widowControl w:val="0"/>
        <w:autoSpaceDE w:val="0"/>
        <w:spacing w:line="306" w:lineRule="exact"/>
        <w:ind w:left="4986"/>
        <w:rPr>
          <w:rFonts w:asciiTheme="minorHAnsi" w:hAnsiTheme="minorHAnsi" w:cstheme="minorHAnsi"/>
          <w:sz w:val="24"/>
          <w:szCs w:val="24"/>
        </w:rPr>
      </w:pPr>
    </w:p>
    <w:p w14:paraId="6FED837A" w14:textId="4FE7E9BA" w:rsidR="00513BB2" w:rsidRDefault="00811B5E">
      <w:pPr>
        <w:spacing w:before="135" w:after="135"/>
        <w:ind w:left="284"/>
        <w:jc w:val="both"/>
        <w:textAlignment w:val="center"/>
        <w:rPr>
          <w:rFonts w:asciiTheme="minorHAnsi" w:hAnsiTheme="minorHAnsi" w:cstheme="minorHAnsi"/>
          <w:sz w:val="24"/>
          <w:szCs w:val="24"/>
        </w:rPr>
      </w:pPr>
      <w:r>
        <w:rPr>
          <w:rFonts w:asciiTheme="minorHAnsi" w:hAnsiTheme="minorHAnsi" w:cstheme="minorHAnsi"/>
          <w:sz w:val="24"/>
          <w:szCs w:val="24"/>
        </w:rPr>
        <w:t xml:space="preserve">V kolikor bosta najmanj dva ponudnika </w:t>
      </w:r>
      <w:r w:rsidR="00980E03">
        <w:rPr>
          <w:rFonts w:asciiTheme="minorHAnsi" w:hAnsiTheme="minorHAnsi" w:cstheme="minorHAnsi"/>
          <w:sz w:val="24"/>
          <w:szCs w:val="24"/>
        </w:rPr>
        <w:t>ponudila enako najnižjo skupno ponudbeno vrednost brez DDV,</w:t>
      </w:r>
      <w:r>
        <w:rPr>
          <w:rFonts w:asciiTheme="minorHAnsi" w:hAnsiTheme="minorHAnsi" w:cstheme="minorHAnsi"/>
          <w:sz w:val="24"/>
          <w:szCs w:val="24"/>
        </w:rPr>
        <w:t xml:space="preserve"> bo imela prednost ponudba ponudnika, ki </w:t>
      </w:r>
      <w:r w:rsidR="00980E03">
        <w:rPr>
          <w:rFonts w:asciiTheme="minorHAnsi" w:hAnsiTheme="minorHAnsi" w:cstheme="minorHAnsi"/>
          <w:sz w:val="24"/>
          <w:szCs w:val="24"/>
        </w:rPr>
        <w:t>je ponudbo v sistem e-JN oddal prej.</w:t>
      </w:r>
    </w:p>
    <w:p w14:paraId="05D9C9DF"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F222EE1" w14:textId="77777777" w:rsidR="00513BB2" w:rsidRDefault="00811B5E">
      <w:pPr>
        <w:pStyle w:val="Naslov3"/>
        <w:ind w:firstLine="284"/>
        <w:rPr>
          <w:rFonts w:asciiTheme="minorHAnsi" w:hAnsiTheme="minorHAnsi" w:cstheme="minorHAnsi"/>
          <w:sz w:val="24"/>
          <w:szCs w:val="24"/>
        </w:rPr>
      </w:pPr>
      <w:bookmarkStart w:id="20" w:name="_Toc175812166"/>
      <w:r>
        <w:rPr>
          <w:rFonts w:asciiTheme="minorHAnsi" w:hAnsiTheme="minorHAnsi" w:cstheme="minorHAnsi"/>
          <w:sz w:val="24"/>
          <w:szCs w:val="24"/>
        </w:rPr>
        <w:t>1.16 Odpiranje ponudb</w:t>
      </w:r>
      <w:bookmarkEnd w:id="20"/>
      <w:r>
        <w:rPr>
          <w:rFonts w:asciiTheme="minorHAnsi" w:hAnsiTheme="minorHAnsi" w:cstheme="minorHAnsi"/>
          <w:sz w:val="24"/>
          <w:szCs w:val="24"/>
        </w:rPr>
        <w:t xml:space="preserve"> </w:t>
      </w:r>
    </w:p>
    <w:p w14:paraId="2D6D306D" w14:textId="77777777" w:rsidR="00513BB2" w:rsidRDefault="00513BB2">
      <w:pPr>
        <w:widowControl w:val="0"/>
        <w:autoSpaceDE w:val="0"/>
        <w:spacing w:line="230" w:lineRule="exact"/>
        <w:ind w:left="5601"/>
        <w:rPr>
          <w:rFonts w:asciiTheme="minorHAnsi" w:hAnsiTheme="minorHAnsi" w:cstheme="minorHAnsi"/>
          <w:color w:val="000000"/>
          <w:spacing w:val="-3"/>
          <w:sz w:val="24"/>
          <w:szCs w:val="24"/>
        </w:rPr>
      </w:pPr>
    </w:p>
    <w:p w14:paraId="50E79266"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16. člen </w:t>
      </w:r>
    </w:p>
    <w:p w14:paraId="5EE833DC"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0D1A72D7"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Odpiranje ponudb je javno. </w:t>
      </w:r>
    </w:p>
    <w:p w14:paraId="4AB45582"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34126EF"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57F55F8" w14:textId="77777777" w:rsidR="00513BB2" w:rsidRDefault="00513BB2">
      <w:pPr>
        <w:widowControl w:val="0"/>
        <w:autoSpaceDE w:val="0"/>
        <w:spacing w:line="266" w:lineRule="exact"/>
        <w:jc w:val="both"/>
        <w:rPr>
          <w:rFonts w:asciiTheme="minorHAnsi" w:hAnsiTheme="minorHAnsi" w:cstheme="minorHAnsi"/>
          <w:sz w:val="24"/>
          <w:szCs w:val="24"/>
        </w:rPr>
      </w:pPr>
    </w:p>
    <w:p w14:paraId="3111FF50"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 ponovnem odpiranju konkurence, ki se vrši preko sistema e-JN, odpiranje ponudb ni javno.</w:t>
      </w:r>
    </w:p>
    <w:p w14:paraId="1A7C5FFB" w14:textId="77777777" w:rsidR="00513BB2" w:rsidRDefault="00513BB2">
      <w:pPr>
        <w:widowControl w:val="0"/>
        <w:autoSpaceDE w:val="0"/>
        <w:spacing w:line="230" w:lineRule="exact"/>
        <w:rPr>
          <w:rFonts w:asciiTheme="minorHAnsi" w:hAnsiTheme="minorHAnsi" w:cstheme="minorHAnsi"/>
          <w:color w:val="000000"/>
          <w:spacing w:val="-2"/>
          <w:sz w:val="24"/>
          <w:szCs w:val="24"/>
          <w:highlight w:val="yellow"/>
        </w:rPr>
      </w:pPr>
    </w:p>
    <w:p w14:paraId="307AD156" w14:textId="77777777" w:rsidR="00513BB2" w:rsidRDefault="00811B5E">
      <w:pPr>
        <w:pStyle w:val="Naslov3"/>
        <w:ind w:firstLine="284"/>
        <w:rPr>
          <w:rFonts w:asciiTheme="minorHAnsi" w:hAnsiTheme="minorHAnsi" w:cstheme="minorHAnsi"/>
          <w:sz w:val="24"/>
          <w:szCs w:val="24"/>
        </w:rPr>
      </w:pPr>
      <w:bookmarkStart w:id="21" w:name="_Toc175812167"/>
      <w:r>
        <w:rPr>
          <w:rFonts w:asciiTheme="minorHAnsi" w:hAnsiTheme="minorHAnsi" w:cstheme="minorHAnsi"/>
          <w:sz w:val="24"/>
          <w:szCs w:val="24"/>
        </w:rPr>
        <w:t>1.17 Variante</w:t>
      </w:r>
      <w:bookmarkEnd w:id="21"/>
      <w:r>
        <w:rPr>
          <w:rFonts w:asciiTheme="minorHAnsi" w:hAnsiTheme="minorHAnsi" w:cstheme="minorHAnsi"/>
          <w:sz w:val="24"/>
          <w:szCs w:val="24"/>
        </w:rPr>
        <w:t xml:space="preserve"> </w:t>
      </w:r>
    </w:p>
    <w:p w14:paraId="72BDB013"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17. člen </w:t>
      </w:r>
    </w:p>
    <w:p w14:paraId="7218AEF4" w14:textId="77777777" w:rsidR="00513BB2" w:rsidRDefault="00513BB2">
      <w:pPr>
        <w:widowControl w:val="0"/>
        <w:autoSpaceDE w:val="0"/>
        <w:spacing w:line="230" w:lineRule="exact"/>
        <w:ind w:left="1417"/>
        <w:rPr>
          <w:rFonts w:asciiTheme="minorHAnsi" w:hAnsiTheme="minorHAnsi" w:cstheme="minorHAnsi"/>
          <w:sz w:val="24"/>
          <w:szCs w:val="24"/>
        </w:rPr>
      </w:pPr>
    </w:p>
    <w:p w14:paraId="37FCAFC4"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Variantne prijave in ponudbe niso dopustne in ne bodo upoštevane. </w:t>
      </w:r>
    </w:p>
    <w:p w14:paraId="73EFC60C"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3FBCB34D" w14:textId="77777777" w:rsidR="008F0E36" w:rsidRDefault="008F0E36">
      <w:pPr>
        <w:pStyle w:val="Naslov3"/>
        <w:ind w:firstLine="284"/>
        <w:rPr>
          <w:rFonts w:asciiTheme="minorHAnsi" w:hAnsiTheme="minorHAnsi" w:cstheme="minorHAnsi"/>
          <w:sz w:val="24"/>
          <w:szCs w:val="24"/>
        </w:rPr>
      </w:pPr>
      <w:bookmarkStart w:id="22" w:name="_Toc175812168"/>
    </w:p>
    <w:p w14:paraId="508D9E03" w14:textId="45253706" w:rsidR="00513BB2" w:rsidRDefault="00811B5E">
      <w:pPr>
        <w:pStyle w:val="Naslov3"/>
        <w:ind w:firstLine="284"/>
        <w:rPr>
          <w:rFonts w:asciiTheme="minorHAnsi" w:hAnsiTheme="minorHAnsi" w:cstheme="minorHAnsi"/>
          <w:sz w:val="24"/>
          <w:szCs w:val="24"/>
        </w:rPr>
      </w:pPr>
      <w:r>
        <w:rPr>
          <w:rFonts w:asciiTheme="minorHAnsi" w:hAnsiTheme="minorHAnsi" w:cstheme="minorHAnsi"/>
          <w:sz w:val="24"/>
          <w:szCs w:val="24"/>
        </w:rPr>
        <w:t>1.18 Pogodba</w:t>
      </w:r>
      <w:bookmarkEnd w:id="22"/>
    </w:p>
    <w:p w14:paraId="63F3C968"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18. člen </w:t>
      </w:r>
    </w:p>
    <w:p w14:paraId="1A827F56" w14:textId="77777777" w:rsidR="00513BB2" w:rsidRDefault="00513BB2">
      <w:pPr>
        <w:widowControl w:val="0"/>
        <w:autoSpaceDE w:val="0"/>
        <w:spacing w:line="230" w:lineRule="exact"/>
        <w:ind w:left="1417"/>
        <w:jc w:val="both"/>
        <w:rPr>
          <w:rFonts w:asciiTheme="minorHAnsi" w:hAnsiTheme="minorHAnsi" w:cstheme="minorHAnsi"/>
          <w:sz w:val="24"/>
          <w:szCs w:val="24"/>
        </w:rPr>
      </w:pPr>
    </w:p>
    <w:p w14:paraId="1B5BD6F1" w14:textId="14B650B9"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Izbran ponudnik je dolžan podpisati pogodbo oz. okvirni sporazum v roku 8 dni po prejemu le-te, sicer bo naročnik menil, da z naročnikom posla ne želi skleniti. </w:t>
      </w:r>
    </w:p>
    <w:p w14:paraId="314381B4" w14:textId="77777777" w:rsidR="007D3F08" w:rsidRDefault="007D3F08">
      <w:pPr>
        <w:widowControl w:val="0"/>
        <w:autoSpaceDE w:val="0"/>
        <w:spacing w:line="266" w:lineRule="exact"/>
        <w:ind w:left="284"/>
        <w:jc w:val="both"/>
        <w:rPr>
          <w:rFonts w:asciiTheme="minorHAnsi" w:hAnsiTheme="minorHAnsi" w:cstheme="minorHAnsi"/>
          <w:sz w:val="24"/>
          <w:szCs w:val="24"/>
        </w:rPr>
      </w:pPr>
    </w:p>
    <w:p w14:paraId="2D51A714" w14:textId="77777777" w:rsidR="00513BB2" w:rsidRDefault="00811B5E">
      <w:pPr>
        <w:pStyle w:val="Naslov3"/>
        <w:ind w:firstLine="284"/>
        <w:rPr>
          <w:rFonts w:asciiTheme="minorHAnsi" w:hAnsiTheme="minorHAnsi" w:cstheme="minorHAnsi"/>
          <w:sz w:val="24"/>
          <w:szCs w:val="24"/>
        </w:rPr>
      </w:pPr>
      <w:bookmarkStart w:id="23" w:name="_Toc175812169"/>
      <w:r>
        <w:rPr>
          <w:rFonts w:asciiTheme="minorHAnsi" w:hAnsiTheme="minorHAnsi" w:cstheme="minorHAnsi"/>
          <w:sz w:val="24"/>
          <w:szCs w:val="24"/>
        </w:rPr>
        <w:t>1.19 Ustavitev postopka, zavrnitev ponudb in odstop od izvedbe oddaje naročila</w:t>
      </w:r>
      <w:bookmarkEnd w:id="23"/>
    </w:p>
    <w:p w14:paraId="308387B4" w14:textId="77777777" w:rsidR="00513BB2" w:rsidRDefault="00513BB2">
      <w:pPr>
        <w:widowControl w:val="0"/>
        <w:autoSpaceDE w:val="0"/>
        <w:spacing w:line="230" w:lineRule="exact"/>
        <w:ind w:left="1417"/>
        <w:rPr>
          <w:rFonts w:asciiTheme="minorHAnsi" w:hAnsiTheme="minorHAnsi" w:cstheme="minorHAnsi"/>
          <w:color w:val="000000"/>
          <w:spacing w:val="-2"/>
          <w:sz w:val="24"/>
          <w:szCs w:val="24"/>
          <w:highlight w:val="yellow"/>
        </w:rPr>
      </w:pPr>
    </w:p>
    <w:p w14:paraId="40F9CB46"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19. člen </w:t>
      </w:r>
    </w:p>
    <w:p w14:paraId="49F80FD3" w14:textId="77777777" w:rsidR="00513BB2" w:rsidRDefault="00513BB2">
      <w:pPr>
        <w:widowControl w:val="0"/>
        <w:autoSpaceDE w:val="0"/>
        <w:spacing w:line="306" w:lineRule="exact"/>
        <w:ind w:left="4986"/>
        <w:rPr>
          <w:rFonts w:asciiTheme="minorHAnsi" w:hAnsiTheme="minorHAnsi" w:cstheme="minorHAnsi"/>
          <w:sz w:val="24"/>
          <w:szCs w:val="24"/>
        </w:rPr>
      </w:pPr>
    </w:p>
    <w:p w14:paraId="4C83F1DC"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Naročnik lahko v skladu s 1. odstavkom 90. člena ZJN-3 do roka za oddajo ponudb kadar koli ustavi postopek oddaje javnega naročila. </w:t>
      </w:r>
    </w:p>
    <w:p w14:paraId="7CE26773"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4A7A183" w14:textId="5B1D609A"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 pravnomočnosti odločitve o oddaji javnega naročila lahko naročnik v skladu z 8. odstavkom 90. člena ZJN-3, do sklenitve pogodbe/okvirnega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pogodbe/okvirnega sporazuma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pogodbe/okvirnega sporazuma o izvedbi javnega naročila ali okvirnega sporazuma, o svoji odločitvi in o razlogih, zaradi katerih odstopa od izvedbe javnega naročila, pisno obvesti ponudnike. </w:t>
      </w:r>
    </w:p>
    <w:p w14:paraId="110FE04B" w14:textId="77777777" w:rsidR="007D3F08" w:rsidRDefault="007D3F08">
      <w:pPr>
        <w:widowControl w:val="0"/>
        <w:autoSpaceDE w:val="0"/>
        <w:spacing w:line="266" w:lineRule="exact"/>
        <w:ind w:left="284"/>
        <w:jc w:val="both"/>
        <w:rPr>
          <w:rFonts w:asciiTheme="minorHAnsi" w:hAnsiTheme="minorHAnsi" w:cstheme="minorHAnsi"/>
          <w:sz w:val="24"/>
          <w:szCs w:val="24"/>
        </w:rPr>
      </w:pPr>
    </w:p>
    <w:p w14:paraId="7DEBE671" w14:textId="77777777" w:rsidR="00513BB2" w:rsidRDefault="00811B5E">
      <w:pPr>
        <w:pStyle w:val="Naslov3"/>
        <w:ind w:firstLine="284"/>
        <w:rPr>
          <w:rFonts w:asciiTheme="minorHAnsi" w:hAnsiTheme="minorHAnsi" w:cstheme="minorHAnsi"/>
          <w:sz w:val="24"/>
          <w:szCs w:val="24"/>
        </w:rPr>
      </w:pPr>
      <w:bookmarkStart w:id="24" w:name="_Toc175812170"/>
      <w:r>
        <w:rPr>
          <w:rFonts w:asciiTheme="minorHAnsi" w:hAnsiTheme="minorHAnsi" w:cstheme="minorHAnsi"/>
          <w:sz w:val="24"/>
          <w:szCs w:val="24"/>
        </w:rPr>
        <w:t>1.20 Protikorupcijsko obvestilo</w:t>
      </w:r>
      <w:bookmarkEnd w:id="24"/>
    </w:p>
    <w:p w14:paraId="5DF484AB" w14:textId="77777777" w:rsidR="00513BB2" w:rsidRDefault="00513BB2">
      <w:pPr>
        <w:widowControl w:val="0"/>
        <w:autoSpaceDE w:val="0"/>
        <w:spacing w:line="266" w:lineRule="exact"/>
        <w:ind w:left="284"/>
        <w:jc w:val="both"/>
        <w:rPr>
          <w:rFonts w:asciiTheme="minorHAnsi" w:hAnsiTheme="minorHAnsi" w:cstheme="minorHAnsi"/>
          <w:b/>
          <w:bCs/>
          <w:sz w:val="24"/>
          <w:szCs w:val="24"/>
        </w:rPr>
      </w:pPr>
    </w:p>
    <w:p w14:paraId="08928BA3" w14:textId="77777777" w:rsidR="00513BB2" w:rsidRDefault="00811B5E">
      <w:pPr>
        <w:widowControl w:val="0"/>
        <w:autoSpaceDE w:val="0"/>
        <w:spacing w:line="306" w:lineRule="exact"/>
        <w:ind w:left="4986"/>
        <w:rPr>
          <w:rFonts w:asciiTheme="minorHAnsi" w:hAnsiTheme="minorHAnsi" w:cstheme="minorHAnsi"/>
          <w:sz w:val="24"/>
          <w:szCs w:val="24"/>
        </w:rPr>
      </w:pPr>
      <w:r>
        <w:rPr>
          <w:rStyle w:val="Slog1"/>
          <w:rFonts w:asciiTheme="minorHAnsi" w:hAnsiTheme="minorHAnsi" w:cstheme="minorHAnsi"/>
          <w:sz w:val="24"/>
          <w:szCs w:val="24"/>
        </w:rPr>
        <w:t xml:space="preserve">20. člen </w:t>
      </w:r>
    </w:p>
    <w:p w14:paraId="790394D3"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9714DBA"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2ABFA1C7"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14AE1488" w14:textId="2E62D185"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75565296" w14:textId="77777777" w:rsidR="00513BB2" w:rsidRDefault="00513BB2">
      <w:pPr>
        <w:widowControl w:val="0"/>
        <w:autoSpaceDE w:val="0"/>
        <w:spacing w:line="266" w:lineRule="exact"/>
        <w:ind w:left="284"/>
        <w:jc w:val="both"/>
        <w:rPr>
          <w:rFonts w:asciiTheme="minorHAnsi" w:hAnsiTheme="minorHAnsi" w:cstheme="minorHAnsi"/>
          <w:sz w:val="24"/>
          <w:szCs w:val="24"/>
        </w:rPr>
      </w:pPr>
    </w:p>
    <w:p w14:paraId="0BAB32A4" w14:textId="777503E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F23A6E2" w14:textId="75C61094" w:rsidR="008F0E36" w:rsidRDefault="008F0E36">
      <w:pPr>
        <w:widowControl w:val="0"/>
        <w:autoSpaceDE w:val="0"/>
        <w:spacing w:line="266" w:lineRule="exact"/>
        <w:ind w:left="284"/>
        <w:jc w:val="both"/>
        <w:rPr>
          <w:rFonts w:asciiTheme="minorHAnsi" w:hAnsiTheme="minorHAnsi" w:cstheme="minorHAnsi"/>
          <w:sz w:val="24"/>
          <w:szCs w:val="24"/>
        </w:rPr>
      </w:pPr>
    </w:p>
    <w:p w14:paraId="4A76EDDC" w14:textId="77777777" w:rsidR="008F0E36" w:rsidRDefault="008F0E36">
      <w:pPr>
        <w:widowControl w:val="0"/>
        <w:autoSpaceDE w:val="0"/>
        <w:spacing w:line="266" w:lineRule="exact"/>
        <w:ind w:left="284"/>
        <w:jc w:val="both"/>
        <w:rPr>
          <w:rFonts w:asciiTheme="minorHAnsi" w:hAnsiTheme="minorHAnsi" w:cstheme="minorHAnsi"/>
          <w:sz w:val="24"/>
          <w:szCs w:val="24"/>
        </w:rPr>
      </w:pPr>
    </w:p>
    <w:p w14:paraId="35938DD5" w14:textId="77777777" w:rsidR="008F0E36" w:rsidRDefault="008F0E36">
      <w:pPr>
        <w:pStyle w:val="Naslov3"/>
        <w:ind w:firstLine="284"/>
        <w:rPr>
          <w:rFonts w:asciiTheme="minorHAnsi" w:hAnsiTheme="minorHAnsi" w:cstheme="minorHAnsi"/>
          <w:sz w:val="24"/>
          <w:szCs w:val="24"/>
        </w:rPr>
      </w:pPr>
      <w:bookmarkStart w:id="25" w:name="_Toc175812171"/>
    </w:p>
    <w:p w14:paraId="41C271A7" w14:textId="6F3A95D9" w:rsidR="00513BB2" w:rsidRDefault="00811B5E">
      <w:pPr>
        <w:pStyle w:val="Naslov3"/>
        <w:ind w:firstLine="284"/>
        <w:rPr>
          <w:rFonts w:asciiTheme="minorHAnsi" w:hAnsiTheme="minorHAnsi" w:cstheme="minorHAnsi"/>
          <w:sz w:val="24"/>
          <w:szCs w:val="24"/>
        </w:rPr>
      </w:pPr>
      <w:r>
        <w:rPr>
          <w:rFonts w:asciiTheme="minorHAnsi" w:hAnsiTheme="minorHAnsi" w:cstheme="minorHAnsi"/>
          <w:sz w:val="24"/>
          <w:szCs w:val="24"/>
        </w:rPr>
        <w:t>1.21 Pravno varstvo</w:t>
      </w:r>
      <w:bookmarkEnd w:id="25"/>
    </w:p>
    <w:p w14:paraId="5B8EF6B9" w14:textId="77777777" w:rsidR="00513BB2" w:rsidRDefault="00513BB2">
      <w:pPr>
        <w:widowControl w:val="0"/>
        <w:autoSpaceDE w:val="0"/>
        <w:spacing w:line="230" w:lineRule="exact"/>
        <w:ind w:left="1417"/>
        <w:rPr>
          <w:rFonts w:asciiTheme="minorHAnsi" w:hAnsiTheme="minorHAnsi" w:cstheme="minorHAnsi"/>
          <w:color w:val="000000"/>
          <w:spacing w:val="-2"/>
          <w:sz w:val="24"/>
          <w:szCs w:val="24"/>
          <w:highlight w:val="yellow"/>
        </w:rPr>
      </w:pPr>
    </w:p>
    <w:p w14:paraId="169BF5FF" w14:textId="45376DCF" w:rsidR="00513BB2" w:rsidRDefault="00811B5E" w:rsidP="008F0E36">
      <w:pPr>
        <w:widowControl w:val="0"/>
        <w:autoSpaceDE w:val="0"/>
        <w:spacing w:line="306" w:lineRule="exact"/>
        <w:ind w:right="-142" w:firstLine="4986"/>
        <w:rPr>
          <w:rFonts w:asciiTheme="minorHAnsi" w:hAnsiTheme="minorHAnsi" w:cstheme="minorHAnsi"/>
          <w:sz w:val="24"/>
          <w:szCs w:val="24"/>
        </w:rPr>
      </w:pPr>
      <w:r>
        <w:rPr>
          <w:rStyle w:val="Slog1"/>
          <w:rFonts w:asciiTheme="minorHAnsi" w:hAnsiTheme="minorHAnsi" w:cstheme="minorHAnsi"/>
          <w:sz w:val="24"/>
          <w:szCs w:val="24"/>
        </w:rPr>
        <w:t>21. člen</w:t>
      </w:r>
    </w:p>
    <w:p w14:paraId="7838E27E" w14:textId="77777777" w:rsidR="00513BB2" w:rsidRDefault="00513BB2">
      <w:pPr>
        <w:widowControl w:val="0"/>
        <w:autoSpaceDE w:val="0"/>
        <w:spacing w:line="306" w:lineRule="exact"/>
        <w:ind w:left="4986"/>
        <w:rPr>
          <w:rFonts w:asciiTheme="minorHAnsi" w:hAnsiTheme="minorHAnsi" w:cstheme="minorHAnsi"/>
          <w:sz w:val="24"/>
          <w:szCs w:val="24"/>
        </w:rPr>
      </w:pPr>
    </w:p>
    <w:p w14:paraId="3955F815" w14:textId="77777777" w:rsidR="00513BB2" w:rsidRDefault="00811B5E">
      <w:pPr>
        <w:widowControl w:val="0"/>
        <w:autoSpaceDE w:val="0"/>
        <w:spacing w:line="266" w:lineRule="exact"/>
        <w:ind w:left="284"/>
        <w:jc w:val="both"/>
        <w:rPr>
          <w:rFonts w:asciiTheme="minorHAnsi" w:hAnsiTheme="minorHAnsi" w:cstheme="minorHAnsi"/>
          <w:sz w:val="24"/>
          <w:szCs w:val="24"/>
        </w:rPr>
      </w:pPr>
      <w:bookmarkStart w:id="26" w:name="_Hlk139875353"/>
      <w:r>
        <w:rPr>
          <w:rFonts w:asciiTheme="minorHAnsi" w:hAnsiTheme="minorHAnsi" w:cstheme="minorHAnsi"/>
          <w:sz w:val="24"/>
          <w:szCs w:val="24"/>
        </w:rPr>
        <w:t xml:space="preserve">Zahtevek za revizijo v predrevizijskem postopku lahko v skladu z Zakonom o pravnem varstvu v postopkih javnega naročanja (Uradni list RS, št. </w:t>
      </w:r>
      <w:hyperlink r:id="rId38" w:anchor="_blank" w:history="1">
        <w:r w:rsidRPr="00082B9C">
          <w:rPr>
            <w:rFonts w:asciiTheme="minorHAnsi" w:hAnsiTheme="minorHAnsi" w:cstheme="minorHAnsi"/>
            <w:sz w:val="24"/>
            <w:szCs w:val="24"/>
          </w:rPr>
          <w:t>43/11</w:t>
        </w:r>
      </w:hyperlink>
      <w:r>
        <w:rPr>
          <w:rFonts w:asciiTheme="minorHAnsi" w:hAnsiTheme="minorHAnsi" w:cstheme="minorHAnsi"/>
          <w:sz w:val="24"/>
          <w:szCs w:val="24"/>
        </w:rPr>
        <w:t xml:space="preserve">, </w:t>
      </w:r>
      <w:hyperlink r:id="rId39" w:anchor="_blank" w:history="1">
        <w:r w:rsidRPr="00082B9C">
          <w:rPr>
            <w:rFonts w:asciiTheme="minorHAnsi" w:hAnsiTheme="minorHAnsi" w:cstheme="minorHAnsi"/>
            <w:sz w:val="24"/>
            <w:szCs w:val="24"/>
          </w:rPr>
          <w:t>60/11</w:t>
        </w:r>
      </w:hyperlink>
      <w:r>
        <w:rPr>
          <w:rFonts w:asciiTheme="minorHAnsi" w:hAnsiTheme="minorHAnsi" w:cstheme="minorHAnsi"/>
          <w:sz w:val="24"/>
          <w:szCs w:val="24"/>
        </w:rPr>
        <w:t xml:space="preserve"> – ZTP-D, </w:t>
      </w:r>
      <w:hyperlink r:id="rId40" w:anchor="_blank" w:history="1">
        <w:r w:rsidRPr="00082B9C">
          <w:rPr>
            <w:rFonts w:asciiTheme="minorHAnsi" w:hAnsiTheme="minorHAnsi" w:cstheme="minorHAnsi"/>
            <w:sz w:val="24"/>
            <w:szCs w:val="24"/>
          </w:rPr>
          <w:t>63/13</w:t>
        </w:r>
      </w:hyperlink>
      <w:r>
        <w:rPr>
          <w:rFonts w:asciiTheme="minorHAnsi" w:hAnsiTheme="minorHAnsi" w:cstheme="minorHAnsi"/>
          <w:sz w:val="24"/>
          <w:szCs w:val="24"/>
        </w:rPr>
        <w:t xml:space="preserve">, </w:t>
      </w:r>
      <w:hyperlink r:id="rId41" w:anchor="_blank" w:history="1">
        <w:r w:rsidRPr="00082B9C">
          <w:rPr>
            <w:rFonts w:asciiTheme="minorHAnsi" w:hAnsiTheme="minorHAnsi" w:cstheme="minorHAnsi"/>
            <w:sz w:val="24"/>
            <w:szCs w:val="24"/>
          </w:rPr>
          <w:t>90/14</w:t>
        </w:r>
      </w:hyperlink>
      <w:r>
        <w:rPr>
          <w:rFonts w:asciiTheme="minorHAnsi" w:hAnsiTheme="minorHAnsi" w:cstheme="minorHAnsi"/>
          <w:sz w:val="24"/>
          <w:szCs w:val="24"/>
        </w:rPr>
        <w:t xml:space="preserve"> – ZDU-1I,  </w:t>
      </w:r>
      <w:hyperlink r:id="rId42" w:anchor="_blank" w:history="1">
        <w:r w:rsidRPr="00082B9C">
          <w:rPr>
            <w:rFonts w:asciiTheme="minorHAnsi" w:hAnsiTheme="minorHAnsi" w:cstheme="minorHAnsi"/>
            <w:sz w:val="24"/>
            <w:szCs w:val="24"/>
          </w:rPr>
          <w:t>60/17</w:t>
        </w:r>
      </w:hyperlink>
      <w:r w:rsidRPr="00082B9C">
        <w:rPr>
          <w:rFonts w:asciiTheme="minorHAnsi" w:hAnsiTheme="minorHAnsi" w:cstheme="minorHAnsi"/>
          <w:sz w:val="24"/>
          <w:szCs w:val="24"/>
        </w:rPr>
        <w:t xml:space="preserve"> </w:t>
      </w:r>
      <w:hyperlink r:id="rId43" w:tgtFrame="_blank" w:tooltip="Zakon o spremembah in dopolnitvah Zakona o pravnem varstvu v postopkih javnega naročanja" w:history="1">
        <w:r>
          <w:rPr>
            <w:rFonts w:asciiTheme="minorHAnsi" w:hAnsiTheme="minorHAnsi" w:cstheme="minorHAnsi"/>
            <w:sz w:val="24"/>
            <w:szCs w:val="24"/>
          </w:rPr>
          <w:t>60/17</w:t>
        </w:r>
      </w:hyperlink>
      <w:r>
        <w:rPr>
          <w:rFonts w:asciiTheme="minorHAnsi" w:hAnsiTheme="minorHAnsi" w:cstheme="minorHAnsi"/>
          <w:sz w:val="24"/>
          <w:szCs w:val="24"/>
        </w:rPr>
        <w:t xml:space="preserve"> in </w:t>
      </w:r>
      <w:hyperlink r:id="rId44" w:tgtFrame="_blank" w:tooltip="Zakon o spremembah in dopolnitvah Zakona o pravnem varstvu v postopkih javnega naročanja" w:history="1">
        <w:r>
          <w:rPr>
            <w:rFonts w:asciiTheme="minorHAnsi" w:hAnsiTheme="minorHAnsi" w:cstheme="minorHAnsi"/>
            <w:sz w:val="24"/>
            <w:szCs w:val="24"/>
          </w:rPr>
          <w:t>72/19</w:t>
        </w:r>
      </w:hyperlink>
      <w:r>
        <w:rPr>
          <w:rFonts w:asciiTheme="minorHAnsi" w:hAnsiTheme="minorHAnsi" w:cstheme="minorHAnsi"/>
          <w:sz w:val="24"/>
          <w:szCs w:val="24"/>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bookmarkEnd w:id="26"/>
    <w:p w14:paraId="321AFE4B" w14:textId="77777777" w:rsidR="00513BB2" w:rsidRDefault="00513BB2">
      <w:pPr>
        <w:jc w:val="both"/>
        <w:rPr>
          <w:rFonts w:asciiTheme="minorHAnsi" w:hAnsiTheme="minorHAnsi" w:cstheme="minorHAnsi"/>
          <w:sz w:val="24"/>
          <w:szCs w:val="24"/>
        </w:rPr>
      </w:pPr>
    </w:p>
    <w:p w14:paraId="509A53B8" w14:textId="77777777" w:rsidR="00513BB2" w:rsidRDefault="00811B5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Podrobnejša navodila za uveljavljanje pravnega varstva so dostopna na spletni strani </w:t>
      </w:r>
      <w:hyperlink r:id="rId45" w:history="1">
        <w:r>
          <w:rPr>
            <w:rStyle w:val="Hiperpovezava"/>
            <w:rFonts w:asciiTheme="minorHAnsi" w:hAnsiTheme="minorHAnsi" w:cstheme="minorHAnsi"/>
            <w:sz w:val="24"/>
            <w:szCs w:val="24"/>
          </w:rPr>
          <w:t>http://www.djn.mju.gov.si/sistem-javnega-narocanja/pravno-varstvo</w:t>
        </w:r>
      </w:hyperlink>
      <w:r>
        <w:rPr>
          <w:rFonts w:asciiTheme="minorHAnsi" w:hAnsiTheme="minorHAnsi" w:cstheme="minorHAnsi"/>
          <w:sz w:val="24"/>
          <w:szCs w:val="24"/>
        </w:rPr>
        <w:t xml:space="preserve"> .</w:t>
      </w:r>
    </w:p>
    <w:p w14:paraId="4B8A96D4" w14:textId="63DADDFD" w:rsidR="0081665D" w:rsidRDefault="0081665D">
      <w:pPr>
        <w:suppressAutoHyphens w:val="0"/>
        <w:rPr>
          <w:rFonts w:asciiTheme="minorHAnsi" w:eastAsia="Times New Roman" w:hAnsiTheme="minorHAnsi" w:cstheme="minorHAnsi"/>
          <w:b/>
          <w:bCs/>
          <w:sz w:val="24"/>
          <w:szCs w:val="24"/>
        </w:rPr>
      </w:pPr>
      <w:r>
        <w:rPr>
          <w:rFonts w:asciiTheme="minorHAnsi" w:hAnsiTheme="minorHAnsi" w:cstheme="minorHAnsi"/>
          <w:sz w:val="24"/>
          <w:szCs w:val="24"/>
        </w:rPr>
        <w:br w:type="page"/>
      </w:r>
    </w:p>
    <w:p w14:paraId="5E832686" w14:textId="77777777" w:rsidR="00513BB2" w:rsidRDefault="00513BB2">
      <w:pPr>
        <w:pStyle w:val="Naslov1"/>
        <w:ind w:left="709" w:hanging="425"/>
        <w:rPr>
          <w:rFonts w:asciiTheme="minorHAnsi" w:hAnsiTheme="minorHAnsi" w:cstheme="minorHAnsi"/>
          <w:kern w:val="0"/>
          <w:sz w:val="24"/>
          <w:szCs w:val="24"/>
        </w:rPr>
      </w:pPr>
    </w:p>
    <w:p w14:paraId="1EC92CD1" w14:textId="1BA952BD" w:rsidR="00513BB2" w:rsidRPr="0081665D" w:rsidRDefault="00811B5E" w:rsidP="0081665D">
      <w:pPr>
        <w:pStyle w:val="Naslov1"/>
        <w:ind w:left="709" w:hanging="425"/>
        <w:rPr>
          <w:rFonts w:asciiTheme="minorHAnsi" w:hAnsiTheme="minorHAnsi" w:cstheme="minorHAnsi"/>
          <w:kern w:val="0"/>
          <w:sz w:val="40"/>
          <w:szCs w:val="40"/>
        </w:rPr>
      </w:pPr>
      <w:bookmarkStart w:id="27" w:name="_Toc175812172"/>
      <w:r w:rsidRPr="0081665D">
        <w:rPr>
          <w:rFonts w:asciiTheme="minorHAnsi" w:hAnsiTheme="minorHAnsi" w:cstheme="minorHAnsi"/>
          <w:kern w:val="0"/>
          <w:sz w:val="40"/>
          <w:szCs w:val="40"/>
        </w:rPr>
        <w:t>C) OBRAZCI IN PRILOGE</w:t>
      </w:r>
      <w:bookmarkEnd w:id="27"/>
    </w:p>
    <w:p w14:paraId="26C913B0" w14:textId="77777777" w:rsidR="00513BB2" w:rsidRDefault="00513BB2">
      <w:pPr>
        <w:rPr>
          <w:rFonts w:asciiTheme="minorHAnsi" w:hAnsiTheme="minorHAnsi" w:cstheme="minorHAnsi"/>
          <w:sz w:val="24"/>
          <w:szCs w:val="24"/>
        </w:rPr>
      </w:pPr>
    </w:p>
    <w:p w14:paraId="0B04FE8A" w14:textId="77777777" w:rsidR="00513BB2" w:rsidRDefault="00513BB2">
      <w:pPr>
        <w:rPr>
          <w:rFonts w:asciiTheme="minorHAnsi" w:hAnsiTheme="minorHAnsi" w:cstheme="minorHAnsi"/>
          <w:sz w:val="24"/>
          <w:szCs w:val="24"/>
        </w:rPr>
        <w:sectPr w:rsidR="00513BB2" w:rsidSect="00AE5697">
          <w:headerReference w:type="even" r:id="rId46"/>
          <w:headerReference w:type="default" r:id="rId47"/>
          <w:footerReference w:type="even" r:id="rId48"/>
          <w:footerReference w:type="default" r:id="rId49"/>
          <w:headerReference w:type="first" r:id="rId50"/>
          <w:footerReference w:type="first" r:id="rId51"/>
          <w:pgSz w:w="11906" w:h="16838"/>
          <w:pgMar w:top="1134" w:right="1275" w:bottom="1134" w:left="1134" w:header="1191" w:footer="708" w:gutter="0"/>
          <w:cols w:space="708"/>
          <w:docGrid w:linePitch="360"/>
        </w:sectPr>
      </w:pPr>
    </w:p>
    <w:p w14:paraId="59A59F11" w14:textId="77777777" w:rsidR="00513BB2" w:rsidRDefault="00811B5E">
      <w:pPr>
        <w:rPr>
          <w:rFonts w:asciiTheme="minorHAnsi" w:hAnsiTheme="minorHAnsi" w:cstheme="minorHAnsi"/>
          <w:sz w:val="24"/>
          <w:szCs w:val="24"/>
        </w:rPr>
      </w:pPr>
      <w:r>
        <w:rPr>
          <w:rFonts w:asciiTheme="minorHAnsi" w:hAnsiTheme="minorHAnsi" w:cstheme="minorHAnsi"/>
          <w:b/>
          <w:i/>
          <w:sz w:val="24"/>
          <w:szCs w:val="24"/>
        </w:rPr>
        <w:lastRenderedPageBreak/>
        <w:t>OBR-1</w:t>
      </w:r>
    </w:p>
    <w:p w14:paraId="41D42C16" w14:textId="77777777" w:rsidR="00513BB2" w:rsidRDefault="00513BB2">
      <w:pPr>
        <w:rPr>
          <w:rFonts w:asciiTheme="minorHAnsi" w:hAnsiTheme="minorHAnsi" w:cstheme="minorHAnsi"/>
          <w:b/>
          <w:i/>
          <w:sz w:val="24"/>
          <w:szCs w:val="24"/>
        </w:rPr>
      </w:pPr>
    </w:p>
    <w:tbl>
      <w:tblPr>
        <w:tblW w:w="0" w:type="auto"/>
        <w:tblBorders>
          <w:insideH w:val="single" w:sz="4" w:space="0" w:color="auto"/>
        </w:tblBorders>
        <w:tblLook w:val="04A0" w:firstRow="1" w:lastRow="0" w:firstColumn="1" w:lastColumn="0" w:noHBand="0" w:noVBand="1"/>
      </w:tblPr>
      <w:tblGrid>
        <w:gridCol w:w="7938"/>
      </w:tblGrid>
      <w:tr w:rsidR="00513BB2" w14:paraId="7EF3AA87" w14:textId="77777777">
        <w:tc>
          <w:tcPr>
            <w:tcW w:w="7938" w:type="dxa"/>
            <w:tcBorders>
              <w:top w:val="nil"/>
              <w:bottom w:val="nil"/>
            </w:tcBorders>
            <w:shd w:val="clear" w:color="auto" w:fill="auto"/>
          </w:tcPr>
          <w:p w14:paraId="03AC2AD4"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bookmarkStart w:id="28" w:name="_GoBack"/>
                <w:r>
                  <w:rPr>
                    <w:rStyle w:val="Besedilooznabemesta"/>
                    <w:rFonts w:asciiTheme="minorHAnsi" w:hAnsiTheme="minorHAnsi" w:cstheme="minorHAnsi"/>
                    <w:sz w:val="24"/>
                    <w:szCs w:val="24"/>
                  </w:rPr>
                  <w:t>Kliknite ali tapnite tukaj, če želite vnesti besedilo.</w:t>
                </w:r>
                <w:bookmarkEnd w:id="28"/>
              </w:sdtContent>
            </w:sdt>
          </w:p>
        </w:tc>
      </w:tr>
      <w:tr w:rsidR="00513BB2" w14:paraId="4D4CE52B" w14:textId="77777777">
        <w:trPr>
          <w:trHeight w:val="74"/>
        </w:trPr>
        <w:tc>
          <w:tcPr>
            <w:tcW w:w="7938" w:type="dxa"/>
            <w:tcBorders>
              <w:top w:val="nil"/>
            </w:tcBorders>
            <w:shd w:val="clear" w:color="auto" w:fill="auto"/>
          </w:tcPr>
          <w:p w14:paraId="64E200FD"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 xml:space="preserve">Naslov: </w:t>
            </w:r>
            <w:sdt>
              <w:sdtPr>
                <w:rPr>
                  <w:rFonts w:asciiTheme="minorHAnsi" w:hAnsiTheme="minorHAnsi" w:cstheme="minorHAnsi"/>
                  <w:sz w:val="24"/>
                  <w:szCs w:val="24"/>
                </w:rPr>
                <w:id w:val="1088510066"/>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bl>
    <w:p w14:paraId="1A0074BF" w14:textId="77777777" w:rsidR="00513BB2" w:rsidRDefault="00513BB2">
      <w:pPr>
        <w:rPr>
          <w:rFonts w:asciiTheme="minorHAnsi" w:hAnsiTheme="minorHAnsi" w:cstheme="minorHAnsi"/>
          <w:b/>
          <w:bCs/>
          <w:sz w:val="24"/>
          <w:szCs w:val="24"/>
        </w:rPr>
      </w:pPr>
      <w:bookmarkStart w:id="29" w:name="_Toc225047727"/>
      <w:bookmarkStart w:id="30" w:name="_Toc262712306"/>
      <w:bookmarkStart w:id="31" w:name="_Toc225049262"/>
      <w:bookmarkStart w:id="32" w:name="_Toc163952960"/>
    </w:p>
    <w:p w14:paraId="1E8B79DD" w14:textId="77777777" w:rsidR="00513BB2" w:rsidRDefault="00811B5E">
      <w:pPr>
        <w:pStyle w:val="Naslov1"/>
        <w:jc w:val="center"/>
        <w:rPr>
          <w:rFonts w:asciiTheme="minorHAnsi" w:hAnsiTheme="minorHAnsi" w:cstheme="minorHAnsi"/>
          <w:sz w:val="24"/>
          <w:szCs w:val="24"/>
        </w:rPr>
      </w:pPr>
      <w:bookmarkStart w:id="33" w:name="_Toc175812173"/>
      <w:r>
        <w:rPr>
          <w:rFonts w:asciiTheme="minorHAnsi" w:hAnsiTheme="minorHAnsi" w:cstheme="minorHAnsi"/>
          <w:sz w:val="24"/>
          <w:szCs w:val="24"/>
        </w:rPr>
        <w:t>PONUDBENI P</w:t>
      </w:r>
      <w:bookmarkEnd w:id="29"/>
      <w:bookmarkEnd w:id="30"/>
      <w:bookmarkEnd w:id="31"/>
      <w:bookmarkEnd w:id="32"/>
      <w:r>
        <w:rPr>
          <w:rFonts w:asciiTheme="minorHAnsi" w:hAnsiTheme="minorHAnsi" w:cstheme="minorHAnsi"/>
          <w:sz w:val="24"/>
          <w:szCs w:val="24"/>
        </w:rPr>
        <w:t>REDRAČUN</w:t>
      </w:r>
      <w:bookmarkEnd w:id="33"/>
    </w:p>
    <w:p w14:paraId="67CEC8C8" w14:textId="77777777" w:rsidR="00513BB2" w:rsidRDefault="00811B5E">
      <w:pPr>
        <w:jc w:val="center"/>
        <w:rPr>
          <w:rFonts w:asciiTheme="minorHAnsi" w:hAnsiTheme="minorHAnsi" w:cstheme="minorHAnsi"/>
          <w:b/>
          <w:bCs/>
          <w:sz w:val="24"/>
          <w:szCs w:val="24"/>
        </w:rPr>
      </w:pPr>
      <w:r>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Pr>
              <w:rStyle w:val="Besedilooznabemesta"/>
              <w:rFonts w:asciiTheme="minorHAnsi" w:hAnsiTheme="minorHAnsi" w:cstheme="minorHAnsi"/>
              <w:b/>
              <w:bCs/>
              <w:sz w:val="24"/>
              <w:szCs w:val="24"/>
            </w:rPr>
            <w:t>Kliknite ali tapnite tukaj, če želite vnesti besedilo.</w:t>
          </w:r>
        </w:sdtContent>
      </w:sdt>
    </w:p>
    <w:p w14:paraId="02F99506" w14:textId="77777777" w:rsidR="00513BB2" w:rsidRDefault="00513BB2">
      <w:pPr>
        <w:jc w:val="center"/>
        <w:rPr>
          <w:rFonts w:asciiTheme="minorHAnsi" w:hAnsiTheme="minorHAnsi" w:cstheme="minorHAnsi"/>
          <w:sz w:val="20"/>
          <w:szCs w:val="20"/>
        </w:rPr>
      </w:pPr>
    </w:p>
    <w:p w14:paraId="3BD6BE07" w14:textId="77777777" w:rsidR="00513BB2" w:rsidRDefault="00513BB2">
      <w:pPr>
        <w:autoSpaceDE w:val="0"/>
        <w:adjustRightInd w:val="0"/>
        <w:rPr>
          <w:rFonts w:asciiTheme="minorHAnsi" w:hAnsiTheme="minorHAnsi" w:cstheme="minorHAnsi"/>
        </w:rPr>
      </w:pPr>
    </w:p>
    <w:p w14:paraId="3844EAE3" w14:textId="77777777" w:rsidR="00513BB2" w:rsidRDefault="00811B5E">
      <w:pPr>
        <w:numPr>
          <w:ilvl w:val="0"/>
          <w:numId w:val="13"/>
        </w:numPr>
        <w:tabs>
          <w:tab w:val="center" w:pos="4536"/>
          <w:tab w:val="right" w:pos="9072"/>
        </w:tabs>
        <w:suppressAutoHyphens w:val="0"/>
        <w:spacing w:after="180"/>
        <w:jc w:val="both"/>
        <w:rPr>
          <w:rFonts w:asciiTheme="minorHAnsi" w:hAnsiTheme="minorHAnsi" w:cstheme="minorHAnsi"/>
        </w:rPr>
      </w:pPr>
      <w:r>
        <w:rPr>
          <w:rFonts w:asciiTheme="minorHAnsi" w:hAnsiTheme="minorHAnsi" w:cstheme="minorHAnsi"/>
        </w:rPr>
        <w:t>Ponudbena cena blaga:</w:t>
      </w:r>
    </w:p>
    <w:tbl>
      <w:tblPr>
        <w:tblW w:w="8500" w:type="dxa"/>
        <w:jc w:val="center"/>
        <w:tblLayout w:type="fixed"/>
        <w:tblLook w:val="04A0" w:firstRow="1" w:lastRow="0" w:firstColumn="1" w:lastColumn="0" w:noHBand="0" w:noVBand="1"/>
      </w:tblPr>
      <w:tblGrid>
        <w:gridCol w:w="2547"/>
        <w:gridCol w:w="1276"/>
        <w:gridCol w:w="2409"/>
        <w:gridCol w:w="2268"/>
      </w:tblGrid>
      <w:tr w:rsidR="00513BB2" w14:paraId="468AF701" w14:textId="77777777">
        <w:trPr>
          <w:trHeight w:val="609"/>
          <w:jc w:val="center"/>
        </w:trPr>
        <w:tc>
          <w:tcPr>
            <w:tcW w:w="2547" w:type="dxa"/>
            <w:tcBorders>
              <w:top w:val="single" w:sz="4" w:space="0" w:color="000000"/>
              <w:left w:val="single" w:sz="4" w:space="0" w:color="000000"/>
              <w:bottom w:val="single" w:sz="4" w:space="0" w:color="000000"/>
            </w:tcBorders>
            <w:shd w:val="clear" w:color="auto" w:fill="92D050"/>
            <w:vAlign w:val="center"/>
          </w:tcPr>
          <w:p w14:paraId="46F3D6DD" w14:textId="77777777" w:rsidR="00513BB2" w:rsidRDefault="00811B5E">
            <w:pPr>
              <w:snapToGrid w:val="0"/>
              <w:jc w:val="center"/>
              <w:rPr>
                <w:rFonts w:asciiTheme="minorHAnsi" w:hAnsiTheme="minorHAnsi" w:cstheme="minorHAnsi"/>
                <w:sz w:val="20"/>
                <w:szCs w:val="20"/>
              </w:rPr>
            </w:pPr>
            <w:r>
              <w:rPr>
                <w:rFonts w:asciiTheme="minorHAnsi" w:hAnsiTheme="minorHAnsi" w:cstheme="minorHAnsi"/>
                <w:b/>
                <w:bCs/>
                <w:i/>
                <w:iCs/>
                <w:sz w:val="20"/>
                <w:szCs w:val="20"/>
              </w:rPr>
              <w:t>PREDMET DOBAVE</w:t>
            </w:r>
          </w:p>
        </w:tc>
        <w:tc>
          <w:tcPr>
            <w:tcW w:w="1276" w:type="dxa"/>
            <w:tcBorders>
              <w:top w:val="single" w:sz="4" w:space="0" w:color="000000"/>
              <w:left w:val="single" w:sz="4" w:space="0" w:color="000000"/>
              <w:bottom w:val="single" w:sz="4" w:space="0" w:color="000000"/>
            </w:tcBorders>
            <w:shd w:val="clear" w:color="auto" w:fill="92D050"/>
            <w:vAlign w:val="center"/>
          </w:tcPr>
          <w:p w14:paraId="1386B24E"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KOLIČINA</w:t>
            </w:r>
          </w:p>
        </w:tc>
        <w:tc>
          <w:tcPr>
            <w:tcW w:w="240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17321E5"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 xml:space="preserve">CENA NA ENOTO </w:t>
            </w:r>
          </w:p>
          <w:p w14:paraId="28E81394"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brez DDV v EUR</w:t>
            </w:r>
          </w:p>
        </w:tc>
        <w:tc>
          <w:tcPr>
            <w:tcW w:w="226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A43CFE2" w14:textId="77777777" w:rsidR="00513BB2" w:rsidRDefault="00811B5E">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SKUPNA VREDNOST v EUR brez DDV</w:t>
            </w:r>
          </w:p>
        </w:tc>
      </w:tr>
      <w:tr w:rsidR="00513BB2" w14:paraId="7189A2A5" w14:textId="77777777">
        <w:trPr>
          <w:trHeight w:val="747"/>
          <w:jc w:val="center"/>
        </w:trPr>
        <w:tc>
          <w:tcPr>
            <w:tcW w:w="2547" w:type="dxa"/>
            <w:tcBorders>
              <w:top w:val="single" w:sz="4" w:space="0" w:color="000000"/>
              <w:left w:val="single" w:sz="4" w:space="0" w:color="000000"/>
              <w:bottom w:val="single" w:sz="4" w:space="0" w:color="000000"/>
            </w:tcBorders>
            <w:shd w:val="clear" w:color="auto" w:fill="auto"/>
            <w:vAlign w:val="center"/>
          </w:tcPr>
          <w:p w14:paraId="5C32BC66" w14:textId="55905B05" w:rsidR="00513BB2" w:rsidRDefault="00811B5E">
            <w:pPr>
              <w:pStyle w:val="Barvniseznampoudarek11"/>
              <w:ind w:left="22" w:firstLine="154"/>
              <w:contextualSpacing/>
              <w:jc w:val="center"/>
              <w:rPr>
                <w:rFonts w:asciiTheme="minorHAnsi" w:hAnsiTheme="minorHAnsi" w:cstheme="minorHAnsi"/>
                <w:b/>
                <w:bCs/>
              </w:rPr>
            </w:pPr>
            <w:r>
              <w:rPr>
                <w:rFonts w:asciiTheme="minorHAnsi" w:hAnsiTheme="minorHAnsi" w:cstheme="minorHAnsi"/>
                <w:b/>
                <w:bCs/>
              </w:rPr>
              <w:t xml:space="preserve">ELEKTRIČNO </w:t>
            </w:r>
            <w:r w:rsidR="00082B9C">
              <w:rPr>
                <w:rFonts w:asciiTheme="minorHAnsi" w:hAnsiTheme="minorHAnsi" w:cstheme="minorHAnsi"/>
                <w:b/>
                <w:bCs/>
              </w:rPr>
              <w:t>DO</w:t>
            </w:r>
            <w:r w:rsidR="00565628">
              <w:rPr>
                <w:rFonts w:asciiTheme="minorHAnsi" w:hAnsiTheme="minorHAnsi" w:cstheme="minorHAnsi"/>
                <w:b/>
                <w:bCs/>
              </w:rPr>
              <w:t>STA</w:t>
            </w:r>
            <w:r w:rsidR="00082B9C">
              <w:rPr>
                <w:rFonts w:asciiTheme="minorHAnsi" w:hAnsiTheme="minorHAnsi" w:cstheme="minorHAnsi"/>
                <w:b/>
                <w:bCs/>
              </w:rPr>
              <w:t xml:space="preserve">VNO </w:t>
            </w:r>
            <w:r>
              <w:rPr>
                <w:rFonts w:asciiTheme="minorHAnsi" w:hAnsiTheme="minorHAnsi" w:cstheme="minorHAnsi"/>
                <w:b/>
                <w:bCs/>
              </w:rPr>
              <w:t>VOZILO ZNAMKE</w:t>
            </w:r>
          </w:p>
          <w:sdt>
            <w:sdtPr>
              <w:rPr>
                <w:rFonts w:asciiTheme="minorHAnsi" w:hAnsiTheme="minorHAnsi" w:cstheme="minorHAnsi"/>
                <w:b/>
                <w:bCs/>
                <w:i/>
                <w:iCs/>
              </w:rPr>
              <w:id w:val="955139892"/>
              <w:placeholder>
                <w:docPart w:val="BABED80254204C88BFF03379EF229A8B"/>
              </w:placeholder>
              <w:showingPlcHdr/>
              <w:text/>
            </w:sdtPr>
            <w:sdtContent>
              <w:p w14:paraId="2172897F" w14:textId="77777777" w:rsidR="00513BB2" w:rsidRDefault="00811B5E">
                <w:pPr>
                  <w:pStyle w:val="Barvniseznampoudarek11"/>
                  <w:ind w:left="22" w:firstLine="154"/>
                  <w:contextualSpacing/>
                  <w:jc w:val="center"/>
                  <w:rPr>
                    <w:rFonts w:asciiTheme="minorHAnsi" w:hAnsiTheme="minorHAnsi" w:cstheme="minorHAnsi"/>
                    <w:b/>
                    <w:bCs/>
                  </w:rPr>
                </w:pPr>
                <w:r>
                  <w:rPr>
                    <w:rStyle w:val="Besedilooznabemesta"/>
                    <w:rFonts w:asciiTheme="minorHAnsi" w:hAnsiTheme="minorHAnsi" w:cstheme="minorHAnsi"/>
                    <w:b/>
                    <w:bCs/>
                  </w:rPr>
                  <w:t>Kliknite ali tapnite tukaj, če želite vnesti besedilo.</w:t>
                </w:r>
              </w:p>
            </w:sdtContent>
          </w:sdt>
        </w:tc>
        <w:tc>
          <w:tcPr>
            <w:tcW w:w="1276" w:type="dxa"/>
            <w:tcBorders>
              <w:top w:val="single" w:sz="4" w:space="0" w:color="000000"/>
              <w:left w:val="single" w:sz="4" w:space="0" w:color="000000"/>
              <w:bottom w:val="single" w:sz="4" w:space="0" w:color="000000"/>
            </w:tcBorders>
            <w:vAlign w:val="center"/>
          </w:tcPr>
          <w:p w14:paraId="42118AF4" w14:textId="56D03465" w:rsidR="00513BB2" w:rsidRDefault="000120A8">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1</w:t>
            </w:r>
          </w:p>
        </w:tc>
        <w:sdt>
          <w:sdtPr>
            <w:rPr>
              <w:rFonts w:asciiTheme="minorHAnsi" w:hAnsiTheme="minorHAnsi" w:cstheme="minorHAnsi"/>
              <w:sz w:val="20"/>
              <w:szCs w:val="20"/>
            </w:rPr>
            <w:id w:val="-1025163275"/>
            <w:placeholder>
              <w:docPart w:val="EA0FDA02D24049F88C1E7D59AD7B287E"/>
            </w:placeholder>
            <w:showingPlcHdr/>
            <w:text/>
          </w:sdtPr>
          <w:sdtContent>
            <w:tc>
              <w:tcPr>
                <w:tcW w:w="2409"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360C86DC" w14:textId="77777777" w:rsidR="00513BB2" w:rsidRDefault="00811B5E">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26427052"/>
            <w:placeholder>
              <w:docPart w:val="B0F32C8B65F347EBB5B99DFCFF86E162"/>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199E860F" w14:textId="77777777" w:rsidR="00513BB2" w:rsidRDefault="00811B5E">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tr>
      <w:tr w:rsidR="00DB0239" w14:paraId="3FF2EE0C" w14:textId="77777777">
        <w:trPr>
          <w:trHeight w:val="747"/>
          <w:jc w:val="center"/>
        </w:trPr>
        <w:tc>
          <w:tcPr>
            <w:tcW w:w="2547" w:type="dxa"/>
            <w:tcBorders>
              <w:top w:val="single" w:sz="4" w:space="0" w:color="000000"/>
              <w:left w:val="single" w:sz="4" w:space="0" w:color="000000"/>
              <w:bottom w:val="single" w:sz="4" w:space="0" w:color="000000"/>
            </w:tcBorders>
            <w:shd w:val="clear" w:color="auto" w:fill="auto"/>
            <w:vAlign w:val="center"/>
          </w:tcPr>
          <w:p w14:paraId="739A89A8" w14:textId="5C1C3C31" w:rsidR="00DB0239" w:rsidRDefault="00DB0239">
            <w:pPr>
              <w:pStyle w:val="Barvniseznampoudarek11"/>
              <w:ind w:left="22" w:firstLine="154"/>
              <w:contextualSpacing/>
              <w:jc w:val="center"/>
              <w:rPr>
                <w:rFonts w:asciiTheme="minorHAnsi" w:hAnsiTheme="minorHAnsi" w:cstheme="minorHAnsi"/>
                <w:b/>
                <w:bCs/>
              </w:rPr>
            </w:pPr>
            <w:r>
              <w:rPr>
                <w:rFonts w:asciiTheme="minorHAnsi" w:hAnsiTheme="minorHAnsi" w:cstheme="minorHAnsi"/>
                <w:b/>
                <w:bCs/>
              </w:rPr>
              <w:t>PRIPRAVA VOZILA</w:t>
            </w:r>
          </w:p>
        </w:tc>
        <w:tc>
          <w:tcPr>
            <w:tcW w:w="1276" w:type="dxa"/>
            <w:tcBorders>
              <w:top w:val="single" w:sz="4" w:space="0" w:color="000000"/>
              <w:left w:val="single" w:sz="4" w:space="0" w:color="000000"/>
              <w:bottom w:val="single" w:sz="4" w:space="0" w:color="000000"/>
            </w:tcBorders>
            <w:vAlign w:val="center"/>
          </w:tcPr>
          <w:p w14:paraId="0A9FF72F" w14:textId="4845AAEE" w:rsidR="00DB0239" w:rsidRDefault="000120A8">
            <w:pPr>
              <w:snapToGrid w:val="0"/>
              <w:jc w:val="center"/>
              <w:rPr>
                <w:rFonts w:asciiTheme="minorHAnsi" w:hAnsiTheme="minorHAnsi" w:cstheme="minorHAnsi"/>
                <w:b/>
                <w:bCs/>
                <w:i/>
                <w:iCs/>
                <w:sz w:val="20"/>
                <w:szCs w:val="20"/>
              </w:rPr>
            </w:pPr>
            <w:r>
              <w:rPr>
                <w:rFonts w:asciiTheme="minorHAnsi" w:hAnsiTheme="minorHAnsi" w:cstheme="minorHAnsi"/>
                <w:b/>
                <w:bCs/>
                <w:i/>
                <w:iCs/>
                <w:sz w:val="20"/>
                <w:szCs w:val="20"/>
              </w:rPr>
              <w:t>1</w:t>
            </w:r>
          </w:p>
        </w:tc>
        <w:sdt>
          <w:sdtPr>
            <w:rPr>
              <w:rFonts w:asciiTheme="minorHAnsi" w:hAnsiTheme="minorHAnsi" w:cstheme="minorHAnsi"/>
              <w:sz w:val="20"/>
              <w:szCs w:val="20"/>
            </w:rPr>
            <w:id w:val="-715812529"/>
            <w:placeholder>
              <w:docPart w:val="035E8730A35B4C4788CC53EBC11E14D7"/>
            </w:placeholder>
            <w:showingPlcHdr/>
            <w:text/>
          </w:sdtPr>
          <w:sdtContent>
            <w:tc>
              <w:tcPr>
                <w:tcW w:w="2409"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35DA7102" w14:textId="6D706E3A" w:rsidR="00DB0239" w:rsidRDefault="00DB0239">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83548993"/>
            <w:placeholder>
              <w:docPart w:val="99BFB99F4483431BAD358A9BA241DC74"/>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182E36A4" w14:textId="5FB47EC7" w:rsidR="00DB0239" w:rsidRDefault="00DB0239">
                <w:pPr>
                  <w:snapToGrid w:val="0"/>
                  <w:jc w:val="center"/>
                  <w:rPr>
                    <w:rFonts w:asciiTheme="minorHAnsi" w:hAnsiTheme="minorHAnsi" w:cstheme="minorHAnsi"/>
                    <w:sz w:val="20"/>
                    <w:szCs w:val="20"/>
                  </w:rPr>
                </w:pPr>
                <w:r>
                  <w:rPr>
                    <w:rStyle w:val="Besedilooznabemesta"/>
                    <w:rFonts w:asciiTheme="minorHAnsi" w:hAnsiTheme="minorHAnsi" w:cstheme="minorHAnsi"/>
                    <w:sz w:val="20"/>
                    <w:szCs w:val="20"/>
                  </w:rPr>
                  <w:t>Kliknite ali tapnite tukaj, če želite vnesti besedilo.</w:t>
                </w:r>
              </w:p>
            </w:tc>
          </w:sdtContent>
        </w:sdt>
      </w:tr>
      <w:tr w:rsidR="00513BB2" w14:paraId="3A9CAC42" w14:textId="77777777">
        <w:trPr>
          <w:trHeight w:val="499"/>
          <w:jc w:val="center"/>
        </w:trPr>
        <w:tc>
          <w:tcPr>
            <w:tcW w:w="6232" w:type="dxa"/>
            <w:gridSpan w:val="3"/>
            <w:tcBorders>
              <w:top w:val="single" w:sz="4" w:space="0" w:color="000000"/>
              <w:right w:val="single" w:sz="4" w:space="0" w:color="000000"/>
            </w:tcBorders>
            <w:shd w:val="clear" w:color="auto" w:fill="auto"/>
            <w:vAlign w:val="center"/>
          </w:tcPr>
          <w:p w14:paraId="15324FFD" w14:textId="77777777" w:rsidR="00513BB2" w:rsidRDefault="00811B5E">
            <w:pPr>
              <w:snapToGrid w:val="0"/>
              <w:jc w:val="right"/>
              <w:rPr>
                <w:rFonts w:asciiTheme="minorHAnsi" w:hAnsiTheme="minorHAnsi" w:cstheme="minorHAnsi"/>
                <w:b/>
                <w:bCs/>
                <w:sz w:val="20"/>
                <w:szCs w:val="20"/>
              </w:rPr>
            </w:pPr>
            <w:r>
              <w:rPr>
                <w:rFonts w:asciiTheme="minorHAnsi" w:hAnsiTheme="minorHAnsi" w:cstheme="minorHAnsi"/>
                <w:b/>
                <w:bCs/>
                <w:sz w:val="20"/>
                <w:szCs w:val="20"/>
              </w:rPr>
              <w:t>SKUPAJ BREZ DDV v EUR</w:t>
            </w:r>
          </w:p>
        </w:tc>
        <w:sdt>
          <w:sdtPr>
            <w:rPr>
              <w:rFonts w:asciiTheme="minorHAnsi" w:hAnsiTheme="minorHAnsi" w:cstheme="minorHAnsi"/>
              <w:b/>
              <w:bCs/>
              <w:sz w:val="20"/>
              <w:szCs w:val="20"/>
            </w:rPr>
            <w:id w:val="1716084867"/>
            <w:placeholder>
              <w:docPart w:val="A214105781FE42CD886057B3DB3E332E"/>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463356FB" w14:textId="77777777" w:rsidR="00513BB2" w:rsidRDefault="00811B5E">
                <w:pPr>
                  <w:snapToGrid w:val="0"/>
                  <w:jc w:val="center"/>
                  <w:rPr>
                    <w:rFonts w:asciiTheme="minorHAnsi" w:hAnsiTheme="minorHAnsi" w:cstheme="minorHAnsi"/>
                    <w:b/>
                    <w:bCs/>
                    <w:sz w:val="20"/>
                    <w:szCs w:val="20"/>
                  </w:rPr>
                </w:pPr>
                <w:r>
                  <w:rPr>
                    <w:rStyle w:val="Besedilooznabemesta"/>
                    <w:rFonts w:asciiTheme="minorHAnsi" w:hAnsiTheme="minorHAnsi" w:cstheme="minorHAnsi"/>
                    <w:b/>
                    <w:bCs/>
                    <w:sz w:val="20"/>
                    <w:szCs w:val="20"/>
                  </w:rPr>
                  <w:t>Kliknite ali tapnite tukaj, če želite vnesti besedilo.</w:t>
                </w:r>
              </w:p>
            </w:tc>
          </w:sdtContent>
        </w:sdt>
      </w:tr>
      <w:tr w:rsidR="00513BB2" w14:paraId="62BACCFE" w14:textId="77777777">
        <w:trPr>
          <w:trHeight w:val="499"/>
          <w:jc w:val="center"/>
        </w:trPr>
        <w:tc>
          <w:tcPr>
            <w:tcW w:w="6232" w:type="dxa"/>
            <w:gridSpan w:val="3"/>
            <w:tcBorders>
              <w:right w:val="single" w:sz="4" w:space="0" w:color="000000"/>
            </w:tcBorders>
            <w:shd w:val="clear" w:color="auto" w:fill="auto"/>
            <w:vAlign w:val="center"/>
          </w:tcPr>
          <w:p w14:paraId="278927FC" w14:textId="77777777" w:rsidR="00513BB2" w:rsidRDefault="00811B5E">
            <w:pPr>
              <w:snapToGrid w:val="0"/>
              <w:jc w:val="right"/>
              <w:rPr>
                <w:rFonts w:asciiTheme="minorHAnsi" w:hAnsiTheme="minorHAnsi" w:cstheme="minorHAnsi"/>
                <w:b/>
                <w:bCs/>
                <w:sz w:val="20"/>
                <w:szCs w:val="20"/>
              </w:rPr>
            </w:pPr>
            <w:r>
              <w:rPr>
                <w:rFonts w:asciiTheme="minorHAnsi" w:hAnsiTheme="minorHAnsi" w:cstheme="minorHAnsi"/>
                <w:b/>
                <w:bCs/>
                <w:sz w:val="20"/>
                <w:szCs w:val="20"/>
              </w:rPr>
              <w:t>VREDNOST DDV v EUR (22%)</w:t>
            </w:r>
          </w:p>
        </w:tc>
        <w:sdt>
          <w:sdtPr>
            <w:rPr>
              <w:rFonts w:asciiTheme="minorHAnsi" w:hAnsiTheme="minorHAnsi" w:cstheme="minorHAnsi"/>
              <w:b/>
              <w:bCs/>
              <w:sz w:val="20"/>
              <w:szCs w:val="20"/>
            </w:rPr>
            <w:id w:val="1506943292"/>
            <w:placeholder>
              <w:docPart w:val="83728557B02D4C1E8F6105076F82CBED"/>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53CFB760" w14:textId="77777777" w:rsidR="00513BB2" w:rsidRDefault="00811B5E">
                <w:pPr>
                  <w:snapToGrid w:val="0"/>
                  <w:jc w:val="center"/>
                  <w:rPr>
                    <w:rFonts w:asciiTheme="minorHAnsi" w:hAnsiTheme="minorHAnsi" w:cstheme="minorHAnsi"/>
                    <w:b/>
                    <w:bCs/>
                    <w:sz w:val="20"/>
                    <w:szCs w:val="20"/>
                  </w:rPr>
                </w:pPr>
                <w:r>
                  <w:rPr>
                    <w:rStyle w:val="Besedilooznabemesta"/>
                    <w:rFonts w:asciiTheme="minorHAnsi" w:hAnsiTheme="minorHAnsi" w:cstheme="minorHAnsi"/>
                    <w:b/>
                    <w:bCs/>
                    <w:sz w:val="20"/>
                    <w:szCs w:val="20"/>
                  </w:rPr>
                  <w:t>Kliknite ali tapnite tukaj, če želite vnesti besedilo.</w:t>
                </w:r>
              </w:p>
            </w:tc>
          </w:sdtContent>
        </w:sdt>
      </w:tr>
      <w:tr w:rsidR="00513BB2" w14:paraId="4BD7C3C2" w14:textId="77777777">
        <w:trPr>
          <w:trHeight w:val="499"/>
          <w:jc w:val="center"/>
        </w:trPr>
        <w:tc>
          <w:tcPr>
            <w:tcW w:w="6232" w:type="dxa"/>
            <w:gridSpan w:val="3"/>
            <w:tcBorders>
              <w:right w:val="single" w:sz="4" w:space="0" w:color="000000"/>
            </w:tcBorders>
            <w:shd w:val="clear" w:color="auto" w:fill="auto"/>
            <w:vAlign w:val="center"/>
          </w:tcPr>
          <w:p w14:paraId="3357146D" w14:textId="77777777" w:rsidR="00513BB2" w:rsidRDefault="00811B5E">
            <w:pPr>
              <w:snapToGrid w:val="0"/>
              <w:jc w:val="right"/>
              <w:rPr>
                <w:rFonts w:asciiTheme="minorHAnsi" w:hAnsiTheme="minorHAnsi" w:cstheme="minorHAnsi"/>
                <w:b/>
                <w:bCs/>
                <w:sz w:val="20"/>
                <w:szCs w:val="20"/>
              </w:rPr>
            </w:pPr>
            <w:r>
              <w:rPr>
                <w:rFonts w:asciiTheme="minorHAnsi" w:hAnsiTheme="minorHAnsi" w:cstheme="minorHAnsi"/>
                <w:b/>
                <w:bCs/>
                <w:sz w:val="20"/>
                <w:szCs w:val="20"/>
              </w:rPr>
              <w:t>SKUPAJ Z DDV v EUR</w:t>
            </w:r>
          </w:p>
        </w:tc>
        <w:sdt>
          <w:sdtPr>
            <w:rPr>
              <w:rFonts w:asciiTheme="minorHAnsi" w:hAnsiTheme="minorHAnsi" w:cstheme="minorHAnsi"/>
              <w:b/>
              <w:bCs/>
              <w:sz w:val="20"/>
              <w:szCs w:val="20"/>
            </w:rPr>
            <w:id w:val="-1271401623"/>
            <w:placeholder>
              <w:docPart w:val="66044D64032043848200B1EE3DFE7624"/>
            </w:placeholder>
            <w:showingPlcHdr/>
            <w:text/>
          </w:sdtPr>
          <w:sdtContent>
            <w:tc>
              <w:tcPr>
                <w:tcW w:w="2268" w:type="dxa"/>
                <w:tcBorders>
                  <w:top w:val="single" w:sz="4" w:space="0" w:color="000000"/>
                  <w:left w:val="single" w:sz="4" w:space="0" w:color="000000"/>
                  <w:bottom w:val="single" w:sz="4" w:space="0" w:color="000000"/>
                  <w:right w:val="single" w:sz="4" w:space="0" w:color="000000"/>
                </w:tcBorders>
                <w:shd w:val="clear" w:color="auto" w:fill="DFDFDF"/>
                <w:vAlign w:val="center"/>
              </w:tcPr>
              <w:p w14:paraId="2EB75F82" w14:textId="77777777" w:rsidR="00513BB2" w:rsidRDefault="00811B5E">
                <w:pPr>
                  <w:snapToGrid w:val="0"/>
                  <w:jc w:val="center"/>
                  <w:rPr>
                    <w:rFonts w:asciiTheme="minorHAnsi" w:hAnsiTheme="minorHAnsi" w:cstheme="minorHAnsi"/>
                    <w:b/>
                    <w:bCs/>
                    <w:sz w:val="20"/>
                    <w:szCs w:val="20"/>
                  </w:rPr>
                </w:pPr>
                <w:r>
                  <w:rPr>
                    <w:rStyle w:val="Besedilooznabemesta"/>
                    <w:rFonts w:asciiTheme="minorHAnsi" w:hAnsiTheme="minorHAnsi" w:cstheme="minorHAnsi"/>
                    <w:b/>
                    <w:bCs/>
                    <w:sz w:val="20"/>
                    <w:szCs w:val="20"/>
                  </w:rPr>
                  <w:t>Kliknite ali tapnite tukaj, če želite vnesti besedilo.</w:t>
                </w:r>
              </w:p>
            </w:tc>
          </w:sdtContent>
        </w:sdt>
      </w:tr>
    </w:tbl>
    <w:p w14:paraId="2F7DD8E5" w14:textId="77777777" w:rsidR="00513BB2" w:rsidRDefault="00513BB2">
      <w:pPr>
        <w:jc w:val="both"/>
        <w:rPr>
          <w:rFonts w:asciiTheme="minorHAnsi" w:hAnsiTheme="minorHAnsi" w:cstheme="minorHAnsi"/>
        </w:rPr>
      </w:pPr>
    </w:p>
    <w:p w14:paraId="09F6A6DB" w14:textId="77777777" w:rsidR="00513BB2" w:rsidRDefault="00513BB2">
      <w:pPr>
        <w:jc w:val="both"/>
        <w:rPr>
          <w:rFonts w:asciiTheme="minorHAnsi" w:hAnsiTheme="minorHAnsi" w:cstheme="minorHAnsi"/>
        </w:rPr>
      </w:pPr>
    </w:p>
    <w:p w14:paraId="01D68E95" w14:textId="77777777" w:rsidR="00513BB2" w:rsidRDefault="00811B5E">
      <w:pPr>
        <w:numPr>
          <w:ilvl w:val="0"/>
          <w:numId w:val="13"/>
        </w:numPr>
        <w:jc w:val="both"/>
        <w:rPr>
          <w:rFonts w:asciiTheme="minorHAnsi" w:hAnsiTheme="minorHAnsi" w:cstheme="minorHAnsi"/>
        </w:rPr>
      </w:pPr>
      <w:r>
        <w:rPr>
          <w:rFonts w:asciiTheme="minorHAnsi" w:hAnsiTheme="minorHAnsi" w:cstheme="minorHAnsi"/>
        </w:rPr>
        <w:t>Ponudba velja 4 mesece od roka za oddajo ponudb.</w:t>
      </w:r>
    </w:p>
    <w:p w14:paraId="1F28A51A" w14:textId="77777777" w:rsidR="00513BB2" w:rsidRDefault="00811B5E" w:rsidP="002076EC">
      <w:pPr>
        <w:numPr>
          <w:ilvl w:val="0"/>
          <w:numId w:val="13"/>
        </w:numPr>
        <w:jc w:val="both"/>
        <w:rPr>
          <w:rFonts w:asciiTheme="minorHAnsi" w:hAnsiTheme="minorHAnsi" w:cstheme="minorHAnsi"/>
        </w:rPr>
      </w:pPr>
      <w:r>
        <w:rPr>
          <w:rFonts w:asciiTheme="minorHAnsi" w:hAnsiTheme="minorHAnsi" w:cstheme="minorHAnsi"/>
        </w:rPr>
        <w:t>Naročilo se obvezujemo izvesti v skladu z zahtevami iz razpisne dokumentacije.</w:t>
      </w:r>
    </w:p>
    <w:p w14:paraId="7552880C" w14:textId="77777777" w:rsidR="00513BB2" w:rsidRDefault="00513BB2">
      <w:pPr>
        <w:jc w:val="both"/>
        <w:rPr>
          <w:rFonts w:asciiTheme="minorHAnsi" w:hAnsiTheme="minorHAnsi" w:cstheme="minorHAnsi"/>
        </w:rPr>
      </w:pPr>
    </w:p>
    <w:p w14:paraId="7A3A2EA4" w14:textId="77777777" w:rsidR="00513BB2" w:rsidRDefault="00513BB2">
      <w:pPr>
        <w:jc w:val="both"/>
        <w:rPr>
          <w:rFonts w:asciiTheme="minorHAnsi" w:hAnsiTheme="minorHAnsi" w:cstheme="minorHAnsi"/>
          <w:sz w:val="24"/>
          <w:szCs w:val="24"/>
        </w:rPr>
      </w:pPr>
    </w:p>
    <w:p w14:paraId="251C3434" w14:textId="77777777" w:rsidR="00513BB2" w:rsidRDefault="00811B5E">
      <w:pPr>
        <w:autoSpaceDE w:val="0"/>
        <w:adjustRightInd w:val="0"/>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p>
    <w:tbl>
      <w:tblPr>
        <w:tblW w:w="9064" w:type="dxa"/>
        <w:tblInd w:w="8" w:type="dxa"/>
        <w:tblLayout w:type="fixed"/>
        <w:tblCellMar>
          <w:left w:w="0" w:type="dxa"/>
          <w:right w:w="0" w:type="dxa"/>
        </w:tblCellMar>
        <w:tblLook w:val="04A0" w:firstRow="1" w:lastRow="0" w:firstColumn="1" w:lastColumn="0" w:noHBand="0" w:noVBand="1"/>
      </w:tblPr>
      <w:tblGrid>
        <w:gridCol w:w="843"/>
        <w:gridCol w:w="3260"/>
        <w:gridCol w:w="567"/>
        <w:gridCol w:w="4394"/>
      </w:tblGrid>
      <w:tr w:rsidR="00513BB2" w14:paraId="0040B57B" w14:textId="77777777">
        <w:tc>
          <w:tcPr>
            <w:tcW w:w="843" w:type="dxa"/>
          </w:tcPr>
          <w:p w14:paraId="460B74A6" w14:textId="77777777" w:rsidR="00513BB2" w:rsidRDefault="00811B5E">
            <w:pPr>
              <w:numPr>
                <w:ilvl w:val="12"/>
                <w:numId w:val="0"/>
              </w:numPr>
              <w:rPr>
                <w:rFonts w:asciiTheme="minorHAnsi" w:hAnsiTheme="minorHAnsi" w:cstheme="minorHAnsi"/>
              </w:rPr>
            </w:pPr>
            <w:r>
              <w:rPr>
                <w:rFonts w:asciiTheme="minorHAnsi" w:hAnsiTheme="minorHAnsi" w:cstheme="minorHAnsi"/>
              </w:rPr>
              <w:t>Datum:</w:t>
            </w:r>
          </w:p>
        </w:tc>
        <w:sdt>
          <w:sdtPr>
            <w:rPr>
              <w:rFonts w:asciiTheme="minorHAnsi" w:hAnsiTheme="minorHAnsi" w:cstheme="minorHAnsi"/>
            </w:rPr>
            <w:id w:val="-1356259060"/>
            <w:placeholder>
              <w:docPart w:val="55C097CD0EC44D458C16621482AAC22F"/>
            </w:placeholder>
            <w:showingPlcHdr/>
            <w:date>
              <w:dateFormat w:val="d. MM. yyyy"/>
              <w:lid w:val="sl-SI"/>
              <w:storeMappedDataAs w:val="dateTime"/>
              <w:calendar w:val="gregorian"/>
            </w:date>
          </w:sdtPr>
          <w:sdtContent>
            <w:tc>
              <w:tcPr>
                <w:tcW w:w="3260" w:type="dxa"/>
              </w:tcPr>
              <w:p w14:paraId="4086E244" w14:textId="77777777" w:rsidR="00513BB2" w:rsidRDefault="00811B5E">
                <w:pPr>
                  <w:numPr>
                    <w:ilvl w:val="12"/>
                    <w:numId w:val="0"/>
                  </w:numPr>
                  <w:jc w:val="center"/>
                  <w:rPr>
                    <w:rFonts w:asciiTheme="minorHAnsi" w:hAnsiTheme="minorHAnsi" w:cstheme="minorHAnsi"/>
                  </w:rPr>
                </w:pPr>
                <w:r>
                  <w:rPr>
                    <w:rStyle w:val="Besedilooznabemesta"/>
                    <w:rFonts w:asciiTheme="minorHAnsi" w:hAnsiTheme="minorHAnsi" w:cstheme="minorHAnsi"/>
                  </w:rPr>
                  <w:t>Kliknite ali tapnite tukaj, če želite vnesti datum.</w:t>
                </w:r>
              </w:p>
            </w:tc>
          </w:sdtContent>
        </w:sdt>
        <w:tc>
          <w:tcPr>
            <w:tcW w:w="567" w:type="dxa"/>
          </w:tcPr>
          <w:p w14:paraId="11A31C01" w14:textId="77777777" w:rsidR="00513BB2" w:rsidRDefault="00513BB2">
            <w:pPr>
              <w:numPr>
                <w:ilvl w:val="12"/>
                <w:numId w:val="0"/>
              </w:numPr>
              <w:rPr>
                <w:rFonts w:asciiTheme="minorHAnsi" w:hAnsiTheme="minorHAnsi" w:cstheme="minorHAnsi"/>
              </w:rPr>
            </w:pPr>
          </w:p>
        </w:tc>
        <w:tc>
          <w:tcPr>
            <w:tcW w:w="4394" w:type="dxa"/>
          </w:tcPr>
          <w:p w14:paraId="397608E9" w14:textId="77777777" w:rsidR="00513BB2" w:rsidRDefault="00513BB2">
            <w:pPr>
              <w:numPr>
                <w:ilvl w:val="12"/>
                <w:numId w:val="0"/>
              </w:numPr>
              <w:rPr>
                <w:rFonts w:asciiTheme="minorHAnsi" w:hAnsiTheme="minorHAnsi" w:cstheme="minorHAnsi"/>
              </w:rPr>
            </w:pPr>
          </w:p>
        </w:tc>
      </w:tr>
      <w:tr w:rsidR="00513BB2" w14:paraId="16732D46" w14:textId="77777777">
        <w:tc>
          <w:tcPr>
            <w:tcW w:w="843" w:type="dxa"/>
          </w:tcPr>
          <w:p w14:paraId="4D7ED333" w14:textId="77777777" w:rsidR="00513BB2" w:rsidRDefault="00513BB2">
            <w:pPr>
              <w:numPr>
                <w:ilvl w:val="12"/>
                <w:numId w:val="0"/>
              </w:numPr>
              <w:rPr>
                <w:rFonts w:asciiTheme="minorHAnsi" w:hAnsiTheme="minorHAnsi" w:cstheme="minorHAnsi"/>
              </w:rPr>
            </w:pPr>
          </w:p>
        </w:tc>
        <w:tc>
          <w:tcPr>
            <w:tcW w:w="3260" w:type="dxa"/>
          </w:tcPr>
          <w:p w14:paraId="1579291E" w14:textId="77777777" w:rsidR="00513BB2" w:rsidRDefault="00513BB2">
            <w:pPr>
              <w:numPr>
                <w:ilvl w:val="12"/>
                <w:numId w:val="0"/>
              </w:numPr>
              <w:rPr>
                <w:rFonts w:asciiTheme="minorHAnsi" w:hAnsiTheme="minorHAnsi" w:cstheme="minorHAnsi"/>
              </w:rPr>
            </w:pPr>
          </w:p>
          <w:p w14:paraId="642B20BD" w14:textId="77777777" w:rsidR="00513BB2" w:rsidRDefault="00513BB2">
            <w:pPr>
              <w:numPr>
                <w:ilvl w:val="12"/>
                <w:numId w:val="0"/>
              </w:numPr>
              <w:rPr>
                <w:rFonts w:asciiTheme="minorHAnsi" w:hAnsiTheme="minorHAnsi" w:cstheme="minorHAnsi"/>
              </w:rPr>
            </w:pPr>
          </w:p>
          <w:p w14:paraId="6593DF61" w14:textId="77777777" w:rsidR="00513BB2" w:rsidRDefault="00513BB2">
            <w:pPr>
              <w:numPr>
                <w:ilvl w:val="12"/>
                <w:numId w:val="0"/>
              </w:numPr>
              <w:rPr>
                <w:rFonts w:asciiTheme="minorHAnsi" w:hAnsiTheme="minorHAnsi" w:cstheme="minorHAnsi"/>
              </w:rPr>
            </w:pPr>
          </w:p>
        </w:tc>
        <w:tc>
          <w:tcPr>
            <w:tcW w:w="567" w:type="dxa"/>
          </w:tcPr>
          <w:p w14:paraId="74ED7B94" w14:textId="77777777" w:rsidR="00513BB2" w:rsidRDefault="00513BB2">
            <w:pPr>
              <w:numPr>
                <w:ilvl w:val="12"/>
                <w:numId w:val="0"/>
              </w:numPr>
              <w:jc w:val="center"/>
              <w:rPr>
                <w:rFonts w:asciiTheme="minorHAnsi" w:hAnsiTheme="minorHAnsi" w:cstheme="minorHAnsi"/>
              </w:rPr>
            </w:pPr>
          </w:p>
        </w:tc>
        <w:tc>
          <w:tcPr>
            <w:tcW w:w="4394" w:type="dxa"/>
          </w:tcPr>
          <w:p w14:paraId="55AAD9D2" w14:textId="77777777" w:rsidR="00513BB2" w:rsidRDefault="00811B5E">
            <w:pPr>
              <w:numPr>
                <w:ilvl w:val="12"/>
                <w:numId w:val="0"/>
              </w:numPr>
              <w:jc w:val="center"/>
              <w:rPr>
                <w:rFonts w:asciiTheme="minorHAnsi" w:hAnsiTheme="minorHAnsi" w:cstheme="minorHAnsi"/>
              </w:rPr>
            </w:pPr>
            <w:r>
              <w:rPr>
                <w:rFonts w:asciiTheme="minorHAnsi" w:hAnsiTheme="minorHAnsi" w:cstheme="minorHAnsi"/>
              </w:rPr>
              <w:t xml:space="preserve">                  Žig in podpis ponudnika</w:t>
            </w:r>
          </w:p>
        </w:tc>
      </w:tr>
    </w:tbl>
    <w:p w14:paraId="5B9CA40E" w14:textId="77777777" w:rsidR="00513BB2" w:rsidRDefault="00513BB2">
      <w:pPr>
        <w:jc w:val="both"/>
        <w:rPr>
          <w:rFonts w:asciiTheme="minorHAnsi" w:hAnsiTheme="minorHAnsi" w:cstheme="minorHAnsi"/>
          <w:i/>
          <w:iCs/>
          <w:sz w:val="20"/>
          <w:szCs w:val="20"/>
        </w:rPr>
      </w:pPr>
    </w:p>
    <w:p w14:paraId="234E8DD2" w14:textId="77777777" w:rsidR="00513BB2" w:rsidRDefault="00513BB2">
      <w:pPr>
        <w:jc w:val="both"/>
        <w:rPr>
          <w:rFonts w:asciiTheme="minorHAnsi" w:hAnsiTheme="minorHAnsi" w:cstheme="minorHAnsi"/>
          <w:i/>
          <w:iCs/>
          <w:sz w:val="20"/>
          <w:szCs w:val="20"/>
        </w:rPr>
      </w:pPr>
    </w:p>
    <w:p w14:paraId="17A377E0" w14:textId="77777777" w:rsidR="00513BB2" w:rsidRDefault="00513BB2">
      <w:pPr>
        <w:jc w:val="both"/>
        <w:rPr>
          <w:rFonts w:asciiTheme="minorHAnsi" w:hAnsiTheme="minorHAnsi" w:cstheme="minorHAnsi"/>
          <w:i/>
          <w:iCs/>
          <w:sz w:val="20"/>
          <w:szCs w:val="20"/>
        </w:rPr>
      </w:pPr>
    </w:p>
    <w:p w14:paraId="753A83E5" w14:textId="77777777" w:rsidR="00513BB2" w:rsidRDefault="00513BB2">
      <w:pPr>
        <w:jc w:val="both"/>
        <w:rPr>
          <w:rFonts w:asciiTheme="minorHAnsi" w:hAnsiTheme="minorHAnsi" w:cstheme="minorHAnsi"/>
          <w:i/>
          <w:iCs/>
          <w:sz w:val="20"/>
          <w:szCs w:val="20"/>
        </w:rPr>
      </w:pPr>
    </w:p>
    <w:p w14:paraId="60E2D8E2" w14:textId="77777777" w:rsidR="00513BB2" w:rsidRDefault="00811B5E">
      <w:pPr>
        <w:jc w:val="both"/>
        <w:rPr>
          <w:rFonts w:asciiTheme="minorHAnsi" w:hAnsiTheme="minorHAnsi" w:cstheme="minorHAnsi"/>
          <w:b/>
          <w:i/>
          <w:iCs/>
          <w:sz w:val="18"/>
          <w:szCs w:val="18"/>
          <w:u w:val="single"/>
        </w:rPr>
      </w:pPr>
      <w:r>
        <w:rPr>
          <w:rFonts w:asciiTheme="minorHAnsi" w:hAnsiTheme="minorHAnsi" w:cstheme="minorHAnsi"/>
          <w:i/>
          <w:iCs/>
          <w:sz w:val="18"/>
          <w:szCs w:val="18"/>
        </w:rPr>
        <w:t>OPOMBA: Predračun se izpolni tako, da se izpolnijo POSTAVKE. Ponudbene vrednosti morajo biti določene na 2 decimalke natančno.</w:t>
      </w:r>
    </w:p>
    <w:p w14:paraId="79A73721" w14:textId="77777777" w:rsidR="00513BB2" w:rsidRDefault="00513BB2">
      <w:pPr>
        <w:tabs>
          <w:tab w:val="left" w:pos="2775"/>
        </w:tabs>
        <w:spacing w:before="60" w:after="60" w:line="360" w:lineRule="auto"/>
        <w:jc w:val="center"/>
        <w:rPr>
          <w:rFonts w:asciiTheme="minorHAnsi" w:hAnsiTheme="minorHAnsi" w:cstheme="minorHAnsi"/>
          <w:b/>
          <w:bCs/>
          <w:color w:val="000000"/>
          <w:sz w:val="24"/>
          <w:szCs w:val="24"/>
        </w:rPr>
        <w:sectPr w:rsidR="00513BB2">
          <w:headerReference w:type="even" r:id="rId52"/>
          <w:headerReference w:type="default" r:id="rId53"/>
          <w:footerReference w:type="even" r:id="rId54"/>
          <w:footerReference w:type="default" r:id="rId55"/>
          <w:headerReference w:type="first" r:id="rId56"/>
          <w:footerReference w:type="first" r:id="rId57"/>
          <w:pgSz w:w="11906" w:h="16838"/>
          <w:pgMar w:top="1843" w:right="1134" w:bottom="1134" w:left="1134" w:header="1191" w:footer="709" w:gutter="0"/>
          <w:cols w:space="708"/>
          <w:docGrid w:linePitch="360"/>
        </w:sectPr>
      </w:pPr>
    </w:p>
    <w:p w14:paraId="1EFAF5CF" w14:textId="77777777" w:rsidR="00513BB2" w:rsidRDefault="00811B5E">
      <w:pPr>
        <w:tabs>
          <w:tab w:val="left" w:pos="2775"/>
        </w:tabs>
        <w:spacing w:before="60" w:after="60" w:line="360" w:lineRule="auto"/>
        <w:jc w:val="center"/>
        <w:rPr>
          <w:rFonts w:asciiTheme="minorHAnsi" w:hAnsiTheme="minorHAnsi" w:cstheme="minorHAnsi"/>
          <w:b/>
          <w:bCs/>
          <w:sz w:val="24"/>
          <w:szCs w:val="24"/>
        </w:rPr>
      </w:pPr>
      <w:r>
        <w:rPr>
          <w:rFonts w:asciiTheme="minorHAnsi" w:hAnsiTheme="minorHAnsi" w:cstheme="minorHAnsi"/>
          <w:b/>
          <w:bCs/>
          <w:color w:val="000000"/>
          <w:sz w:val="24"/>
          <w:szCs w:val="24"/>
        </w:rPr>
        <w:lastRenderedPageBreak/>
        <w:t>PONUDBA</w:t>
      </w:r>
    </w:p>
    <w:p w14:paraId="1CB4D3C1" w14:textId="77777777" w:rsidR="00513BB2" w:rsidRDefault="00811B5E">
      <w:pPr>
        <w:spacing w:before="60" w:after="60" w:line="360" w:lineRule="auto"/>
        <w:jc w:val="center"/>
        <w:rPr>
          <w:rFonts w:asciiTheme="minorHAnsi" w:hAnsiTheme="minorHAnsi" w:cstheme="minorHAnsi"/>
          <w:b/>
          <w:bCs/>
          <w:sz w:val="24"/>
          <w:szCs w:val="24"/>
        </w:rPr>
      </w:pPr>
      <w:r>
        <w:rPr>
          <w:rFonts w:asciiTheme="minorHAnsi" w:hAnsiTheme="minorHAnsi" w:cstheme="minorHAnsi"/>
          <w:b/>
          <w:bCs/>
          <w:color w:val="000000"/>
          <w:sz w:val="24"/>
          <w:szCs w:val="24"/>
        </w:rPr>
        <w:t>ŠT .</w:t>
      </w:r>
      <w:sdt>
        <w:sdtPr>
          <w:rPr>
            <w:rFonts w:asciiTheme="minorHAnsi" w:hAnsiTheme="minorHAnsi" w:cstheme="minorHAnsi"/>
            <w:b/>
            <w:bCs/>
            <w:color w:val="000000"/>
            <w:sz w:val="24"/>
            <w:szCs w:val="24"/>
          </w:rPr>
          <w:id w:val="-1984462324"/>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p w14:paraId="602C4683" w14:textId="064830DD" w:rsidR="00513BB2" w:rsidRDefault="00811B5E">
      <w:pPr>
        <w:spacing w:before="60" w:after="60"/>
        <w:jc w:val="both"/>
        <w:rPr>
          <w:rFonts w:asciiTheme="minorHAnsi" w:hAnsiTheme="minorHAnsi" w:cstheme="minorHAnsi"/>
          <w:i/>
          <w:iCs/>
          <w:color w:val="000000"/>
          <w:sz w:val="24"/>
          <w:szCs w:val="24"/>
        </w:rPr>
      </w:pPr>
      <w:r>
        <w:rPr>
          <w:rFonts w:asciiTheme="minorHAnsi" w:hAnsiTheme="minorHAnsi" w:cstheme="minorHAnsi"/>
          <w:color w:val="000000"/>
          <w:sz w:val="24"/>
          <w:szCs w:val="24"/>
        </w:rPr>
        <w:t xml:space="preserve">Na podlagi obvestila o javnem naročilu </w:t>
      </w:r>
      <w:r w:rsidRPr="00AB0E8D">
        <w:rPr>
          <w:rFonts w:asciiTheme="minorHAnsi" w:hAnsiTheme="minorHAnsi" w:cstheme="minorHAnsi"/>
          <w:color w:val="000000"/>
          <w:sz w:val="24"/>
          <w:szCs w:val="24"/>
        </w:rPr>
        <w:t>»</w:t>
      </w:r>
      <w:r w:rsidR="004C2429" w:rsidRPr="00AB0E8D">
        <w:rPr>
          <w:rFonts w:asciiTheme="minorHAnsi" w:hAnsiTheme="minorHAnsi" w:cstheme="minorHAnsi"/>
          <w:color w:val="000000"/>
          <w:sz w:val="24"/>
          <w:szCs w:val="24"/>
        </w:rPr>
        <w:t xml:space="preserve">ELEKTRIČNO </w:t>
      </w:r>
      <w:r w:rsidR="00CC0EA9" w:rsidRPr="00AB0E8D">
        <w:rPr>
          <w:rFonts w:asciiTheme="minorHAnsi" w:hAnsiTheme="minorHAnsi" w:cstheme="minorHAnsi"/>
          <w:color w:val="000000"/>
          <w:sz w:val="24"/>
          <w:szCs w:val="24"/>
        </w:rPr>
        <w:t xml:space="preserve">DOSTAVNO </w:t>
      </w:r>
      <w:r w:rsidR="004C2429" w:rsidRPr="00AB0E8D">
        <w:rPr>
          <w:rFonts w:asciiTheme="minorHAnsi" w:hAnsiTheme="minorHAnsi" w:cstheme="minorHAnsi"/>
          <w:color w:val="000000"/>
          <w:sz w:val="24"/>
          <w:szCs w:val="24"/>
        </w:rPr>
        <w:t>VOZILO</w:t>
      </w:r>
      <w:r w:rsidRPr="00AB0E8D">
        <w:rPr>
          <w:rFonts w:asciiTheme="minorHAnsi" w:hAnsiTheme="minorHAnsi" w:cstheme="minorHAnsi"/>
          <w:color w:val="000000"/>
          <w:sz w:val="24"/>
          <w:szCs w:val="24"/>
        </w:rPr>
        <w:t>«</w:t>
      </w:r>
      <w:r>
        <w:rPr>
          <w:rFonts w:asciiTheme="minorHAnsi" w:hAnsiTheme="minorHAnsi" w:cstheme="minorHAnsi"/>
          <w:color w:val="000000"/>
          <w:sz w:val="24"/>
          <w:szCs w:val="24"/>
        </w:rPr>
        <w:t xml:space="preserve">, objavljenega na Portalu javnih naročil dne </w:t>
      </w:r>
      <w:sdt>
        <w:sdtPr>
          <w:rPr>
            <w:rFonts w:asciiTheme="minorHAnsi" w:hAnsiTheme="minorHAnsi" w:cstheme="minorHAnsi"/>
            <w:color w:val="000000"/>
            <w:sz w:val="24"/>
            <w:szCs w:val="24"/>
          </w:rPr>
          <w:id w:val="1274825753"/>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r>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r>
        <w:rPr>
          <w:rFonts w:asciiTheme="minorHAnsi" w:hAnsiTheme="minorHAnsi" w:cstheme="minorHAnsi"/>
          <w:color w:val="000000"/>
          <w:sz w:val="24"/>
          <w:szCs w:val="24"/>
        </w:rPr>
        <w:t xml:space="preserve"> , oddajamo našo ponudbeno dokumentacijo v skladu z navodili za izdelavo ponudbe za naslednje sklope </w:t>
      </w:r>
      <w:r>
        <w:rPr>
          <w:rFonts w:asciiTheme="minorHAnsi" w:hAnsiTheme="minorHAnsi" w:cstheme="minorHAnsi"/>
          <w:i/>
          <w:iCs/>
          <w:color w:val="000000"/>
          <w:sz w:val="24"/>
          <w:szCs w:val="24"/>
        </w:rPr>
        <w:t>(ustrezno označite):</w:t>
      </w:r>
    </w:p>
    <w:p w14:paraId="1D9A00A9" w14:textId="77777777" w:rsidR="00513BB2" w:rsidRDefault="00513BB2">
      <w:pPr>
        <w:tabs>
          <w:tab w:val="left" w:pos="426"/>
          <w:tab w:val="left" w:pos="3000"/>
        </w:tabs>
        <w:ind w:left="426" w:firstLine="141"/>
        <w:jc w:val="both"/>
        <w:rPr>
          <w:rFonts w:asciiTheme="minorHAnsi" w:hAnsiTheme="minorHAnsi" w:cstheme="minorHAnsi"/>
          <w:color w:val="000000"/>
          <w:sz w:val="24"/>
          <w:szCs w:val="24"/>
        </w:rPr>
      </w:pPr>
    </w:p>
    <w:p w14:paraId="38180A8B" w14:textId="77777777" w:rsidR="00513BB2" w:rsidRDefault="00811B5E">
      <w:pPr>
        <w:rPr>
          <w:rFonts w:asciiTheme="minorHAnsi" w:hAnsiTheme="minorHAnsi" w:cstheme="minorHAnsi"/>
          <w:b/>
          <w:bCs/>
          <w:color w:val="000000"/>
          <w:sz w:val="24"/>
          <w:szCs w:val="24"/>
        </w:rPr>
      </w:pPr>
      <w:r>
        <w:rPr>
          <w:rFonts w:asciiTheme="minorHAnsi" w:hAnsiTheme="minorHAnsi" w:cstheme="minorHAnsi"/>
          <w:b/>
          <w:bCs/>
          <w:color w:val="000000"/>
          <w:sz w:val="24"/>
          <w:szCs w:val="24"/>
        </w:rPr>
        <w:t>1. Podatki o gospodarskem subjektu:</w:t>
      </w:r>
    </w:p>
    <w:p w14:paraId="0D59445A"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Firma oz. ime:</w:t>
      </w:r>
    </w:p>
    <w:tbl>
      <w:tblPr>
        <w:tblW w:w="0" w:type="auto"/>
        <w:tblInd w:w="-3" w:type="dxa"/>
        <w:tblLayout w:type="fixed"/>
        <w:tblLook w:val="04A0" w:firstRow="1" w:lastRow="0" w:firstColumn="1" w:lastColumn="0" w:noHBand="0" w:noVBand="1"/>
      </w:tblPr>
      <w:tblGrid>
        <w:gridCol w:w="9082"/>
      </w:tblGrid>
      <w:tr w:rsidR="00513BB2" w14:paraId="736BEFE3"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49FD99B"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0EDEDCD7"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Zakoniti zastopnik:</w:t>
      </w:r>
    </w:p>
    <w:tbl>
      <w:tblPr>
        <w:tblW w:w="0" w:type="auto"/>
        <w:tblInd w:w="-3" w:type="dxa"/>
        <w:tblLayout w:type="fixed"/>
        <w:tblLook w:val="04A0" w:firstRow="1" w:lastRow="0" w:firstColumn="1" w:lastColumn="0" w:noHBand="0" w:noVBand="1"/>
      </w:tblPr>
      <w:tblGrid>
        <w:gridCol w:w="9082"/>
      </w:tblGrid>
      <w:tr w:rsidR="00513BB2" w14:paraId="0094AB98"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6CAE3DF"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6287A7EE"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Davčna številka in pristojna finančna uprava:</w:t>
      </w:r>
    </w:p>
    <w:tbl>
      <w:tblPr>
        <w:tblW w:w="0" w:type="auto"/>
        <w:tblInd w:w="-3" w:type="dxa"/>
        <w:tblLayout w:type="fixed"/>
        <w:tblLook w:val="04A0" w:firstRow="1" w:lastRow="0" w:firstColumn="1" w:lastColumn="0" w:noHBand="0" w:noVBand="1"/>
      </w:tblPr>
      <w:tblGrid>
        <w:gridCol w:w="9082"/>
      </w:tblGrid>
      <w:tr w:rsidR="00513BB2" w14:paraId="4CD54652"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9423AC5"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2CF79ED1"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Številka transakcijskega računa:</w:t>
      </w:r>
    </w:p>
    <w:tbl>
      <w:tblPr>
        <w:tblW w:w="0" w:type="auto"/>
        <w:tblInd w:w="-3" w:type="dxa"/>
        <w:tblLayout w:type="fixed"/>
        <w:tblLook w:val="04A0" w:firstRow="1" w:lastRow="0" w:firstColumn="1" w:lastColumn="0" w:noHBand="0" w:noVBand="1"/>
      </w:tblPr>
      <w:tblGrid>
        <w:gridCol w:w="9082"/>
      </w:tblGrid>
      <w:tr w:rsidR="00513BB2" w14:paraId="07418E0B"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948866"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8F2FF6E"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Matična številka:</w:t>
      </w:r>
    </w:p>
    <w:tbl>
      <w:tblPr>
        <w:tblW w:w="0" w:type="auto"/>
        <w:tblInd w:w="-3" w:type="dxa"/>
        <w:tblLayout w:type="fixed"/>
        <w:tblLook w:val="04A0" w:firstRow="1" w:lastRow="0" w:firstColumn="1" w:lastColumn="0" w:noHBand="0" w:noVBand="1"/>
      </w:tblPr>
      <w:tblGrid>
        <w:gridCol w:w="9082"/>
      </w:tblGrid>
      <w:tr w:rsidR="00513BB2" w14:paraId="703C02A9"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3E0B16"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493F0C06"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Naslov:</w:t>
      </w:r>
    </w:p>
    <w:tbl>
      <w:tblPr>
        <w:tblW w:w="0" w:type="auto"/>
        <w:tblInd w:w="-3" w:type="dxa"/>
        <w:tblLayout w:type="fixed"/>
        <w:tblLook w:val="04A0" w:firstRow="1" w:lastRow="0" w:firstColumn="1" w:lastColumn="0" w:noHBand="0" w:noVBand="1"/>
      </w:tblPr>
      <w:tblGrid>
        <w:gridCol w:w="9082"/>
      </w:tblGrid>
      <w:tr w:rsidR="00513BB2" w14:paraId="7BC63F09"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BD1B1F"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F6D471C"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Številka telefona:</w:t>
      </w:r>
    </w:p>
    <w:tbl>
      <w:tblPr>
        <w:tblW w:w="0" w:type="auto"/>
        <w:tblInd w:w="-3" w:type="dxa"/>
        <w:tblLayout w:type="fixed"/>
        <w:tblLook w:val="04A0" w:firstRow="1" w:lastRow="0" w:firstColumn="1" w:lastColumn="0" w:noHBand="0" w:noVBand="1"/>
      </w:tblPr>
      <w:tblGrid>
        <w:gridCol w:w="9082"/>
      </w:tblGrid>
      <w:tr w:rsidR="00513BB2" w14:paraId="2E96F94D"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E4DED58"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0E6B884"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Elektronska pošta za obveščanje ponudnika:</w:t>
      </w:r>
    </w:p>
    <w:tbl>
      <w:tblPr>
        <w:tblW w:w="0" w:type="auto"/>
        <w:tblInd w:w="-3" w:type="dxa"/>
        <w:tblLayout w:type="fixed"/>
        <w:tblLook w:val="04A0" w:firstRow="1" w:lastRow="0" w:firstColumn="1" w:lastColumn="0" w:noHBand="0" w:noVBand="1"/>
      </w:tblPr>
      <w:tblGrid>
        <w:gridCol w:w="9082"/>
      </w:tblGrid>
      <w:tr w:rsidR="00513BB2" w14:paraId="13CA1163"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E418CF9"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4A09D024"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Kontaktna oseba ponudnika za obveščanje:</w:t>
      </w:r>
    </w:p>
    <w:tbl>
      <w:tblPr>
        <w:tblW w:w="0" w:type="auto"/>
        <w:tblInd w:w="-3" w:type="dxa"/>
        <w:tblLayout w:type="fixed"/>
        <w:tblLook w:val="04A0" w:firstRow="1" w:lastRow="0" w:firstColumn="1" w:lastColumn="0" w:noHBand="0" w:noVBand="1"/>
      </w:tblPr>
      <w:tblGrid>
        <w:gridCol w:w="9082"/>
      </w:tblGrid>
      <w:tr w:rsidR="00513BB2" w14:paraId="36CD1918"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582D25C"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7548895A" w14:textId="38F654AD"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Odgovorna oseba za podpis pogodbe:</w:t>
      </w:r>
    </w:p>
    <w:tbl>
      <w:tblPr>
        <w:tblW w:w="0" w:type="auto"/>
        <w:tblInd w:w="-3" w:type="dxa"/>
        <w:tblLayout w:type="fixed"/>
        <w:tblLook w:val="04A0" w:firstRow="1" w:lastRow="0" w:firstColumn="1" w:lastColumn="0" w:noHBand="0" w:noVBand="1"/>
      </w:tblPr>
      <w:tblGrid>
        <w:gridCol w:w="9082"/>
      </w:tblGrid>
      <w:tr w:rsidR="00513BB2" w14:paraId="3D267CAD"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ACA4784"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0889DE14" w14:textId="77777777" w:rsidR="00513BB2" w:rsidRDefault="00811B5E">
      <w:pPr>
        <w:rPr>
          <w:rFonts w:asciiTheme="minorHAnsi" w:hAnsiTheme="minorHAnsi" w:cstheme="minorHAnsi"/>
          <w:sz w:val="24"/>
          <w:szCs w:val="24"/>
        </w:rPr>
      </w:pPr>
      <w:r>
        <w:rPr>
          <w:rFonts w:asciiTheme="minorHAnsi" w:hAnsiTheme="minorHAnsi" w:cstheme="minorHAnsi"/>
          <w:color w:val="000000"/>
          <w:sz w:val="24"/>
          <w:szCs w:val="24"/>
        </w:rPr>
        <w:t>Naziv, telefon in e-naslov odgovorne osebe za operativno izvedbo pogodbe:</w:t>
      </w:r>
    </w:p>
    <w:tbl>
      <w:tblPr>
        <w:tblW w:w="0" w:type="auto"/>
        <w:tblInd w:w="-3" w:type="dxa"/>
        <w:tblLayout w:type="fixed"/>
        <w:tblLook w:val="04A0" w:firstRow="1" w:lastRow="0" w:firstColumn="1" w:lastColumn="0" w:noHBand="0" w:noVBand="1"/>
      </w:tblPr>
      <w:tblGrid>
        <w:gridCol w:w="9082"/>
      </w:tblGrid>
      <w:tr w:rsidR="00513BB2" w14:paraId="65B5C871" w14:textId="77777777">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C1967F4" w14:textId="77777777" w:rsidR="00513BB2" w:rsidRDefault="00811B5E">
                <w:pPr>
                  <w:snapToGrid w:val="0"/>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09D777DD" w14:textId="77777777" w:rsidR="00513BB2" w:rsidRDefault="00513BB2">
      <w:pPr>
        <w:spacing w:before="60" w:after="60" w:line="360" w:lineRule="auto"/>
        <w:rPr>
          <w:rFonts w:asciiTheme="minorHAnsi" w:hAnsiTheme="minorHAnsi" w:cstheme="minorHAnsi"/>
          <w:color w:val="000000"/>
          <w:sz w:val="24"/>
          <w:szCs w:val="24"/>
        </w:rPr>
        <w:sectPr w:rsidR="00513BB2">
          <w:pgSz w:w="11906" w:h="16838"/>
          <w:pgMar w:top="1843" w:right="1134" w:bottom="1134" w:left="1134" w:header="1191" w:footer="709" w:gutter="0"/>
          <w:cols w:space="708"/>
          <w:docGrid w:linePitch="360"/>
        </w:sectPr>
      </w:pPr>
    </w:p>
    <w:p w14:paraId="2A1E0079" w14:textId="77777777" w:rsidR="00513BB2" w:rsidRDefault="00811B5E">
      <w:pPr>
        <w:spacing w:before="60" w:after="60" w:line="360" w:lineRule="auto"/>
        <w:rPr>
          <w:rFonts w:asciiTheme="minorHAnsi" w:hAnsiTheme="minorHAnsi" w:cstheme="minorHAnsi"/>
          <w:sz w:val="24"/>
          <w:szCs w:val="24"/>
        </w:rPr>
      </w:pPr>
      <w:r>
        <w:rPr>
          <w:rFonts w:asciiTheme="minorHAnsi" w:hAnsiTheme="minorHAnsi" w:cstheme="minorHAnsi"/>
          <w:color w:val="000000"/>
          <w:sz w:val="24"/>
          <w:szCs w:val="24"/>
        </w:rPr>
        <w:lastRenderedPageBreak/>
        <w:t xml:space="preserve">Ponudnik spada v kategorijo mikro, malih ali srednjih podjetij: </w:t>
      </w:r>
      <w:r>
        <w:rPr>
          <w:rFonts w:asciiTheme="minorHAnsi" w:hAnsiTheme="minorHAnsi" w:cstheme="minorHAnsi"/>
          <w:i/>
          <w:color w:val="000000"/>
          <w:sz w:val="24"/>
          <w:szCs w:val="24"/>
        </w:rPr>
        <w:t>( ustrezno označite)</w:t>
      </w:r>
    </w:p>
    <w:p w14:paraId="5C04FBB8" w14:textId="77777777" w:rsidR="00513BB2" w:rsidRDefault="00811B5E">
      <w:pPr>
        <w:pStyle w:val="Barvniseznampoudarek11"/>
        <w:spacing w:before="60" w:after="60" w:line="360" w:lineRule="auto"/>
        <w:ind w:left="720"/>
        <w:contextualSpacing/>
        <w:rPr>
          <w:rFonts w:asciiTheme="minorHAnsi" w:hAnsiTheme="minorHAnsi" w:cstheme="minorHAnsi"/>
          <w:sz w:val="24"/>
          <w:szCs w:val="24"/>
        </w:rPr>
      </w:pPr>
      <w:r>
        <w:rPr>
          <w:rFonts w:ascii="Segoe UI Symbol" w:eastAsia="MS Gothic" w:hAnsi="Segoe UI Symbol" w:cs="Segoe UI Symbol"/>
          <w:color w:val="000000"/>
          <w:sz w:val="24"/>
          <w:szCs w:val="24"/>
        </w:rPr>
        <w:t>☐</w:t>
      </w:r>
      <w:r>
        <w:rPr>
          <w:rFonts w:asciiTheme="minorHAnsi" w:hAnsiTheme="minorHAnsi" w:cstheme="minorHAnsi"/>
          <w:color w:val="000000"/>
          <w:sz w:val="24"/>
          <w:szCs w:val="24"/>
        </w:rPr>
        <w:t xml:space="preserve"> DA</w:t>
      </w:r>
    </w:p>
    <w:p w14:paraId="4639B2E9" w14:textId="77777777" w:rsidR="00513BB2" w:rsidRDefault="00811B5E">
      <w:pPr>
        <w:pStyle w:val="Barvniseznampoudarek11"/>
        <w:spacing w:before="60" w:after="60" w:line="360" w:lineRule="auto"/>
        <w:ind w:left="720"/>
        <w:contextualSpacing/>
        <w:rPr>
          <w:rFonts w:asciiTheme="minorHAnsi" w:hAnsiTheme="minorHAnsi" w:cstheme="minorHAnsi"/>
          <w:sz w:val="24"/>
          <w:szCs w:val="24"/>
        </w:rPr>
      </w:pPr>
      <w:r>
        <w:rPr>
          <w:rFonts w:ascii="Segoe UI Symbol" w:eastAsia="MS Gothic" w:hAnsi="Segoe UI Symbol" w:cs="Segoe UI Symbol"/>
          <w:color w:val="000000"/>
          <w:sz w:val="24"/>
          <w:szCs w:val="24"/>
        </w:rPr>
        <w:t>☐</w:t>
      </w:r>
      <w:r>
        <w:rPr>
          <w:rFonts w:asciiTheme="minorHAnsi" w:hAnsiTheme="minorHAnsi" w:cstheme="minorHAnsi"/>
          <w:color w:val="000000"/>
          <w:sz w:val="24"/>
          <w:szCs w:val="24"/>
        </w:rPr>
        <w:t xml:space="preserve"> NE</w:t>
      </w:r>
    </w:p>
    <w:p w14:paraId="2E917228" w14:textId="77777777" w:rsidR="00513BB2" w:rsidRDefault="00811B5E">
      <w:pPr>
        <w:rPr>
          <w:rFonts w:asciiTheme="minorHAnsi" w:hAnsiTheme="minorHAnsi" w:cstheme="minorHAnsi"/>
          <w:i/>
          <w:iCs/>
          <w:color w:val="000000"/>
          <w:sz w:val="24"/>
          <w:szCs w:val="24"/>
        </w:rPr>
      </w:pPr>
      <w:r>
        <w:rPr>
          <w:rFonts w:asciiTheme="minorHAnsi" w:hAnsiTheme="minorHAnsi" w:cstheme="minorHAnsi"/>
          <w:b/>
          <w:color w:val="000000"/>
          <w:sz w:val="24"/>
          <w:szCs w:val="24"/>
        </w:rPr>
        <w:t>2. Skupna ponudba</w:t>
      </w:r>
      <w:r>
        <w:rPr>
          <w:rFonts w:asciiTheme="minorHAnsi" w:hAnsiTheme="minorHAnsi" w:cstheme="minorHAnsi"/>
          <w:color w:val="000000"/>
          <w:sz w:val="24"/>
          <w:szCs w:val="24"/>
        </w:rPr>
        <w:t xml:space="preserve"> </w:t>
      </w:r>
      <w:r>
        <w:rPr>
          <w:rFonts w:asciiTheme="minorHAnsi" w:hAnsiTheme="minorHAnsi" w:cstheme="minorHAnsi"/>
          <w:i/>
          <w:iCs/>
          <w:color w:val="000000"/>
          <w:sz w:val="24"/>
          <w:szCs w:val="24"/>
        </w:rPr>
        <w:t>(ponudniki izpolnijo, če so predložili skupno ponudbo)</w:t>
      </w:r>
    </w:p>
    <w:p w14:paraId="1CD53662" w14:textId="77777777" w:rsidR="00513BB2" w:rsidRDefault="00513BB2">
      <w:pPr>
        <w:rPr>
          <w:rFonts w:asciiTheme="minorHAnsi" w:hAnsiTheme="minorHAnsi" w:cstheme="minorHAnsi"/>
          <w:color w:val="000000"/>
          <w:sz w:val="24"/>
          <w:szCs w:val="24"/>
        </w:rPr>
      </w:pPr>
    </w:p>
    <w:p w14:paraId="3A941CE0"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8818"/>
      </w:tblGrid>
      <w:tr w:rsidR="00513BB2" w14:paraId="36FD1C38" w14:textId="77777777">
        <w:tc>
          <w:tcPr>
            <w:tcW w:w="468" w:type="dxa"/>
          </w:tcPr>
          <w:p w14:paraId="5F249DF5"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Št.</w:t>
            </w:r>
          </w:p>
        </w:tc>
        <w:tc>
          <w:tcPr>
            <w:tcW w:w="8818" w:type="dxa"/>
          </w:tcPr>
          <w:p w14:paraId="1ACC9F04" w14:textId="77777777" w:rsidR="00513BB2" w:rsidRDefault="00811B5E">
            <w:pPr>
              <w:jc w:val="center"/>
              <w:rPr>
                <w:rFonts w:asciiTheme="minorHAnsi" w:hAnsiTheme="minorHAnsi" w:cstheme="minorHAnsi"/>
                <w:color w:val="000000"/>
                <w:sz w:val="24"/>
                <w:szCs w:val="24"/>
              </w:rPr>
            </w:pPr>
            <w:r>
              <w:rPr>
                <w:rFonts w:asciiTheme="minorHAnsi" w:hAnsiTheme="minorHAnsi" w:cstheme="minorHAnsi"/>
                <w:color w:val="000000"/>
                <w:sz w:val="24"/>
                <w:szCs w:val="24"/>
              </w:rPr>
              <w:t>Naziv partnerja v skupni ponudbi</w:t>
            </w:r>
          </w:p>
        </w:tc>
      </w:tr>
      <w:tr w:rsidR="00513BB2" w14:paraId="039DDC82" w14:textId="77777777">
        <w:tc>
          <w:tcPr>
            <w:tcW w:w="468" w:type="dxa"/>
          </w:tcPr>
          <w:p w14:paraId="273059ED"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2EB5323A4AE54217A70AC162A4AA047B"/>
            </w:placeholder>
            <w:showingPlcHdr/>
            <w:text/>
          </w:sdtPr>
          <w:sdtContent>
            <w:tc>
              <w:tcPr>
                <w:tcW w:w="8818" w:type="dxa"/>
              </w:tcPr>
              <w:p w14:paraId="04F69AD0" w14:textId="77777777" w:rsidR="00513BB2" w:rsidRDefault="00811B5E">
                <w:pPr>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r w:rsidR="00513BB2" w14:paraId="6F6C0FD1" w14:textId="77777777">
        <w:tc>
          <w:tcPr>
            <w:tcW w:w="468" w:type="dxa"/>
          </w:tcPr>
          <w:p w14:paraId="5A210A84"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2EB5323A4AE54217A70AC162A4AA047B"/>
            </w:placeholder>
            <w:showingPlcHdr/>
            <w:text/>
          </w:sdtPr>
          <w:sdtContent>
            <w:tc>
              <w:tcPr>
                <w:tcW w:w="8818" w:type="dxa"/>
              </w:tcPr>
              <w:p w14:paraId="409D58FF" w14:textId="77777777" w:rsidR="00513BB2" w:rsidRDefault="00811B5E">
                <w:pPr>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r w:rsidR="00513BB2" w14:paraId="61AD69DA" w14:textId="77777777">
        <w:tc>
          <w:tcPr>
            <w:tcW w:w="468" w:type="dxa"/>
          </w:tcPr>
          <w:p w14:paraId="1FA7B552"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2EB5323A4AE54217A70AC162A4AA047B"/>
            </w:placeholder>
            <w:showingPlcHdr/>
            <w:text/>
          </w:sdtPr>
          <w:sdtContent>
            <w:tc>
              <w:tcPr>
                <w:tcW w:w="8818" w:type="dxa"/>
              </w:tcPr>
              <w:p w14:paraId="7FE3CFF2" w14:textId="77777777" w:rsidR="00513BB2" w:rsidRDefault="00811B5E">
                <w:pPr>
                  <w:rPr>
                    <w:rFonts w:asciiTheme="minorHAnsi" w:hAnsiTheme="minorHAnsi" w:cstheme="minorHAnsi"/>
                    <w:color w:val="000000"/>
                    <w:sz w:val="24"/>
                    <w:szCs w:val="24"/>
                  </w:rPr>
                </w:pPr>
                <w:r>
                  <w:rPr>
                    <w:rStyle w:val="Besedilooznabemesta"/>
                    <w:rFonts w:asciiTheme="minorHAnsi" w:hAnsiTheme="minorHAnsi" w:cstheme="minorHAnsi"/>
                    <w:sz w:val="24"/>
                    <w:szCs w:val="24"/>
                  </w:rPr>
                  <w:t>Kliknite ali tapnite tukaj, če želite vnesti besedilo.</w:t>
                </w:r>
              </w:p>
            </w:tc>
          </w:sdtContent>
        </w:sdt>
      </w:tr>
    </w:tbl>
    <w:p w14:paraId="54C2C29C" w14:textId="77777777" w:rsidR="00513BB2" w:rsidRDefault="00811B5E">
      <w:pPr>
        <w:rPr>
          <w:rFonts w:asciiTheme="minorHAnsi" w:hAnsiTheme="minorHAnsi" w:cstheme="minorHAnsi"/>
          <w:i/>
          <w:color w:val="000000"/>
          <w:sz w:val="24"/>
          <w:szCs w:val="24"/>
        </w:rPr>
      </w:pPr>
      <w:r>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4EB0C286" w14:textId="77777777" w:rsidR="00513BB2" w:rsidRDefault="00513BB2">
      <w:pPr>
        <w:rPr>
          <w:rFonts w:asciiTheme="minorHAnsi" w:hAnsiTheme="minorHAnsi" w:cstheme="minorHAnsi"/>
          <w:color w:val="000000"/>
          <w:sz w:val="24"/>
          <w:szCs w:val="24"/>
        </w:rPr>
      </w:pPr>
    </w:p>
    <w:p w14:paraId="6E235F13" w14:textId="77777777" w:rsidR="00513BB2" w:rsidRDefault="00811B5E">
      <w:pPr>
        <w:rPr>
          <w:rFonts w:asciiTheme="minorHAnsi" w:hAnsiTheme="minorHAnsi" w:cstheme="minorHAnsi"/>
          <w:b/>
          <w:color w:val="000000"/>
          <w:sz w:val="24"/>
          <w:szCs w:val="24"/>
        </w:rPr>
      </w:pPr>
      <w:r>
        <w:rPr>
          <w:rFonts w:asciiTheme="minorHAnsi" w:hAnsiTheme="minorHAnsi" w:cstheme="minorHAnsi"/>
          <w:b/>
          <w:color w:val="000000"/>
          <w:sz w:val="24"/>
          <w:szCs w:val="24"/>
        </w:rPr>
        <w:t>3. Nastopanje s podizvajalci</w:t>
      </w:r>
    </w:p>
    <w:p w14:paraId="5E035848"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 xml:space="preserve">Ponudnik nastopa s podizvajalci </w:t>
      </w:r>
      <w:r>
        <w:rPr>
          <w:rFonts w:asciiTheme="minorHAnsi" w:hAnsiTheme="minorHAnsi" w:cstheme="minorHAnsi"/>
          <w:i/>
          <w:color w:val="000000"/>
          <w:sz w:val="24"/>
          <w:szCs w:val="24"/>
        </w:rPr>
        <w:t>(ustrezno označite)</w:t>
      </w:r>
    </w:p>
    <w:p w14:paraId="415EB014" w14:textId="77777777" w:rsidR="00513BB2" w:rsidRDefault="00A6502B">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811B5E">
            <w:rPr>
              <w:rFonts w:ascii="Segoe UI Symbol" w:eastAsia="MS Gothic" w:hAnsi="Segoe UI Symbol" w:cs="Segoe UI Symbol"/>
              <w:color w:val="000000"/>
              <w:sz w:val="24"/>
              <w:szCs w:val="24"/>
            </w:rPr>
            <w:t>☐</w:t>
          </w:r>
        </w:sdtContent>
      </w:sdt>
      <w:r w:rsidR="00811B5E">
        <w:rPr>
          <w:rFonts w:asciiTheme="minorHAnsi" w:hAnsiTheme="minorHAnsi" w:cstheme="minorHAnsi"/>
          <w:color w:val="000000"/>
          <w:sz w:val="24"/>
          <w:szCs w:val="24"/>
        </w:rPr>
        <w:t xml:space="preserve"> DA</w:t>
      </w:r>
    </w:p>
    <w:p w14:paraId="6895B4A6" w14:textId="77777777" w:rsidR="00513BB2" w:rsidRDefault="00A6502B">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811B5E">
            <w:rPr>
              <w:rFonts w:ascii="Segoe UI Symbol" w:eastAsia="MS Gothic" w:hAnsi="Segoe UI Symbol" w:cs="Segoe UI Symbol"/>
              <w:color w:val="000000"/>
              <w:sz w:val="24"/>
              <w:szCs w:val="24"/>
            </w:rPr>
            <w:t>☐</w:t>
          </w:r>
        </w:sdtContent>
      </w:sdt>
      <w:r w:rsidR="00811B5E">
        <w:rPr>
          <w:rFonts w:asciiTheme="minorHAnsi" w:hAnsiTheme="minorHAnsi" w:cstheme="minorHAnsi"/>
          <w:color w:val="000000"/>
          <w:sz w:val="24"/>
          <w:szCs w:val="24"/>
        </w:rPr>
        <w:t xml:space="preserve"> NE</w:t>
      </w:r>
    </w:p>
    <w:p w14:paraId="524025C9"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Ponudnik, ki nastopa s podizvajalci, mora za vsakega od podizvajalcev predložiti:</w:t>
      </w:r>
    </w:p>
    <w:p w14:paraId="01F675ED" w14:textId="77777777" w:rsidR="00513BB2" w:rsidRDefault="00811B5E">
      <w:pPr>
        <w:pStyle w:val="Odstavekseznama"/>
        <w:numPr>
          <w:ilvl w:val="0"/>
          <w:numId w:val="14"/>
        </w:numPr>
        <w:contextualSpacing/>
        <w:rPr>
          <w:rFonts w:asciiTheme="minorHAnsi" w:hAnsiTheme="minorHAnsi" w:cstheme="minorHAnsi"/>
          <w:sz w:val="24"/>
          <w:szCs w:val="24"/>
        </w:rPr>
      </w:pPr>
      <w:r>
        <w:rPr>
          <w:rFonts w:asciiTheme="minorHAnsi" w:hAnsiTheme="minorHAnsi" w:cstheme="minorHAnsi"/>
          <w:sz w:val="24"/>
          <w:szCs w:val="24"/>
        </w:rPr>
        <w:t xml:space="preserve">obrazec </w:t>
      </w:r>
      <w:r>
        <w:rPr>
          <w:rFonts w:asciiTheme="minorHAnsi" w:hAnsiTheme="minorHAnsi" w:cstheme="minorHAnsi"/>
          <w:b/>
          <w:sz w:val="24"/>
          <w:szCs w:val="24"/>
        </w:rPr>
        <w:t xml:space="preserve">Podizvajalci v ponudbi (OBR-3) </w:t>
      </w:r>
      <w:r>
        <w:rPr>
          <w:rFonts w:asciiTheme="minorHAnsi" w:hAnsiTheme="minorHAnsi" w:cstheme="minorHAnsi"/>
          <w:sz w:val="24"/>
          <w:szCs w:val="24"/>
        </w:rPr>
        <w:t>in soglasje za neposredna plačila (če podizvajalec zahteva neposredno plačilo).</w:t>
      </w:r>
    </w:p>
    <w:p w14:paraId="6716B9C5" w14:textId="77777777" w:rsidR="00513BB2" w:rsidRDefault="00513BB2">
      <w:pPr>
        <w:rPr>
          <w:rFonts w:asciiTheme="minorHAnsi" w:hAnsiTheme="minorHAnsi" w:cstheme="minorHAnsi"/>
          <w:sz w:val="24"/>
          <w:szCs w:val="24"/>
        </w:rPr>
      </w:pPr>
    </w:p>
    <w:p w14:paraId="6DE1AF01"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Ponudniku, ki nastopa brez podizvajalcev, zgoraj navedenih dokazil ni potrebno predložiti.</w:t>
      </w:r>
    </w:p>
    <w:p w14:paraId="0603B48D" w14:textId="77777777" w:rsidR="00513BB2" w:rsidRDefault="00513BB2">
      <w:pPr>
        <w:jc w:val="both"/>
        <w:rPr>
          <w:rFonts w:asciiTheme="minorHAnsi" w:hAnsiTheme="minorHAnsi" w:cstheme="minorHAnsi"/>
          <w:sz w:val="24"/>
          <w:szCs w:val="24"/>
        </w:rPr>
      </w:pPr>
    </w:p>
    <w:p w14:paraId="57322A03" w14:textId="77777777" w:rsidR="00513BB2" w:rsidRDefault="00513BB2">
      <w:pPr>
        <w:jc w:val="both"/>
        <w:rPr>
          <w:rFonts w:asciiTheme="minorHAnsi" w:hAnsiTheme="minorHAnsi" w:cstheme="minorHAnsi"/>
          <w:sz w:val="24"/>
          <w:szCs w:val="24"/>
        </w:rPr>
      </w:pPr>
    </w:p>
    <w:p w14:paraId="3A82960C" w14:textId="77777777" w:rsidR="00513BB2" w:rsidRDefault="00811B5E">
      <w:pPr>
        <w:jc w:val="both"/>
        <w:rPr>
          <w:rFonts w:asciiTheme="minorHAnsi" w:hAnsiTheme="minorHAnsi" w:cstheme="minorHAnsi"/>
          <w:sz w:val="24"/>
          <w:szCs w:val="24"/>
        </w:rPr>
      </w:pPr>
      <w:r>
        <w:rPr>
          <w:rFonts w:asciiTheme="minorHAnsi" w:hAnsiTheme="minorHAnsi" w:cstheme="minorHAnsi"/>
          <w:sz w:val="24"/>
          <w:szCs w:val="24"/>
        </w:rPr>
        <w:t xml:space="preserve">Če ima ponudnik sedež v drugi državi, mora navesti svojega pooblaščenca(-ko) za vročitve, v skladu z določbami Zakona o splošnem upravnem postopku (Uradni list RS, št. </w:t>
      </w:r>
      <w:hyperlink r:id="rId58" w:tgtFrame="_blank" w:tooltip="Zakon o splošnem upravnem postopku (uradno prečiščeno besedilo) (ZUP-UPB2)" w:history="1">
        <w:r w:rsidRPr="001131DA">
          <w:rPr>
            <w:rFonts w:asciiTheme="minorHAnsi" w:hAnsiTheme="minorHAnsi" w:cstheme="minorHAnsi"/>
            <w:sz w:val="24"/>
            <w:szCs w:val="24"/>
          </w:rPr>
          <w:t>24/06</w:t>
        </w:r>
      </w:hyperlink>
      <w:r>
        <w:rPr>
          <w:rFonts w:asciiTheme="minorHAnsi" w:hAnsiTheme="minorHAnsi" w:cstheme="minorHAnsi"/>
          <w:sz w:val="24"/>
          <w:szCs w:val="24"/>
        </w:rPr>
        <w:t xml:space="preserve"> – uradno prečiščeno besedilo, </w:t>
      </w:r>
      <w:hyperlink r:id="rId59" w:tgtFrame="_blank" w:tooltip="Zakon o upravnem sporu (ZUS-1)" w:history="1">
        <w:r w:rsidRPr="001131DA">
          <w:rPr>
            <w:rFonts w:asciiTheme="minorHAnsi" w:hAnsiTheme="minorHAnsi" w:cstheme="minorHAnsi"/>
            <w:sz w:val="24"/>
            <w:szCs w:val="24"/>
          </w:rPr>
          <w:t>105/06</w:t>
        </w:r>
      </w:hyperlink>
      <w:r>
        <w:rPr>
          <w:rFonts w:asciiTheme="minorHAnsi" w:hAnsiTheme="minorHAnsi" w:cstheme="minorHAnsi"/>
          <w:sz w:val="24"/>
          <w:szCs w:val="24"/>
        </w:rPr>
        <w:t xml:space="preserve"> – ZUS-1, </w:t>
      </w:r>
      <w:hyperlink r:id="rId60" w:tgtFrame="_blank" w:tooltip="Zakon o spremembah in dopolnitvah Zakona o splošnem upravnem postopku (ZUP-E)" w:history="1">
        <w:r w:rsidRPr="001131DA">
          <w:rPr>
            <w:rFonts w:asciiTheme="minorHAnsi" w:hAnsiTheme="minorHAnsi" w:cstheme="minorHAnsi"/>
            <w:sz w:val="24"/>
            <w:szCs w:val="24"/>
          </w:rPr>
          <w:t>126/07</w:t>
        </w:r>
      </w:hyperlink>
      <w:r>
        <w:rPr>
          <w:rFonts w:asciiTheme="minorHAnsi" w:hAnsiTheme="minorHAnsi" w:cstheme="minorHAnsi"/>
          <w:sz w:val="24"/>
          <w:szCs w:val="24"/>
        </w:rPr>
        <w:t xml:space="preserve">, </w:t>
      </w:r>
      <w:hyperlink r:id="rId61" w:tgtFrame="_blank" w:tooltip="Zakon o spremembi in dopolnitvah Zakona o splošnem upravnem postopku (ZUP-F)" w:history="1">
        <w:r w:rsidRPr="001131DA">
          <w:rPr>
            <w:rFonts w:asciiTheme="minorHAnsi" w:hAnsiTheme="minorHAnsi" w:cstheme="minorHAnsi"/>
            <w:sz w:val="24"/>
            <w:szCs w:val="24"/>
          </w:rPr>
          <w:t>65/08</w:t>
        </w:r>
      </w:hyperlink>
      <w:r>
        <w:rPr>
          <w:rFonts w:asciiTheme="minorHAnsi" w:hAnsiTheme="minorHAnsi" w:cstheme="minorHAnsi"/>
          <w:sz w:val="24"/>
          <w:szCs w:val="24"/>
        </w:rPr>
        <w:t xml:space="preserve">, </w:t>
      </w:r>
      <w:hyperlink r:id="rId62" w:tgtFrame="_blank" w:tooltip="Zakon o spremembah in dopolnitvah Zakona o splošnem upravnem postopku (ZUP-G)" w:history="1">
        <w:r w:rsidRPr="001131DA">
          <w:rPr>
            <w:rFonts w:asciiTheme="minorHAnsi" w:hAnsiTheme="minorHAnsi" w:cstheme="minorHAnsi"/>
            <w:sz w:val="24"/>
            <w:szCs w:val="24"/>
          </w:rPr>
          <w:t>8/10</w:t>
        </w:r>
      </w:hyperlink>
      <w:r>
        <w:rPr>
          <w:rFonts w:asciiTheme="minorHAnsi" w:hAnsiTheme="minorHAnsi" w:cstheme="minorHAnsi"/>
          <w:sz w:val="24"/>
          <w:szCs w:val="24"/>
        </w:rPr>
        <w:t xml:space="preserve">, </w:t>
      </w:r>
      <w:hyperlink r:id="rId63" w:tgtFrame="_blank" w:tooltip="Zakon o spremembah in dopolnitvi Zakona o splošnem upravnem postopku (ZUP-H)" w:history="1">
        <w:r w:rsidRPr="001131DA">
          <w:rPr>
            <w:rFonts w:asciiTheme="minorHAnsi" w:hAnsiTheme="minorHAnsi" w:cstheme="minorHAnsi"/>
            <w:sz w:val="24"/>
            <w:szCs w:val="24"/>
          </w:rPr>
          <w:t>82/13</w:t>
        </w:r>
      </w:hyperlink>
      <w:r>
        <w:rPr>
          <w:rFonts w:asciiTheme="minorHAnsi" w:hAnsiTheme="minorHAnsi" w:cstheme="minorHAnsi"/>
          <w:sz w:val="24"/>
          <w:szCs w:val="24"/>
        </w:rPr>
        <w:t xml:space="preserve">, </w:t>
      </w:r>
      <w:hyperlink r:id="rId64" w:tgtFrame="_blank" w:tooltip="Zakon o interventnih ukrepih za omilitev posledic drugega vala epidemije COVID-19 (ZIUOPDVE)" w:history="1">
        <w:r w:rsidRPr="001131DA">
          <w:rPr>
            <w:rFonts w:asciiTheme="minorHAnsi" w:hAnsiTheme="minorHAnsi" w:cstheme="minorHAnsi"/>
            <w:sz w:val="24"/>
            <w:szCs w:val="24"/>
          </w:rPr>
          <w:t>175/20</w:t>
        </w:r>
      </w:hyperlink>
      <w:r>
        <w:rPr>
          <w:rFonts w:asciiTheme="minorHAnsi" w:hAnsiTheme="minorHAnsi" w:cstheme="minorHAnsi"/>
          <w:sz w:val="24"/>
          <w:szCs w:val="24"/>
        </w:rPr>
        <w:t xml:space="preserve"> – ZIUOPDVE in </w:t>
      </w:r>
      <w:hyperlink r:id="rId65" w:tgtFrame="_blank" w:tooltip="Zakon o debirokratizaciji (ZDeb)" w:history="1">
        <w:r w:rsidRPr="001131DA">
          <w:rPr>
            <w:rFonts w:asciiTheme="minorHAnsi" w:hAnsiTheme="minorHAnsi" w:cstheme="minorHAnsi"/>
            <w:sz w:val="24"/>
            <w:szCs w:val="24"/>
          </w:rPr>
          <w:t>3/22</w:t>
        </w:r>
      </w:hyperlink>
      <w:r>
        <w:rPr>
          <w:rFonts w:asciiTheme="minorHAnsi" w:hAnsiTheme="minorHAnsi" w:cstheme="minorHAnsi"/>
          <w:sz w:val="24"/>
          <w:szCs w:val="24"/>
        </w:rPr>
        <w:t xml:space="preserve"> – ZDeb; v nadaljevanju: ZUP):</w:t>
      </w:r>
    </w:p>
    <w:p w14:paraId="3EC325D9" w14:textId="77777777" w:rsidR="00513BB2" w:rsidRDefault="00513BB2">
      <w:pPr>
        <w:jc w:val="both"/>
        <w:rPr>
          <w:rFonts w:asciiTheme="minorHAnsi" w:hAnsiTheme="minorHAnsi" w:cstheme="minorHAnsi"/>
          <w:sz w:val="24"/>
          <w:szCs w:val="24"/>
        </w:rPr>
      </w:pPr>
    </w:p>
    <w:p w14:paraId="5F8FC75A" w14:textId="77777777" w:rsidR="00513BB2" w:rsidRDefault="00513BB2">
      <w:pPr>
        <w:jc w:val="both"/>
        <w:rPr>
          <w:rFonts w:asciiTheme="minorHAnsi" w:hAnsiTheme="minorHAnsi" w:cstheme="minorHAnsi"/>
          <w:sz w:val="24"/>
          <w:szCs w:val="24"/>
        </w:rPr>
      </w:pPr>
    </w:p>
    <w:tbl>
      <w:tblPr>
        <w:tblW w:w="0" w:type="auto"/>
        <w:tblLayout w:type="fixed"/>
        <w:tblLook w:val="04A0" w:firstRow="1" w:lastRow="0" w:firstColumn="1" w:lastColumn="0" w:noHBand="0" w:noVBand="1"/>
      </w:tblPr>
      <w:tblGrid>
        <w:gridCol w:w="9214"/>
      </w:tblGrid>
      <w:tr w:rsidR="00513BB2" w14:paraId="06DCAD10" w14:textId="77777777">
        <w:trPr>
          <w:trHeight w:val="250"/>
        </w:trPr>
        <w:tc>
          <w:tcPr>
            <w:tcW w:w="9214" w:type="dxa"/>
            <w:shd w:val="clear" w:color="auto" w:fill="auto"/>
          </w:tcPr>
          <w:p w14:paraId="29DFB983"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r w:rsidR="00513BB2" w14:paraId="0D0DAC2A" w14:textId="77777777">
        <w:trPr>
          <w:trHeight w:val="250"/>
        </w:trPr>
        <w:tc>
          <w:tcPr>
            <w:tcW w:w="9214" w:type="dxa"/>
            <w:shd w:val="clear" w:color="auto" w:fill="auto"/>
          </w:tcPr>
          <w:p w14:paraId="5AE7E373"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r w:rsidR="00513BB2" w14:paraId="6FF6BEE5" w14:textId="77777777">
        <w:trPr>
          <w:trHeight w:val="103"/>
        </w:trPr>
        <w:tc>
          <w:tcPr>
            <w:tcW w:w="9214" w:type="dxa"/>
            <w:shd w:val="clear" w:color="auto" w:fill="auto"/>
          </w:tcPr>
          <w:p w14:paraId="6092849F"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r w:rsidR="00513BB2" w14:paraId="5539DC1C" w14:textId="77777777">
        <w:trPr>
          <w:trHeight w:val="251"/>
        </w:trPr>
        <w:tc>
          <w:tcPr>
            <w:tcW w:w="9214" w:type="dxa"/>
            <w:shd w:val="clear" w:color="auto" w:fill="auto"/>
          </w:tcPr>
          <w:p w14:paraId="6806500C"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r w:rsidR="00513BB2" w14:paraId="41E28E98" w14:textId="77777777">
        <w:trPr>
          <w:trHeight w:val="103"/>
        </w:trPr>
        <w:tc>
          <w:tcPr>
            <w:tcW w:w="9214" w:type="dxa"/>
            <w:shd w:val="clear" w:color="auto" w:fill="auto"/>
          </w:tcPr>
          <w:p w14:paraId="27BE12C3" w14:textId="77777777" w:rsidR="00513BB2" w:rsidRDefault="00811B5E">
            <w:pPr>
              <w:autoSpaceDE w:val="0"/>
              <w:rPr>
                <w:rFonts w:asciiTheme="minorHAnsi" w:hAnsiTheme="minorHAnsi" w:cstheme="minorHAnsi"/>
                <w:sz w:val="24"/>
                <w:szCs w:val="24"/>
              </w:rPr>
            </w:pPr>
            <w:r>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Pr>
                    <w:rStyle w:val="Besedilooznabemesta"/>
                    <w:rFonts w:asciiTheme="minorHAnsi" w:hAnsiTheme="minorHAnsi" w:cstheme="minorHAnsi"/>
                    <w:sz w:val="24"/>
                    <w:szCs w:val="24"/>
                  </w:rPr>
                  <w:t>Kliknite ali tapnite tukaj, če želite vnesti besedilo.</w:t>
                </w:r>
              </w:sdtContent>
            </w:sdt>
          </w:p>
        </w:tc>
      </w:tr>
    </w:tbl>
    <w:p w14:paraId="2B852933" w14:textId="77777777" w:rsidR="00513BB2" w:rsidRDefault="00513BB2">
      <w:pPr>
        <w:tabs>
          <w:tab w:val="left" w:pos="1134"/>
        </w:tabs>
        <w:spacing w:line="360" w:lineRule="auto"/>
        <w:rPr>
          <w:rFonts w:asciiTheme="minorHAnsi" w:hAnsiTheme="minorHAnsi" w:cstheme="minorHAnsi"/>
          <w:color w:val="000000"/>
          <w:sz w:val="24"/>
          <w:szCs w:val="24"/>
        </w:rPr>
      </w:pPr>
    </w:p>
    <w:p w14:paraId="2E8A440C" w14:textId="77777777" w:rsidR="00513BB2" w:rsidRDefault="00513BB2">
      <w:pPr>
        <w:tabs>
          <w:tab w:val="left" w:pos="1134"/>
        </w:tabs>
        <w:spacing w:line="360" w:lineRule="auto"/>
        <w:rPr>
          <w:rFonts w:asciiTheme="minorHAnsi" w:hAnsiTheme="minorHAnsi" w:cstheme="minorHAnsi"/>
          <w:color w:val="000000"/>
          <w:sz w:val="24"/>
          <w:szCs w:val="24"/>
        </w:rPr>
      </w:pPr>
    </w:p>
    <w:p w14:paraId="096154E2" w14:textId="77777777" w:rsidR="00513BB2" w:rsidRDefault="00811B5E">
      <w:pPr>
        <w:tabs>
          <w:tab w:val="left" w:pos="5760"/>
        </w:tabs>
        <w:spacing w:before="60" w:after="60" w:line="360" w:lineRule="auto"/>
        <w:rPr>
          <w:rFonts w:asciiTheme="minorHAnsi" w:hAnsiTheme="minorHAnsi" w:cstheme="minorHAnsi"/>
          <w:sz w:val="24"/>
          <w:szCs w:val="24"/>
        </w:rPr>
      </w:pPr>
      <w:r>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Pr>
                  <w:rStyle w:val="Besedilooznabemesta"/>
                  <w:rFonts w:asciiTheme="minorHAnsi" w:hAnsiTheme="minorHAnsi" w:cstheme="minorHAnsi"/>
                  <w:sz w:val="24"/>
                  <w:szCs w:val="24"/>
                </w:rPr>
                <w:t>Kliknite ali tapnite tukaj, če želite vnesti datum.</w:t>
              </w:r>
            </w:sdtContent>
          </w:sdt>
        </w:sdtContent>
      </w:sdt>
      <w:r>
        <w:rPr>
          <w:rFonts w:asciiTheme="minorHAnsi" w:hAnsiTheme="minorHAnsi" w:cstheme="minorHAnsi"/>
          <w:color w:val="000000"/>
          <w:sz w:val="24"/>
          <w:szCs w:val="24"/>
        </w:rPr>
        <w:tab/>
        <w:t>Žig in podpis ponudnika:</w:t>
      </w:r>
    </w:p>
    <w:p w14:paraId="76021161" w14:textId="77777777" w:rsidR="00513BB2" w:rsidRDefault="00513BB2">
      <w:pPr>
        <w:rPr>
          <w:rFonts w:asciiTheme="minorHAnsi" w:hAnsiTheme="minorHAnsi" w:cstheme="minorHAnsi"/>
          <w:color w:val="000000"/>
          <w:sz w:val="24"/>
          <w:szCs w:val="24"/>
        </w:rPr>
      </w:pPr>
    </w:p>
    <w:p w14:paraId="4861A7AE" w14:textId="77777777" w:rsidR="00513BB2" w:rsidRDefault="00513BB2">
      <w:pPr>
        <w:autoSpaceDE w:val="0"/>
        <w:rPr>
          <w:rFonts w:asciiTheme="minorHAnsi" w:hAnsiTheme="minorHAnsi" w:cstheme="minorHAnsi"/>
          <w:sz w:val="24"/>
          <w:szCs w:val="24"/>
        </w:rPr>
      </w:pPr>
    </w:p>
    <w:p w14:paraId="656A9859" w14:textId="77777777" w:rsidR="00513BB2" w:rsidRDefault="00811B5E">
      <w:pPr>
        <w:pageBreakBefore/>
        <w:rPr>
          <w:rFonts w:asciiTheme="minorHAnsi" w:hAnsiTheme="minorHAnsi" w:cstheme="minorHAnsi"/>
          <w:sz w:val="24"/>
          <w:szCs w:val="24"/>
        </w:rPr>
      </w:pPr>
      <w:r>
        <w:rPr>
          <w:rFonts w:asciiTheme="minorHAnsi" w:hAnsiTheme="minorHAnsi" w:cstheme="minorHAnsi"/>
          <w:b/>
          <w:i/>
          <w:sz w:val="24"/>
          <w:szCs w:val="24"/>
        </w:rPr>
        <w:lastRenderedPageBreak/>
        <w:t>OBR-2</w:t>
      </w:r>
    </w:p>
    <w:p w14:paraId="45637BE1" w14:textId="77777777" w:rsidR="00513BB2" w:rsidRDefault="00513BB2">
      <w:pPr>
        <w:spacing w:before="60" w:after="60" w:line="360" w:lineRule="auto"/>
        <w:rPr>
          <w:rFonts w:asciiTheme="minorHAnsi" w:hAnsiTheme="minorHAnsi" w:cstheme="minorHAnsi"/>
          <w:i/>
          <w:color w:val="000000"/>
          <w:sz w:val="24"/>
          <w:szCs w:val="24"/>
        </w:rPr>
      </w:pPr>
    </w:p>
    <w:p w14:paraId="14942FA6" w14:textId="77777777" w:rsidR="00513BB2" w:rsidRDefault="00811B5E">
      <w:pPr>
        <w:rPr>
          <w:rFonts w:asciiTheme="minorHAnsi" w:hAnsiTheme="minorHAnsi" w:cstheme="minorHAnsi"/>
          <w:color w:val="000000"/>
          <w:sz w:val="24"/>
          <w:szCs w:val="24"/>
        </w:rPr>
      </w:pPr>
      <w:r>
        <w:rPr>
          <w:rFonts w:asciiTheme="minorHAnsi" w:hAnsiTheme="minorHAnsi" w:cstheme="minorHAnsi"/>
          <w:i/>
          <w:color w:val="000000"/>
          <w:sz w:val="24"/>
          <w:szCs w:val="24"/>
        </w:rPr>
        <w:t>Ponudnik:</w:t>
      </w:r>
      <w:r>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13F49CAB" w14:textId="77777777" w:rsidR="00513BB2" w:rsidRDefault="00811B5E">
          <w:pPr>
            <w:rPr>
              <w:rFonts w:asciiTheme="minorHAnsi" w:hAnsiTheme="minorHAnsi" w:cstheme="minorHAnsi"/>
              <w:sz w:val="24"/>
              <w:szCs w:val="24"/>
            </w:rPr>
          </w:pPr>
          <w:r>
            <w:rPr>
              <w:rStyle w:val="Besedilooznabemesta"/>
              <w:rFonts w:asciiTheme="minorHAnsi" w:hAnsiTheme="minorHAnsi" w:cstheme="minorHAnsi"/>
              <w:sz w:val="24"/>
              <w:szCs w:val="24"/>
            </w:rPr>
            <w:t>Kliknite ali tapnite tukaj, če želite vnesti besedilo.</w:t>
          </w:r>
        </w:p>
      </w:sdtContent>
    </w:sdt>
    <w:p w14:paraId="2A2B09CA" w14:textId="77777777" w:rsidR="00513BB2" w:rsidRDefault="00811B5E">
      <w:pPr>
        <w:rPr>
          <w:rFonts w:asciiTheme="minorHAnsi" w:hAnsiTheme="minorHAnsi" w:cstheme="minorHAnsi"/>
          <w:color w:val="000000"/>
          <w:sz w:val="24"/>
          <w:szCs w:val="24"/>
        </w:rPr>
      </w:pPr>
      <w:r>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502350AA" w14:textId="77777777" w:rsidR="00513BB2" w:rsidRDefault="00811B5E">
          <w:pPr>
            <w:rPr>
              <w:rFonts w:asciiTheme="minorHAnsi" w:hAnsiTheme="minorHAnsi" w:cstheme="minorHAnsi"/>
              <w:sz w:val="24"/>
              <w:szCs w:val="24"/>
            </w:rPr>
          </w:pPr>
          <w:r>
            <w:rPr>
              <w:rStyle w:val="Besedilooznabemesta"/>
              <w:rFonts w:asciiTheme="minorHAnsi" w:hAnsiTheme="minorHAnsi" w:cstheme="minorHAnsi"/>
              <w:sz w:val="24"/>
              <w:szCs w:val="24"/>
            </w:rPr>
            <w:t>Kliknite ali tapnite tukaj, če želite vnesti besedilo.</w:t>
          </w:r>
        </w:p>
      </w:sdtContent>
    </w:sdt>
    <w:p w14:paraId="75DA7221" w14:textId="77777777" w:rsidR="00513BB2" w:rsidRDefault="00513BB2">
      <w:pPr>
        <w:pStyle w:val="Naslov1"/>
        <w:spacing w:before="60" w:line="360" w:lineRule="auto"/>
        <w:jc w:val="center"/>
        <w:rPr>
          <w:rFonts w:asciiTheme="minorHAnsi" w:hAnsiTheme="minorHAnsi" w:cstheme="minorHAnsi"/>
          <w:color w:val="000000"/>
          <w:sz w:val="24"/>
          <w:szCs w:val="24"/>
        </w:rPr>
      </w:pPr>
    </w:p>
    <w:p w14:paraId="58595D2A" w14:textId="77777777" w:rsidR="00513BB2" w:rsidRDefault="00811B5E">
      <w:pPr>
        <w:jc w:val="center"/>
        <w:rPr>
          <w:rFonts w:asciiTheme="minorHAnsi" w:hAnsiTheme="minorHAnsi" w:cstheme="minorHAnsi"/>
          <w:sz w:val="24"/>
          <w:szCs w:val="24"/>
        </w:rPr>
      </w:pPr>
      <w:r>
        <w:rPr>
          <w:rFonts w:asciiTheme="minorHAnsi" w:hAnsiTheme="minorHAnsi" w:cstheme="minorHAnsi"/>
          <w:sz w:val="24"/>
          <w:szCs w:val="24"/>
        </w:rPr>
        <w:t>IZJAVA O NEOBSTOJU IZKLJUČITVENIH RAZLOGOV IN POOBLASTILO</w:t>
      </w:r>
    </w:p>
    <w:p w14:paraId="7757F3CA" w14:textId="77777777" w:rsidR="00513BB2" w:rsidRDefault="00513BB2">
      <w:pPr>
        <w:rPr>
          <w:rFonts w:asciiTheme="minorHAnsi" w:hAnsiTheme="minorHAnsi" w:cstheme="minorHAnsi"/>
          <w:b/>
          <w:sz w:val="24"/>
          <w:szCs w:val="24"/>
        </w:rPr>
      </w:pPr>
    </w:p>
    <w:p w14:paraId="04307CEE" w14:textId="061BCE5C" w:rsidR="00513BB2" w:rsidRPr="00A16400" w:rsidRDefault="00811B5E">
      <w:pPr>
        <w:autoSpaceDE w:val="0"/>
        <w:autoSpaceDN w:val="0"/>
        <w:adjustRightInd w:val="0"/>
        <w:jc w:val="both"/>
        <w:rPr>
          <w:rFonts w:asciiTheme="minorHAnsi" w:hAnsiTheme="minorHAnsi" w:cstheme="minorHAnsi"/>
          <w:b/>
        </w:rPr>
      </w:pPr>
      <w:r w:rsidRPr="00A16400">
        <w:rPr>
          <w:rFonts w:asciiTheme="minorHAnsi" w:hAnsiTheme="minorHAnsi" w:cstheme="minorHAnsi"/>
          <w:b/>
        </w:rPr>
        <w:t>V okviru izvedbe javnega naročila »</w:t>
      </w:r>
      <w:r w:rsidR="000A1F7C" w:rsidRPr="000A1F7C">
        <w:rPr>
          <w:rFonts w:asciiTheme="minorHAnsi" w:hAnsiTheme="minorHAnsi" w:cstheme="minorHAnsi"/>
          <w:b/>
        </w:rPr>
        <w:t xml:space="preserve">ELEKTRIČNO </w:t>
      </w:r>
      <w:r w:rsidR="008631E3" w:rsidRPr="000A1F7C">
        <w:rPr>
          <w:rFonts w:asciiTheme="minorHAnsi" w:hAnsiTheme="minorHAnsi" w:cstheme="minorHAnsi"/>
          <w:b/>
        </w:rPr>
        <w:t xml:space="preserve">DOSTAVNO </w:t>
      </w:r>
      <w:r w:rsidR="000A1F7C" w:rsidRPr="000A1F7C">
        <w:rPr>
          <w:rFonts w:asciiTheme="minorHAnsi" w:hAnsiTheme="minorHAnsi" w:cstheme="minorHAnsi"/>
          <w:b/>
        </w:rPr>
        <w:t>VOZILO</w:t>
      </w:r>
      <w:r w:rsidR="000A1F7C" w:rsidRPr="00A16400">
        <w:rPr>
          <w:rFonts w:asciiTheme="minorHAnsi" w:hAnsiTheme="minorHAnsi" w:cstheme="minorHAnsi"/>
          <w:b/>
        </w:rPr>
        <w:t xml:space="preserve"> </w:t>
      </w:r>
      <w:r w:rsidRPr="00A16400">
        <w:rPr>
          <w:rFonts w:asciiTheme="minorHAnsi" w:hAnsiTheme="minorHAnsi" w:cstheme="minorHAnsi"/>
          <w:b/>
        </w:rPr>
        <w:t>» izjavljamo, da:</w:t>
      </w:r>
    </w:p>
    <w:p w14:paraId="53356358" w14:textId="77777777" w:rsidR="00513BB2" w:rsidRPr="00A16400" w:rsidRDefault="00811B5E">
      <w:pPr>
        <w:numPr>
          <w:ilvl w:val="0"/>
          <w:numId w:val="15"/>
        </w:numPr>
        <w:ind w:left="284" w:hanging="284"/>
        <w:jc w:val="both"/>
        <w:rPr>
          <w:rFonts w:asciiTheme="minorHAnsi" w:hAnsiTheme="minorHAnsi" w:cstheme="minorHAnsi"/>
        </w:rPr>
      </w:pPr>
      <w:r w:rsidRPr="00A16400">
        <w:rPr>
          <w:rFonts w:asciiTheme="minorHAnsi" w:hAnsiTheme="minorHAnsi" w:cstheme="minorHAnsi"/>
          <w:b/>
        </w:rPr>
        <w:t>ne obstajajo razlogi za izključitev, ki so določeni v prvem, drugem in četrtem odstavku 75. členu ZJN-3;</w:t>
      </w:r>
    </w:p>
    <w:p w14:paraId="4230F93D" w14:textId="77777777" w:rsidR="00513BB2" w:rsidRPr="00A16400" w:rsidRDefault="00811B5E">
      <w:pPr>
        <w:numPr>
          <w:ilvl w:val="0"/>
          <w:numId w:val="15"/>
        </w:numPr>
        <w:ind w:left="284" w:hanging="284"/>
        <w:jc w:val="both"/>
        <w:rPr>
          <w:rFonts w:asciiTheme="minorHAnsi" w:hAnsiTheme="minorHAnsi" w:cstheme="minorHAnsi"/>
          <w:b/>
        </w:rPr>
      </w:pPr>
      <w:r w:rsidRPr="00A16400">
        <w:rPr>
          <w:rFonts w:asciiTheme="minorHAnsi" w:hAnsiTheme="minorHAnsi" w:cstheme="minorHAnsi"/>
          <w:b/>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6BD683EE" w14:textId="77777777" w:rsidR="00513BB2" w:rsidRPr="00A16400" w:rsidRDefault="00811B5E">
      <w:pPr>
        <w:numPr>
          <w:ilvl w:val="0"/>
          <w:numId w:val="15"/>
        </w:numPr>
        <w:ind w:left="284" w:hanging="284"/>
        <w:jc w:val="both"/>
        <w:rPr>
          <w:rFonts w:asciiTheme="minorHAnsi" w:hAnsiTheme="minorHAnsi" w:cstheme="minorHAnsi"/>
          <w:b/>
        </w:rPr>
      </w:pPr>
      <w:r w:rsidRPr="00A16400">
        <w:rPr>
          <w:rFonts w:asciiTheme="minorHAnsi" w:hAnsiTheme="minorHAnsi" w:cstheme="minorHAnsi"/>
          <w:b/>
        </w:rPr>
        <w:t>so člani upravnega, vodstvenega ali nadzornega organa, ki imajo pooblastila za njegovo zastopanje ali odločanje ali nadzor v gospodarskem subjektu naslednje osebe:</w:t>
      </w:r>
    </w:p>
    <w:p w14:paraId="1F903B72" w14:textId="77777777" w:rsidR="00513BB2" w:rsidRDefault="00513BB2">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13BB2" w14:paraId="43A53C9A" w14:textId="77777777">
        <w:tc>
          <w:tcPr>
            <w:tcW w:w="3054" w:type="dxa"/>
            <w:vAlign w:val="center"/>
          </w:tcPr>
          <w:p w14:paraId="7B455329" w14:textId="77777777" w:rsidR="00513BB2" w:rsidRDefault="00811B5E">
            <w:pPr>
              <w:jc w:val="center"/>
              <w:rPr>
                <w:rFonts w:asciiTheme="minorHAnsi" w:hAnsiTheme="minorHAnsi" w:cstheme="minorHAnsi"/>
                <w:b/>
                <w:i/>
                <w:iCs/>
                <w:sz w:val="20"/>
                <w:szCs w:val="20"/>
              </w:rPr>
            </w:pPr>
            <w:r>
              <w:rPr>
                <w:rFonts w:asciiTheme="minorHAnsi" w:hAnsiTheme="minorHAnsi" w:cstheme="minorHAnsi"/>
                <w:b/>
                <w:i/>
                <w:iCs/>
                <w:sz w:val="20"/>
                <w:szCs w:val="20"/>
              </w:rPr>
              <w:t>IME IN PRIIMEK ČLANA</w:t>
            </w:r>
          </w:p>
        </w:tc>
        <w:tc>
          <w:tcPr>
            <w:tcW w:w="2611" w:type="dxa"/>
            <w:vAlign w:val="center"/>
          </w:tcPr>
          <w:p w14:paraId="2D94486D" w14:textId="77777777" w:rsidR="00513BB2" w:rsidRDefault="00811B5E">
            <w:pPr>
              <w:jc w:val="center"/>
              <w:rPr>
                <w:rFonts w:asciiTheme="minorHAnsi" w:hAnsiTheme="minorHAnsi" w:cstheme="minorHAnsi"/>
                <w:b/>
                <w:i/>
                <w:iCs/>
                <w:sz w:val="20"/>
                <w:szCs w:val="20"/>
              </w:rPr>
            </w:pPr>
            <w:r>
              <w:rPr>
                <w:rFonts w:asciiTheme="minorHAnsi" w:hAnsiTheme="minorHAnsi" w:cstheme="minorHAnsi"/>
                <w:b/>
                <w:i/>
                <w:iCs/>
                <w:sz w:val="20"/>
                <w:szCs w:val="20"/>
              </w:rPr>
              <w:t>DRŽAVLJANSTVO</w:t>
            </w:r>
          </w:p>
        </w:tc>
        <w:tc>
          <w:tcPr>
            <w:tcW w:w="3539" w:type="dxa"/>
            <w:vAlign w:val="center"/>
          </w:tcPr>
          <w:p w14:paraId="2CAB533E" w14:textId="77777777" w:rsidR="00513BB2" w:rsidRDefault="00811B5E">
            <w:pPr>
              <w:jc w:val="center"/>
              <w:rPr>
                <w:rFonts w:asciiTheme="minorHAnsi" w:hAnsiTheme="minorHAnsi" w:cstheme="minorHAnsi"/>
                <w:b/>
                <w:i/>
                <w:iCs/>
                <w:sz w:val="20"/>
                <w:szCs w:val="20"/>
              </w:rPr>
            </w:pPr>
            <w:r>
              <w:rPr>
                <w:rFonts w:asciiTheme="minorHAnsi" w:hAnsiTheme="minorHAnsi" w:cstheme="minorHAnsi"/>
                <w:b/>
                <w:i/>
                <w:iCs/>
                <w:sz w:val="20"/>
                <w:szCs w:val="20"/>
              </w:rPr>
              <w:t xml:space="preserve">ENOTNA MATIČNA ŠTEVILKA </w:t>
            </w:r>
          </w:p>
        </w:tc>
      </w:tr>
      <w:tr w:rsidR="00513BB2" w14:paraId="13F384EF" w14:textId="77777777">
        <w:sdt>
          <w:sdtPr>
            <w:rPr>
              <w:rFonts w:asciiTheme="minorHAnsi" w:hAnsiTheme="minorHAnsi" w:cstheme="minorHAnsi"/>
              <w:b/>
              <w:sz w:val="20"/>
              <w:szCs w:val="20"/>
            </w:rPr>
            <w:id w:val="1436787695"/>
            <w:placeholder>
              <w:docPart w:val="9BF4A9D92A5A4158971CEB3E59CAC134"/>
            </w:placeholder>
            <w:showingPlcHdr/>
            <w:text/>
          </w:sdtPr>
          <w:sdtContent>
            <w:tc>
              <w:tcPr>
                <w:tcW w:w="3054" w:type="dxa"/>
                <w:vAlign w:val="center"/>
              </w:tcPr>
              <w:p w14:paraId="3512B9EF"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11" w:type="dxa"/>
                <w:vAlign w:val="center"/>
              </w:tcPr>
              <w:p w14:paraId="2A73E56F"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539" w:type="dxa"/>
                <w:vAlign w:val="center"/>
              </w:tcPr>
              <w:p w14:paraId="3B35A479"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276DDA21" w14:textId="77777777">
        <w:sdt>
          <w:sdtPr>
            <w:rPr>
              <w:rFonts w:asciiTheme="minorHAnsi" w:hAnsiTheme="minorHAnsi" w:cstheme="minorHAnsi"/>
              <w:b/>
              <w:sz w:val="20"/>
              <w:szCs w:val="20"/>
            </w:rPr>
            <w:id w:val="140239020"/>
            <w:placeholder>
              <w:docPart w:val="1CEE4567E43044D781A0FDFAF6D43636"/>
            </w:placeholder>
            <w:showingPlcHdr/>
            <w:text/>
          </w:sdtPr>
          <w:sdtContent>
            <w:tc>
              <w:tcPr>
                <w:tcW w:w="3054" w:type="dxa"/>
                <w:vAlign w:val="center"/>
              </w:tcPr>
              <w:p w14:paraId="003F898A"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11" w:type="dxa"/>
                <w:vAlign w:val="center"/>
              </w:tcPr>
              <w:p w14:paraId="208C15E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539" w:type="dxa"/>
                <w:vAlign w:val="center"/>
              </w:tcPr>
              <w:p w14:paraId="3930FD30"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597BB1E2" w14:textId="77777777">
        <w:sdt>
          <w:sdtPr>
            <w:rPr>
              <w:rFonts w:asciiTheme="minorHAnsi" w:hAnsiTheme="minorHAnsi" w:cstheme="minorHAnsi"/>
              <w:b/>
              <w:sz w:val="20"/>
              <w:szCs w:val="20"/>
            </w:rPr>
            <w:id w:val="-1841536866"/>
            <w:placeholder>
              <w:docPart w:val="A7D121BD00B44EEFA57C5328C88EC628"/>
            </w:placeholder>
            <w:showingPlcHdr/>
            <w:text/>
          </w:sdtPr>
          <w:sdtContent>
            <w:tc>
              <w:tcPr>
                <w:tcW w:w="3054" w:type="dxa"/>
                <w:vAlign w:val="center"/>
              </w:tcPr>
              <w:p w14:paraId="3C55E69A"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11" w:type="dxa"/>
                <w:vAlign w:val="center"/>
              </w:tcPr>
              <w:p w14:paraId="467C67C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539" w:type="dxa"/>
                <w:vAlign w:val="center"/>
              </w:tcPr>
              <w:p w14:paraId="2DA62239"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4F5705A2" w14:textId="77777777">
        <w:sdt>
          <w:sdtPr>
            <w:rPr>
              <w:rFonts w:asciiTheme="minorHAnsi" w:hAnsiTheme="minorHAnsi" w:cstheme="minorHAnsi"/>
              <w:b/>
              <w:sz w:val="20"/>
              <w:szCs w:val="20"/>
            </w:rPr>
            <w:id w:val="-3436423"/>
            <w:placeholder>
              <w:docPart w:val="B2D7DB9F782D421C83448858425D2685"/>
            </w:placeholder>
            <w:showingPlcHdr/>
            <w:text/>
          </w:sdtPr>
          <w:sdtContent>
            <w:tc>
              <w:tcPr>
                <w:tcW w:w="3054" w:type="dxa"/>
                <w:vAlign w:val="center"/>
              </w:tcPr>
              <w:p w14:paraId="79640862"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11" w:type="dxa"/>
                <w:vAlign w:val="center"/>
              </w:tcPr>
              <w:p w14:paraId="0DA29D4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539" w:type="dxa"/>
                <w:vAlign w:val="center"/>
              </w:tcPr>
              <w:p w14:paraId="32786211"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3AFC06A4" w14:textId="77777777">
        <w:tc>
          <w:tcPr>
            <w:tcW w:w="3054" w:type="dxa"/>
            <w:vAlign w:val="center"/>
          </w:tcPr>
          <w:sdt>
            <w:sdtPr>
              <w:rPr>
                <w:rFonts w:asciiTheme="minorHAnsi" w:hAnsiTheme="minorHAnsi" w:cstheme="minorHAnsi"/>
                <w:b/>
                <w:sz w:val="20"/>
                <w:szCs w:val="20"/>
              </w:rPr>
              <w:id w:val="154274460"/>
              <w:placeholder>
                <w:docPart w:val="060D707E21AE464094DE596878B75F66"/>
              </w:placeholder>
              <w:showingPlcHdr/>
              <w:text/>
            </w:sdtPr>
            <w:sdtContent>
              <w:p w14:paraId="5880016D"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340623350"/>
            <w:placeholder>
              <w:docPart w:val="EACB9776FB0F4EA69B4159DDDCCEE50B"/>
            </w:placeholder>
            <w:showingPlcHdr/>
            <w:text/>
          </w:sdtPr>
          <w:sdtContent>
            <w:tc>
              <w:tcPr>
                <w:tcW w:w="2611" w:type="dxa"/>
                <w:vAlign w:val="center"/>
              </w:tcPr>
              <w:p w14:paraId="41C389D0"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28423133"/>
            <w:placeholder>
              <w:docPart w:val="9FA7D5D2C78F4BD2A8FB5ADD31A2BE9F"/>
            </w:placeholder>
            <w:showingPlcHdr/>
            <w:text/>
          </w:sdtPr>
          <w:sdtContent>
            <w:tc>
              <w:tcPr>
                <w:tcW w:w="3539" w:type="dxa"/>
                <w:vAlign w:val="center"/>
              </w:tcPr>
              <w:p w14:paraId="058ADAE4"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5C6079C7" w14:textId="77777777">
        <w:tc>
          <w:tcPr>
            <w:tcW w:w="3054" w:type="dxa"/>
            <w:vAlign w:val="center"/>
          </w:tcPr>
          <w:p w14:paraId="719782B0" w14:textId="77777777" w:rsidR="00513BB2" w:rsidRDefault="00A6502B">
            <w:pPr>
              <w:jc w:val="center"/>
              <w:rPr>
                <w:rFonts w:asciiTheme="minorHAnsi" w:hAnsiTheme="minorHAnsi" w:cstheme="minorHAnsi"/>
                <w:b/>
                <w:sz w:val="20"/>
                <w:szCs w:val="20"/>
              </w:rPr>
            </w:pPr>
            <w:sdt>
              <w:sdtPr>
                <w:rPr>
                  <w:rFonts w:asciiTheme="minorHAnsi" w:hAnsiTheme="minorHAnsi" w:cstheme="minorHAnsi"/>
                  <w:b/>
                  <w:sz w:val="20"/>
                  <w:szCs w:val="20"/>
                </w:rPr>
                <w:id w:val="-578910114"/>
                <w:placeholder>
                  <w:docPart w:val="F2656CA4AEEE40AF83CC4458697F08D5"/>
                </w:placeholder>
                <w:showingPlcHdr/>
                <w:text/>
              </w:sdtPr>
              <w:sdtContent>
                <w:r w:rsidR="00811B5E">
                  <w:rPr>
                    <w:rStyle w:val="Besedilooznabemesta"/>
                    <w:rFonts w:asciiTheme="minorHAnsi" w:eastAsiaTheme="majorEastAsia" w:hAnsiTheme="minorHAnsi" w:cstheme="minorHAnsi"/>
                    <w:b/>
                    <w:sz w:val="20"/>
                    <w:szCs w:val="20"/>
                  </w:rPr>
                  <w:t>Kliknite ali tapnite tukaj, če želite vnesti besedilo.</w:t>
                </w:r>
              </w:sdtContent>
            </w:sdt>
            <w:r w:rsidR="00811B5E">
              <w:rPr>
                <w:rFonts w:asciiTheme="minorHAnsi" w:hAnsiTheme="minorHAnsi" w:cstheme="minorHAnsi"/>
                <w:b/>
                <w:sz w:val="20"/>
                <w:szCs w:val="20"/>
              </w:rPr>
              <w:t xml:space="preserve"> </w:t>
            </w:r>
          </w:p>
        </w:tc>
        <w:sdt>
          <w:sdtPr>
            <w:rPr>
              <w:rFonts w:asciiTheme="minorHAnsi" w:hAnsiTheme="minorHAnsi" w:cstheme="minorHAnsi"/>
              <w:b/>
              <w:sz w:val="20"/>
              <w:szCs w:val="20"/>
            </w:rPr>
            <w:id w:val="-699850709"/>
            <w:placeholder>
              <w:docPart w:val="0AFF0F3E8006474BB9AFEE7BAF46825C"/>
            </w:placeholder>
            <w:showingPlcHdr/>
            <w:text/>
          </w:sdtPr>
          <w:sdtContent>
            <w:tc>
              <w:tcPr>
                <w:tcW w:w="2611" w:type="dxa"/>
                <w:vAlign w:val="center"/>
              </w:tcPr>
              <w:p w14:paraId="5C7D9438"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45327544"/>
            <w:placeholder>
              <w:docPart w:val="543972F79782473DBEDD2E296AED1E80"/>
            </w:placeholder>
            <w:showingPlcHdr/>
            <w:text/>
          </w:sdtPr>
          <w:sdtContent>
            <w:tc>
              <w:tcPr>
                <w:tcW w:w="3539" w:type="dxa"/>
                <w:vAlign w:val="center"/>
              </w:tcPr>
              <w:p w14:paraId="58AC12F7"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r w:rsidR="00513BB2" w14:paraId="0AA10990" w14:textId="77777777">
        <w:tc>
          <w:tcPr>
            <w:tcW w:w="3054" w:type="dxa"/>
            <w:vAlign w:val="center"/>
          </w:tcPr>
          <w:p w14:paraId="7C2C9E48" w14:textId="77777777" w:rsidR="00513BB2" w:rsidRDefault="00A6502B">
            <w:pPr>
              <w:jc w:val="center"/>
              <w:rPr>
                <w:rFonts w:asciiTheme="minorHAnsi" w:hAnsiTheme="minorHAnsi" w:cstheme="minorHAnsi"/>
                <w:b/>
                <w:sz w:val="20"/>
                <w:szCs w:val="20"/>
              </w:rPr>
            </w:pPr>
            <w:sdt>
              <w:sdtPr>
                <w:rPr>
                  <w:rFonts w:asciiTheme="minorHAnsi" w:hAnsiTheme="minorHAnsi" w:cstheme="minorHAnsi"/>
                  <w:b/>
                  <w:sz w:val="20"/>
                  <w:szCs w:val="20"/>
                </w:rPr>
                <w:id w:val="86426747"/>
                <w:placeholder>
                  <w:docPart w:val="8F514E5E832C423BA7F796515EA5B3C0"/>
                </w:placeholder>
                <w:showingPlcHdr/>
                <w:text/>
              </w:sdtPr>
              <w:sdtContent>
                <w:r w:rsidR="00811B5E">
                  <w:rPr>
                    <w:rStyle w:val="Besedilooznabemesta"/>
                    <w:rFonts w:asciiTheme="minorHAnsi" w:eastAsiaTheme="majorEastAsia" w:hAnsiTheme="minorHAnsi" w:cstheme="minorHAnsi"/>
                    <w:b/>
                    <w:sz w:val="20"/>
                    <w:szCs w:val="20"/>
                  </w:rPr>
                  <w:t>Kliknite ali tapnite tukaj, če želite vnesti besedilo.</w:t>
                </w:r>
              </w:sdtContent>
            </w:sdt>
            <w:r w:rsidR="00811B5E">
              <w:rPr>
                <w:rFonts w:asciiTheme="minorHAnsi" w:hAnsiTheme="minorHAnsi" w:cstheme="minorHAnsi"/>
                <w:b/>
                <w:sz w:val="20"/>
                <w:szCs w:val="20"/>
              </w:rPr>
              <w:t xml:space="preserve"> </w:t>
            </w:r>
          </w:p>
        </w:tc>
        <w:sdt>
          <w:sdtPr>
            <w:rPr>
              <w:rFonts w:asciiTheme="minorHAnsi" w:hAnsiTheme="minorHAnsi" w:cstheme="minorHAnsi"/>
              <w:b/>
              <w:sz w:val="20"/>
              <w:szCs w:val="20"/>
            </w:rPr>
            <w:id w:val="72708816"/>
            <w:placeholder>
              <w:docPart w:val="DB525682B0784BA7B500A6EC8E7D8A9A"/>
            </w:placeholder>
            <w:showingPlcHdr/>
            <w:text/>
          </w:sdtPr>
          <w:sdtContent>
            <w:tc>
              <w:tcPr>
                <w:tcW w:w="2611" w:type="dxa"/>
                <w:vAlign w:val="center"/>
              </w:tcPr>
              <w:p w14:paraId="56C12BF0"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56162002"/>
            <w:placeholder>
              <w:docPart w:val="0C9177AB6DFC4B8BA4247D90582AC521"/>
            </w:placeholder>
            <w:showingPlcHdr/>
            <w:text/>
          </w:sdtPr>
          <w:sdtContent>
            <w:tc>
              <w:tcPr>
                <w:tcW w:w="3539" w:type="dxa"/>
                <w:vAlign w:val="center"/>
              </w:tcPr>
              <w:p w14:paraId="4BBF72B9" w14:textId="77777777" w:rsidR="00513BB2" w:rsidRDefault="00811B5E">
                <w:pPr>
                  <w:jc w:val="center"/>
                  <w:rPr>
                    <w:rFonts w:asciiTheme="minorHAnsi" w:hAnsiTheme="minorHAnsi" w:cstheme="minorHAnsi"/>
                    <w:b/>
                    <w:sz w:val="20"/>
                    <w:szCs w:val="20"/>
                  </w:rPr>
                </w:pPr>
                <w:r>
                  <w:rPr>
                    <w:rStyle w:val="Besedilooznabemesta"/>
                    <w:rFonts w:asciiTheme="minorHAnsi" w:eastAsiaTheme="majorEastAsia" w:hAnsiTheme="minorHAnsi" w:cstheme="minorHAnsi"/>
                    <w:b/>
                    <w:sz w:val="20"/>
                    <w:szCs w:val="20"/>
                  </w:rPr>
                  <w:t>Kliknite ali tapnite tukaj, če želite vnesti besedilo.</w:t>
                </w:r>
              </w:p>
            </w:tc>
          </w:sdtContent>
        </w:sdt>
      </w:tr>
    </w:tbl>
    <w:p w14:paraId="5EF8916F" w14:textId="77777777" w:rsidR="00513BB2" w:rsidRDefault="00513BB2">
      <w:pPr>
        <w:pStyle w:val="Default"/>
        <w:jc w:val="both"/>
        <w:rPr>
          <w:rFonts w:asciiTheme="minorHAnsi" w:hAnsiTheme="minorHAnsi" w:cstheme="minorHAnsi"/>
        </w:rPr>
      </w:pPr>
    </w:p>
    <w:p w14:paraId="00F02B0A" w14:textId="77777777" w:rsidR="00513BB2" w:rsidRDefault="00811B5E">
      <w:pPr>
        <w:jc w:val="both"/>
        <w:rPr>
          <w:rFonts w:asciiTheme="minorHAnsi" w:hAnsiTheme="minorHAnsi" w:cstheme="minorHAnsi"/>
          <w:sz w:val="20"/>
          <w:szCs w:val="20"/>
        </w:rPr>
      </w:pPr>
      <w:r>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18AFDEB3" w14:textId="77777777" w:rsidR="00513BB2" w:rsidRDefault="00513BB2">
      <w:pPr>
        <w:spacing w:line="360" w:lineRule="auto"/>
        <w:jc w:val="both"/>
        <w:rPr>
          <w:rFonts w:asciiTheme="minorHAnsi" w:hAnsiTheme="minorHAnsi" w:cstheme="minorHAnsi"/>
          <w:sz w:val="24"/>
          <w:szCs w:val="24"/>
        </w:rPr>
      </w:pPr>
    </w:p>
    <w:p w14:paraId="2DFF381F" w14:textId="77777777" w:rsidR="00513BB2" w:rsidRDefault="00811B5E">
      <w:pPr>
        <w:spacing w:before="60" w:after="60" w:line="360" w:lineRule="auto"/>
        <w:rPr>
          <w:rFonts w:asciiTheme="minorHAnsi" w:hAnsiTheme="minorHAnsi" w:cstheme="minorHAnsi"/>
          <w:sz w:val="24"/>
          <w:szCs w:val="24"/>
        </w:rPr>
      </w:pPr>
      <w:r>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Pr>
                  <w:rStyle w:val="Besedilooznabemesta"/>
                  <w:rFonts w:asciiTheme="minorHAnsi" w:hAnsiTheme="minorHAnsi" w:cstheme="minorHAnsi"/>
                  <w:sz w:val="24"/>
                  <w:szCs w:val="24"/>
                </w:rPr>
                <w:t>Kliknite ali tapnite tukaj, če želite vnesti datum.</w:t>
              </w:r>
            </w:sdtContent>
          </w:sdt>
        </w:sdtContent>
      </w:sdt>
      <w:r>
        <w:rPr>
          <w:rFonts w:asciiTheme="minorHAnsi" w:hAnsiTheme="minorHAnsi" w:cstheme="minorHAnsi"/>
          <w:sz w:val="24"/>
          <w:szCs w:val="24"/>
        </w:rPr>
        <w:t xml:space="preserve">                       Žig in podpis ponudnika:</w:t>
      </w:r>
    </w:p>
    <w:p w14:paraId="3318B9FE" w14:textId="77777777" w:rsidR="00513BB2" w:rsidRDefault="00513BB2">
      <w:pPr>
        <w:spacing w:line="360" w:lineRule="auto"/>
        <w:jc w:val="both"/>
        <w:rPr>
          <w:rFonts w:asciiTheme="minorHAnsi" w:hAnsiTheme="minorHAnsi" w:cstheme="minorHAnsi"/>
          <w:sz w:val="24"/>
          <w:szCs w:val="24"/>
        </w:rPr>
      </w:pPr>
    </w:p>
    <w:p w14:paraId="56A4145C" w14:textId="77777777" w:rsidR="00513BB2" w:rsidRDefault="00811B5E">
      <w:pPr>
        <w:pageBreakBefore/>
        <w:autoSpaceDE w:val="0"/>
        <w:spacing w:line="360" w:lineRule="auto"/>
        <w:rPr>
          <w:rFonts w:asciiTheme="minorHAnsi" w:hAnsiTheme="minorHAnsi" w:cstheme="minorHAnsi"/>
          <w:b/>
          <w:i/>
          <w:sz w:val="24"/>
          <w:szCs w:val="24"/>
        </w:rPr>
      </w:pPr>
      <w:r>
        <w:rPr>
          <w:rFonts w:asciiTheme="minorHAnsi" w:hAnsiTheme="minorHAnsi" w:cstheme="minorHAnsi"/>
          <w:b/>
          <w:i/>
          <w:sz w:val="24"/>
          <w:szCs w:val="24"/>
        </w:rPr>
        <w:lastRenderedPageBreak/>
        <w:t>OBR-3</w:t>
      </w:r>
    </w:p>
    <w:p w14:paraId="6FADEFC3" w14:textId="77777777" w:rsidR="00513BB2" w:rsidRDefault="00513BB2">
      <w:pPr>
        <w:autoSpaceDE w:val="0"/>
        <w:autoSpaceDN w:val="0"/>
        <w:adjustRightInd w:val="0"/>
        <w:rPr>
          <w:rFonts w:asciiTheme="minorHAnsi" w:hAnsiTheme="minorHAnsi" w:cstheme="minorHAnsi"/>
          <w:b/>
          <w:i/>
        </w:rPr>
      </w:pPr>
    </w:p>
    <w:p w14:paraId="7ED4085E" w14:textId="77777777" w:rsidR="00513BB2" w:rsidRDefault="00513BB2">
      <w:pPr>
        <w:autoSpaceDE w:val="0"/>
        <w:autoSpaceDN w:val="0"/>
        <w:adjustRightInd w:val="0"/>
        <w:rPr>
          <w:rFonts w:asciiTheme="minorHAnsi" w:hAnsiTheme="minorHAnsi" w:cstheme="minorHAnsi"/>
          <w:b/>
          <w:i/>
        </w:rPr>
      </w:pPr>
    </w:p>
    <w:p w14:paraId="2751FA28" w14:textId="77777777" w:rsidR="00513BB2" w:rsidRDefault="00513BB2">
      <w:pPr>
        <w:autoSpaceDE w:val="0"/>
        <w:autoSpaceDN w:val="0"/>
        <w:adjustRightInd w:val="0"/>
        <w:rPr>
          <w:rFonts w:asciiTheme="minorHAnsi" w:hAnsiTheme="minorHAnsi" w:cstheme="minorHAnsi"/>
          <w:b/>
          <w:i/>
        </w:rPr>
      </w:pPr>
    </w:p>
    <w:p w14:paraId="0EF69BB0" w14:textId="77777777" w:rsidR="00513BB2" w:rsidRDefault="00811B5E">
      <w:pPr>
        <w:pStyle w:val="Heading"/>
        <w:rPr>
          <w:rFonts w:asciiTheme="minorHAnsi" w:hAnsiTheme="minorHAnsi" w:cstheme="minorHAnsi"/>
          <w:sz w:val="24"/>
        </w:rPr>
      </w:pPr>
      <w:r>
        <w:rPr>
          <w:rFonts w:asciiTheme="minorHAnsi" w:hAnsiTheme="minorHAnsi" w:cstheme="minorHAnsi"/>
          <w:sz w:val="24"/>
        </w:rPr>
        <w:t>PODIZVAJALCI V PONUDBI</w:t>
      </w:r>
      <w:r>
        <w:rPr>
          <w:rStyle w:val="Sprotnaopomba-sklic"/>
          <w:rFonts w:asciiTheme="minorHAnsi" w:hAnsiTheme="minorHAnsi" w:cstheme="minorHAnsi"/>
          <w:sz w:val="24"/>
        </w:rPr>
        <w:footnoteReference w:id="5"/>
      </w:r>
    </w:p>
    <w:p w14:paraId="25BF6989" w14:textId="4C41A979" w:rsidR="00513BB2" w:rsidRPr="005D621E" w:rsidRDefault="00811B5E">
      <w:pPr>
        <w:shd w:val="clear" w:color="auto" w:fill="FFFFFF"/>
        <w:spacing w:line="300" w:lineRule="atLeast"/>
        <w:jc w:val="center"/>
        <w:rPr>
          <w:rFonts w:asciiTheme="minorHAnsi" w:hAnsiTheme="minorHAnsi" w:cstheme="minorHAnsi"/>
          <w:b/>
          <w:bCs/>
          <w:sz w:val="24"/>
          <w:szCs w:val="24"/>
        </w:rPr>
      </w:pPr>
      <w:r w:rsidRPr="005D621E">
        <w:rPr>
          <w:rFonts w:asciiTheme="minorHAnsi" w:hAnsiTheme="minorHAnsi" w:cstheme="minorHAnsi"/>
          <w:b/>
          <w:bCs/>
          <w:sz w:val="24"/>
          <w:szCs w:val="24"/>
        </w:rPr>
        <w:t>»</w:t>
      </w:r>
      <w:r w:rsidR="005D621E" w:rsidRPr="005D621E">
        <w:rPr>
          <w:rFonts w:asciiTheme="minorHAnsi" w:hAnsiTheme="minorHAnsi" w:cstheme="minorHAnsi"/>
          <w:b/>
          <w:bCs/>
        </w:rPr>
        <w:t xml:space="preserve">ELEKTRIČNO </w:t>
      </w:r>
      <w:r w:rsidR="008631E3" w:rsidRPr="005D621E">
        <w:rPr>
          <w:rFonts w:asciiTheme="minorHAnsi" w:hAnsiTheme="minorHAnsi" w:cstheme="minorHAnsi"/>
          <w:b/>
          <w:bCs/>
        </w:rPr>
        <w:t xml:space="preserve">DOSTAVNO </w:t>
      </w:r>
      <w:r w:rsidR="005D621E" w:rsidRPr="005D621E">
        <w:rPr>
          <w:rFonts w:asciiTheme="minorHAnsi" w:hAnsiTheme="minorHAnsi" w:cstheme="minorHAnsi"/>
          <w:b/>
          <w:bCs/>
        </w:rPr>
        <w:t>VOZILO</w:t>
      </w:r>
      <w:r w:rsidRPr="005D621E">
        <w:rPr>
          <w:rFonts w:asciiTheme="minorHAnsi" w:hAnsiTheme="minorHAnsi" w:cstheme="minorHAnsi"/>
          <w:b/>
          <w:bCs/>
          <w:sz w:val="24"/>
          <w:szCs w:val="24"/>
        </w:rPr>
        <w:t>«</w:t>
      </w:r>
    </w:p>
    <w:p w14:paraId="3B4061E5" w14:textId="77777777" w:rsidR="00513BB2" w:rsidRDefault="00513BB2">
      <w:pPr>
        <w:pStyle w:val="Telobesedila"/>
        <w:jc w:val="center"/>
        <w:rPr>
          <w:rFonts w:asciiTheme="minorHAnsi" w:hAnsiTheme="minorHAnsi" w:cstheme="minorHAnsi"/>
          <w:b/>
          <w:bCs/>
        </w:rPr>
      </w:pPr>
    </w:p>
    <w:p w14:paraId="2FF85FB7" w14:textId="77777777" w:rsidR="00513BB2" w:rsidRDefault="00513BB2">
      <w:pPr>
        <w:pStyle w:val="Telobesedila"/>
        <w:rPr>
          <w:rFonts w:asciiTheme="minorHAnsi" w:hAnsiTheme="minorHAnsi" w:cstheme="minorHAnsi"/>
          <w:lang w:val="zh-CN"/>
        </w:rPr>
      </w:pPr>
    </w:p>
    <w:p w14:paraId="667CBAEE" w14:textId="77777777" w:rsidR="00513BB2" w:rsidRDefault="00811B5E">
      <w:pPr>
        <w:rPr>
          <w:rFonts w:asciiTheme="minorHAnsi" w:hAnsiTheme="minorHAnsi" w:cstheme="minorHAnsi"/>
        </w:rPr>
      </w:pPr>
      <w:r>
        <w:rPr>
          <w:rFonts w:asciiTheme="minorHAnsi" w:hAnsiTheme="minorHAnsi" w:cstheme="minorHAnsi"/>
        </w:rPr>
        <w:t xml:space="preserve">Ponudnik: </w:t>
      </w:r>
      <w:sdt>
        <w:sdtPr>
          <w:rPr>
            <w:rFonts w:asciiTheme="minorHAnsi" w:hAnsiTheme="minorHAnsi" w:cstheme="minorHAnsi"/>
          </w:rPr>
          <w:id w:val="1288699367"/>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5A1C394A" w14:textId="77777777" w:rsidR="00513BB2" w:rsidRDefault="00811B5E">
      <w:pPr>
        <w:rPr>
          <w:rFonts w:asciiTheme="minorHAnsi" w:hAnsiTheme="minorHAnsi" w:cstheme="minorHAnsi"/>
        </w:rPr>
      </w:pPr>
      <w:r>
        <w:rPr>
          <w:rFonts w:asciiTheme="minorHAnsi" w:hAnsiTheme="minorHAnsi" w:cstheme="minorHAnsi"/>
        </w:rPr>
        <w:t xml:space="preserve">Naziv podizvajalca: </w:t>
      </w:r>
      <w:sdt>
        <w:sdtPr>
          <w:rPr>
            <w:rFonts w:asciiTheme="minorHAnsi" w:hAnsiTheme="minorHAnsi" w:cstheme="minorHAnsi"/>
          </w:rPr>
          <w:id w:val="1605843237"/>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07CEBD41" w14:textId="77777777" w:rsidR="00513BB2" w:rsidRDefault="00811B5E">
      <w:pPr>
        <w:rPr>
          <w:rFonts w:asciiTheme="minorHAnsi" w:hAnsiTheme="minorHAnsi" w:cstheme="minorHAnsi"/>
        </w:rPr>
      </w:pPr>
      <w:r>
        <w:rPr>
          <w:rFonts w:asciiTheme="minorHAnsi" w:hAnsiTheme="minorHAnsi" w:cstheme="minorHAnsi"/>
        </w:rPr>
        <w:t xml:space="preserve">Naslov: </w:t>
      </w:r>
      <w:sdt>
        <w:sdtPr>
          <w:rPr>
            <w:rFonts w:asciiTheme="minorHAnsi" w:hAnsiTheme="minorHAnsi" w:cstheme="minorHAnsi"/>
          </w:rPr>
          <w:id w:val="726348304"/>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213F1346" w14:textId="77777777" w:rsidR="00513BB2" w:rsidRDefault="00811B5E">
      <w:pPr>
        <w:rPr>
          <w:rFonts w:asciiTheme="minorHAnsi" w:hAnsiTheme="minorHAnsi" w:cstheme="minorHAnsi"/>
        </w:rPr>
      </w:pPr>
      <w:r>
        <w:rPr>
          <w:rFonts w:asciiTheme="minorHAnsi" w:hAnsiTheme="minorHAnsi" w:cstheme="minorHAnsi"/>
        </w:rPr>
        <w:t>Matična številka:</w:t>
      </w:r>
      <w:sdt>
        <w:sdtPr>
          <w:rPr>
            <w:rFonts w:asciiTheme="minorHAnsi" w:hAnsiTheme="minorHAnsi" w:cstheme="minorHAnsi"/>
          </w:rPr>
          <w:id w:val="995611255"/>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0BD321CD" w14:textId="77777777" w:rsidR="00513BB2" w:rsidRDefault="00811B5E">
      <w:pPr>
        <w:rPr>
          <w:rFonts w:asciiTheme="minorHAnsi" w:hAnsiTheme="minorHAnsi" w:cstheme="minorHAnsi"/>
        </w:rPr>
      </w:pPr>
      <w:r>
        <w:rPr>
          <w:rFonts w:asciiTheme="minorHAnsi" w:hAnsiTheme="minorHAnsi" w:cstheme="minorHAnsi"/>
        </w:rPr>
        <w:t>Davčna številka:</w:t>
      </w:r>
      <w:sdt>
        <w:sdtPr>
          <w:rPr>
            <w:rFonts w:asciiTheme="minorHAnsi" w:hAnsiTheme="minorHAnsi" w:cstheme="minorHAnsi"/>
          </w:rPr>
          <w:id w:val="-218444860"/>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3DC45FE2" w14:textId="77777777" w:rsidR="00513BB2" w:rsidRDefault="00811B5E">
      <w:pPr>
        <w:rPr>
          <w:rFonts w:asciiTheme="minorHAnsi" w:hAnsiTheme="minorHAnsi" w:cstheme="minorHAnsi"/>
        </w:rPr>
      </w:pPr>
      <w:r>
        <w:rPr>
          <w:rFonts w:asciiTheme="minorHAnsi" w:hAnsiTheme="minorHAnsi" w:cstheme="minorHAnsi"/>
        </w:rPr>
        <w:t>Transakcijski račun:</w:t>
      </w:r>
      <w:sdt>
        <w:sdtPr>
          <w:rPr>
            <w:rFonts w:asciiTheme="minorHAnsi" w:hAnsiTheme="minorHAnsi" w:cstheme="minorHAnsi"/>
          </w:rPr>
          <w:id w:val="546732268"/>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319F3399" w14:textId="77777777" w:rsidR="00513BB2" w:rsidRDefault="00811B5E">
      <w:pPr>
        <w:rPr>
          <w:rFonts w:asciiTheme="minorHAnsi" w:hAnsiTheme="minorHAnsi" w:cstheme="minorHAnsi"/>
        </w:rPr>
      </w:pPr>
      <w:r>
        <w:rPr>
          <w:rFonts w:asciiTheme="minorHAnsi" w:hAnsiTheme="minorHAnsi" w:cstheme="minorHAnsi"/>
        </w:rPr>
        <w:t>Zakoniti zastopniki:</w:t>
      </w:r>
      <w:sdt>
        <w:sdtPr>
          <w:rPr>
            <w:rFonts w:asciiTheme="minorHAnsi" w:hAnsiTheme="minorHAnsi" w:cstheme="minorHAnsi"/>
          </w:rPr>
          <w:id w:val="-381945790"/>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438B4DE6" w14:textId="77777777" w:rsidR="00513BB2" w:rsidRDefault="00811B5E">
      <w:pPr>
        <w:rPr>
          <w:rFonts w:asciiTheme="minorHAnsi" w:hAnsiTheme="minorHAnsi" w:cstheme="minorHAnsi"/>
        </w:rPr>
      </w:pPr>
      <w:r>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1DCD4CC5F78B46389B7102A449219018"/>
          </w:placeholder>
          <w:showingPlcHdr/>
        </w:sdtPr>
        <w:sdtContent>
          <w:r>
            <w:rPr>
              <w:rStyle w:val="Besedilooznabemesta"/>
              <w:rFonts w:asciiTheme="minorHAnsi" w:hAnsiTheme="minorHAnsi" w:cstheme="minorHAnsi"/>
            </w:rPr>
            <w:t>Kliknite ali tapnite tukaj, če želite vnesti besedilo.</w:t>
          </w:r>
        </w:sdtContent>
      </w:sdt>
    </w:p>
    <w:p w14:paraId="523837D0" w14:textId="77777777" w:rsidR="00513BB2" w:rsidRDefault="00811B5E">
      <w:pPr>
        <w:rPr>
          <w:rFonts w:asciiTheme="minorHAnsi" w:hAnsiTheme="minorHAnsi" w:cstheme="minorHAnsi"/>
        </w:rPr>
      </w:pPr>
      <w:r>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EUR</w:t>
      </w:r>
    </w:p>
    <w:p w14:paraId="51C1F66F" w14:textId="77777777" w:rsidR="00513BB2" w:rsidRDefault="00811B5E">
      <w:pPr>
        <w:rPr>
          <w:rFonts w:asciiTheme="minorHAnsi" w:hAnsiTheme="minorHAnsi" w:cstheme="minorHAnsi"/>
        </w:rPr>
      </w:pPr>
      <w:r>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p>
    <w:p w14:paraId="1917F24B" w14:textId="77777777" w:rsidR="00513BB2" w:rsidRDefault="00513BB2">
      <w:pPr>
        <w:jc w:val="both"/>
        <w:rPr>
          <w:rFonts w:asciiTheme="minorHAnsi" w:hAnsiTheme="minorHAnsi" w:cstheme="minorHAnsi"/>
          <w:i/>
        </w:rPr>
      </w:pPr>
    </w:p>
    <w:p w14:paraId="46B6E549" w14:textId="77777777" w:rsidR="00513BB2" w:rsidRDefault="00513BB2">
      <w:pPr>
        <w:spacing w:line="360" w:lineRule="auto"/>
        <w:jc w:val="both"/>
        <w:rPr>
          <w:rFonts w:asciiTheme="minorHAnsi" w:hAnsiTheme="minorHAnsi" w:cstheme="minorHAnsi"/>
        </w:rPr>
      </w:pPr>
    </w:p>
    <w:p w14:paraId="71870AA4" w14:textId="77777777" w:rsidR="00513BB2" w:rsidRDefault="00811B5E">
      <w:pPr>
        <w:jc w:val="both"/>
        <w:rPr>
          <w:rFonts w:asciiTheme="minorHAnsi" w:hAnsiTheme="minorHAnsi" w:cstheme="minorHAnsi"/>
        </w:rPr>
      </w:pPr>
      <w:r>
        <w:rPr>
          <w:rFonts w:asciiTheme="minorHAnsi" w:hAnsiTheme="minorHAnsi" w:cstheme="minorHAnsi"/>
        </w:rPr>
        <w:t>V skladu s petim odstavkom 94. člena ZJN-3 zahtevamo neposredno plačilo s strani naročnika.</w:t>
      </w:r>
    </w:p>
    <w:p w14:paraId="64B02FB6" w14:textId="77777777" w:rsidR="00513BB2" w:rsidRDefault="00811B5E">
      <w:pPr>
        <w:jc w:val="both"/>
        <w:rPr>
          <w:rFonts w:asciiTheme="minorHAnsi" w:hAnsiTheme="minorHAnsi" w:cstheme="minorHAnsi"/>
        </w:rPr>
      </w:pPr>
      <w:r>
        <w:rPr>
          <w:rFonts w:asciiTheme="minorHAnsi" w:hAnsiTheme="minorHAnsi" w:cstheme="minorHAnsi"/>
          <w:i/>
        </w:rPr>
        <w:t xml:space="preserve">(ustrezno označite): </w:t>
      </w:r>
      <w:r>
        <w:rPr>
          <w:rFonts w:asciiTheme="minorHAnsi" w:hAnsiTheme="minorHAnsi" w:cstheme="minorHAnsi"/>
          <w:i/>
        </w:rPr>
        <w:tab/>
      </w:r>
    </w:p>
    <w:p w14:paraId="562335F4" w14:textId="77777777" w:rsidR="00513BB2" w:rsidRDefault="00811B5E">
      <w:pPr>
        <w:spacing w:before="60" w:after="60" w:line="360" w:lineRule="auto"/>
        <w:jc w:val="center"/>
        <w:rPr>
          <w:rFonts w:asciiTheme="minorHAnsi" w:hAnsiTheme="minorHAnsi" w:cstheme="minorHAnsi"/>
        </w:rPr>
      </w:pPr>
      <w:r>
        <w:rPr>
          <w:rFonts w:ascii="Segoe UI Symbol" w:eastAsia="MS Gothic" w:hAnsi="Segoe UI Symbol" w:cs="Segoe UI Symbol"/>
        </w:rPr>
        <w:t>☐</w:t>
      </w:r>
      <w:r>
        <w:rPr>
          <w:rFonts w:asciiTheme="minorHAnsi" w:hAnsiTheme="minorHAnsi" w:cstheme="minorHAnsi"/>
        </w:rPr>
        <w:t xml:space="preserve">DA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Segoe UI Symbol" w:eastAsia="MS Gothic" w:hAnsi="Segoe UI Symbol" w:cs="Segoe UI Symbol"/>
        </w:rPr>
        <w:t>☐</w:t>
      </w:r>
      <w:r>
        <w:rPr>
          <w:rFonts w:asciiTheme="minorHAnsi" w:hAnsiTheme="minorHAnsi" w:cstheme="minorHAnsi"/>
        </w:rPr>
        <w:t xml:space="preserve">NE </w:t>
      </w:r>
    </w:p>
    <w:p w14:paraId="1FD9AD81" w14:textId="77777777" w:rsidR="00513BB2" w:rsidRDefault="00811B5E">
      <w:pPr>
        <w:jc w:val="both"/>
        <w:rPr>
          <w:rFonts w:asciiTheme="minorHAnsi" w:hAnsiTheme="minorHAnsi" w:cstheme="minorHAnsi"/>
        </w:rPr>
      </w:pPr>
      <w:r>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7CE1FBDC" w14:textId="77777777" w:rsidR="00513BB2" w:rsidRDefault="00513BB2">
      <w:pPr>
        <w:jc w:val="both"/>
        <w:rPr>
          <w:rFonts w:asciiTheme="minorHAnsi" w:hAnsiTheme="minorHAnsi" w:cstheme="minorHAnsi"/>
        </w:rPr>
      </w:pPr>
    </w:p>
    <w:p w14:paraId="04882A80" w14:textId="77777777" w:rsidR="00513BB2" w:rsidRDefault="00513BB2">
      <w:pPr>
        <w:jc w:val="both"/>
        <w:rPr>
          <w:rFonts w:asciiTheme="minorHAnsi" w:hAnsiTheme="minorHAnsi" w:cstheme="minorHAnsi"/>
        </w:rPr>
      </w:pPr>
    </w:p>
    <w:p w14:paraId="76D32279" w14:textId="77777777" w:rsidR="00513BB2" w:rsidRDefault="00811B5E">
      <w:pPr>
        <w:spacing w:line="360" w:lineRule="auto"/>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782481957"/>
          <w:placeholder>
            <w:docPart w:val="1DCD4CC5F78B46389B7102A449219018"/>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w:t>
      </w:r>
    </w:p>
    <w:p w14:paraId="1CDE8215" w14:textId="77777777" w:rsidR="00513BB2" w:rsidRDefault="00513BB2">
      <w:pPr>
        <w:spacing w:line="360" w:lineRule="auto"/>
        <w:rPr>
          <w:rFonts w:asciiTheme="minorHAnsi" w:hAnsiTheme="minorHAnsi" w:cstheme="minorHAnsi"/>
        </w:rPr>
      </w:pPr>
    </w:p>
    <w:p w14:paraId="1F311880" w14:textId="77777777" w:rsidR="00513BB2" w:rsidRDefault="00811B5E">
      <w:pPr>
        <w:spacing w:line="360" w:lineRule="auto"/>
        <w:ind w:left="2832" w:firstLine="708"/>
        <w:jc w:val="center"/>
        <w:rPr>
          <w:rFonts w:asciiTheme="minorHAnsi" w:hAnsiTheme="minorHAnsi" w:cstheme="minorHAnsi"/>
        </w:rPr>
      </w:pPr>
      <w:r>
        <w:rPr>
          <w:rFonts w:asciiTheme="minorHAnsi" w:hAnsiTheme="minorHAnsi" w:cstheme="minorHAnsi"/>
        </w:rPr>
        <w:t>Žig in podpis podizvajalca:</w:t>
      </w:r>
    </w:p>
    <w:p w14:paraId="3985BB2B" w14:textId="77777777" w:rsidR="00513BB2" w:rsidRDefault="00811B5E">
      <w:pPr>
        <w:pageBreakBefore/>
        <w:autoSpaceDE w:val="0"/>
        <w:spacing w:line="360" w:lineRule="auto"/>
        <w:rPr>
          <w:rFonts w:asciiTheme="minorHAnsi" w:hAnsiTheme="minorHAnsi" w:cstheme="minorHAnsi"/>
          <w:sz w:val="24"/>
          <w:szCs w:val="24"/>
        </w:rPr>
      </w:pPr>
      <w:r>
        <w:rPr>
          <w:rFonts w:asciiTheme="minorHAnsi" w:hAnsiTheme="minorHAnsi" w:cstheme="minorHAnsi"/>
          <w:b/>
          <w:i/>
          <w:sz w:val="24"/>
          <w:szCs w:val="24"/>
        </w:rPr>
        <w:lastRenderedPageBreak/>
        <w:t>OBR-4</w:t>
      </w:r>
    </w:p>
    <w:p w14:paraId="5A6A4433" w14:textId="77777777" w:rsidR="00513BB2" w:rsidRDefault="00811B5E">
      <w:pPr>
        <w:autoSpaceDE w:val="0"/>
        <w:rPr>
          <w:rFonts w:asciiTheme="minorHAnsi" w:hAnsiTheme="minorHAnsi" w:cstheme="minorHAnsi"/>
          <w:sz w:val="24"/>
          <w:szCs w:val="24"/>
        </w:rPr>
      </w:pPr>
      <w:r>
        <w:rPr>
          <w:rFonts w:asciiTheme="minorHAnsi" w:hAnsiTheme="minorHAnsi" w:cstheme="minorHAnsi"/>
          <w:b/>
          <w:i/>
          <w:sz w:val="24"/>
          <w:szCs w:val="24"/>
        </w:rPr>
        <w:t>Vzorec pogodbe</w:t>
      </w:r>
    </w:p>
    <w:p w14:paraId="39C741BA" w14:textId="77777777" w:rsidR="00513BB2" w:rsidRDefault="00513BB2">
      <w:pPr>
        <w:autoSpaceDE w:val="0"/>
        <w:jc w:val="both"/>
        <w:rPr>
          <w:rFonts w:asciiTheme="minorHAnsi" w:hAnsiTheme="minorHAnsi" w:cstheme="minorHAnsi"/>
          <w:b/>
          <w:i/>
          <w:sz w:val="24"/>
          <w:szCs w:val="24"/>
        </w:rPr>
      </w:pPr>
      <w:bookmarkStart w:id="34" w:name="_Hlk46143986"/>
    </w:p>
    <w:bookmarkEnd w:id="34"/>
    <w:p w14:paraId="2C31574F" w14:textId="7D06BEAE"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 xml:space="preserve">POGODBA O DOBAVI </w:t>
      </w:r>
      <w:r w:rsidR="00674271">
        <w:rPr>
          <w:rFonts w:asciiTheme="minorHAnsi" w:hAnsiTheme="minorHAnsi" w:cstheme="minorHAnsi"/>
          <w:b/>
          <w:sz w:val="24"/>
          <w:szCs w:val="24"/>
        </w:rPr>
        <w:t>ELEKTRIČNEGA DOSTAVNEGA VOZILA</w:t>
      </w:r>
    </w:p>
    <w:p w14:paraId="7BEF4A43" w14:textId="0C938BD7" w:rsidR="00513BB2" w:rsidRDefault="00811B5E">
      <w:pPr>
        <w:jc w:val="center"/>
        <w:rPr>
          <w:rFonts w:asciiTheme="minorHAnsi" w:hAnsiTheme="minorHAnsi" w:cstheme="minorHAnsi"/>
          <w:b/>
          <w:sz w:val="24"/>
          <w:szCs w:val="24"/>
        </w:rPr>
      </w:pPr>
      <w:r>
        <w:rPr>
          <w:rFonts w:asciiTheme="minorHAnsi" w:hAnsiTheme="minorHAnsi" w:cstheme="minorHAnsi"/>
          <w:b/>
          <w:sz w:val="24"/>
          <w:szCs w:val="24"/>
        </w:rPr>
        <w:t xml:space="preserve">ŠT. </w:t>
      </w:r>
      <w:r w:rsidR="00813C40" w:rsidRPr="00813C40">
        <w:rPr>
          <w:rFonts w:asciiTheme="minorHAnsi" w:hAnsiTheme="minorHAnsi" w:cstheme="minorHAnsi"/>
          <w:b/>
          <w:sz w:val="24"/>
          <w:szCs w:val="24"/>
        </w:rPr>
        <w:t>JN-OP-B-1</w:t>
      </w:r>
      <w:r w:rsidR="005C39CB">
        <w:rPr>
          <w:rFonts w:asciiTheme="minorHAnsi" w:hAnsiTheme="minorHAnsi" w:cstheme="minorHAnsi"/>
          <w:b/>
          <w:sz w:val="24"/>
          <w:szCs w:val="24"/>
        </w:rPr>
        <w:t>6</w:t>
      </w:r>
      <w:r w:rsidR="00813C40" w:rsidRPr="00813C40">
        <w:rPr>
          <w:rFonts w:asciiTheme="minorHAnsi" w:hAnsiTheme="minorHAnsi" w:cstheme="minorHAnsi"/>
          <w:b/>
          <w:sz w:val="24"/>
          <w:szCs w:val="24"/>
        </w:rPr>
        <w:t>/2024</w:t>
      </w:r>
    </w:p>
    <w:p w14:paraId="2600E101" w14:textId="77777777" w:rsidR="00513BB2" w:rsidRDefault="00513BB2">
      <w:pPr>
        <w:jc w:val="both"/>
        <w:rPr>
          <w:rFonts w:asciiTheme="minorHAnsi" w:hAnsiTheme="minorHAnsi" w:cstheme="minorHAnsi"/>
          <w:sz w:val="24"/>
          <w:szCs w:val="24"/>
        </w:rPr>
      </w:pPr>
    </w:p>
    <w:p w14:paraId="0AC4B62A"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ki jo sklepata</w:t>
      </w:r>
    </w:p>
    <w:p w14:paraId="378D11B8" w14:textId="5B3B01CF"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kot kupec: </w:t>
      </w:r>
      <w:r w:rsidR="00BE389A" w:rsidRPr="00606077">
        <w:rPr>
          <w:rFonts w:asciiTheme="minorHAnsi" w:hAnsiTheme="minorHAnsi" w:cstheme="minorHAnsi"/>
          <w:sz w:val="24"/>
          <w:szCs w:val="24"/>
        </w:rPr>
        <w:tab/>
      </w:r>
      <w:r w:rsidR="00BE389A" w:rsidRPr="00606077">
        <w:rPr>
          <w:rFonts w:asciiTheme="minorHAnsi" w:hAnsiTheme="minorHAnsi" w:cstheme="minorHAnsi"/>
          <w:sz w:val="24"/>
          <w:szCs w:val="24"/>
        </w:rPr>
        <w:tab/>
      </w:r>
      <w:r w:rsidRPr="00606077">
        <w:rPr>
          <w:rFonts w:asciiTheme="minorHAnsi" w:hAnsiTheme="minorHAnsi" w:cstheme="minorHAnsi"/>
          <w:sz w:val="24"/>
          <w:szCs w:val="24"/>
        </w:rPr>
        <w:t>Zdravstveni dom Murska Sobota, Grajska ulica 24, 9000 Murska Sobota</w:t>
      </w:r>
    </w:p>
    <w:p w14:paraId="39ED9CFB" w14:textId="6E23320D"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ki ga zastopa: </w:t>
      </w:r>
      <w:r w:rsidR="00BE389A" w:rsidRPr="00606077">
        <w:rPr>
          <w:rFonts w:asciiTheme="minorHAnsi" w:hAnsiTheme="minorHAnsi" w:cstheme="minorHAnsi"/>
          <w:sz w:val="24"/>
          <w:szCs w:val="24"/>
        </w:rPr>
        <w:tab/>
      </w:r>
      <w:r w:rsidR="00BE389A" w:rsidRPr="00606077">
        <w:rPr>
          <w:rFonts w:asciiTheme="minorHAnsi" w:hAnsiTheme="minorHAnsi" w:cstheme="minorHAnsi"/>
          <w:sz w:val="24"/>
          <w:szCs w:val="24"/>
        </w:rPr>
        <w:tab/>
      </w:r>
      <w:r w:rsidRPr="00606077">
        <w:rPr>
          <w:rFonts w:asciiTheme="minorHAnsi" w:hAnsiTheme="minorHAnsi" w:cstheme="minorHAnsi"/>
          <w:sz w:val="24"/>
          <w:szCs w:val="24"/>
        </w:rPr>
        <w:t>direktorica Edith Žižek Sapač, dr.med.spec.</w:t>
      </w:r>
    </w:p>
    <w:p w14:paraId="6BAC1A8E" w14:textId="089CE223"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Matična številka: </w:t>
      </w:r>
      <w:r w:rsidR="00BE389A" w:rsidRPr="00606077">
        <w:rPr>
          <w:rFonts w:asciiTheme="minorHAnsi" w:hAnsiTheme="minorHAnsi" w:cstheme="minorHAnsi"/>
          <w:sz w:val="24"/>
          <w:szCs w:val="24"/>
        </w:rPr>
        <w:tab/>
      </w:r>
      <w:r w:rsidRPr="00606077">
        <w:rPr>
          <w:rFonts w:asciiTheme="minorHAnsi" w:hAnsiTheme="minorHAnsi" w:cstheme="minorHAnsi"/>
          <w:sz w:val="24"/>
          <w:szCs w:val="24"/>
        </w:rPr>
        <w:t>5801915000</w:t>
      </w:r>
    </w:p>
    <w:p w14:paraId="44839D77" w14:textId="4D89D11D"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ID za DDV: </w:t>
      </w:r>
      <w:r w:rsidR="00BE389A" w:rsidRPr="00606077">
        <w:rPr>
          <w:rFonts w:asciiTheme="minorHAnsi" w:hAnsiTheme="minorHAnsi" w:cstheme="minorHAnsi"/>
          <w:sz w:val="24"/>
          <w:szCs w:val="24"/>
        </w:rPr>
        <w:tab/>
      </w:r>
      <w:r w:rsidR="00BE389A" w:rsidRPr="00606077">
        <w:rPr>
          <w:rFonts w:asciiTheme="minorHAnsi" w:hAnsiTheme="minorHAnsi" w:cstheme="minorHAnsi"/>
          <w:sz w:val="24"/>
          <w:szCs w:val="24"/>
        </w:rPr>
        <w:tab/>
      </w:r>
      <w:r w:rsidRPr="00606077">
        <w:rPr>
          <w:rFonts w:asciiTheme="minorHAnsi" w:hAnsiTheme="minorHAnsi" w:cstheme="minorHAnsi"/>
          <w:sz w:val="24"/>
          <w:szCs w:val="24"/>
        </w:rPr>
        <w:t>SI94095400</w:t>
      </w:r>
    </w:p>
    <w:p w14:paraId="083CBD05" w14:textId="3B281230"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Transakcijski račun: </w:t>
      </w:r>
      <w:r w:rsidR="00BE389A" w:rsidRPr="00606077">
        <w:rPr>
          <w:rFonts w:asciiTheme="minorHAnsi" w:hAnsiTheme="minorHAnsi" w:cstheme="minorHAnsi"/>
          <w:sz w:val="24"/>
          <w:szCs w:val="24"/>
        </w:rPr>
        <w:tab/>
      </w:r>
      <w:r w:rsidRPr="00606077">
        <w:rPr>
          <w:rFonts w:asciiTheme="minorHAnsi" w:hAnsiTheme="minorHAnsi" w:cstheme="minorHAnsi"/>
          <w:sz w:val="24"/>
          <w:szCs w:val="24"/>
        </w:rPr>
        <w:t>IBAN SI56 0128 0603 0922 660</w:t>
      </w:r>
    </w:p>
    <w:p w14:paraId="1D2C13AE" w14:textId="77777777" w:rsidR="00513BB2" w:rsidRPr="00606077" w:rsidRDefault="00513BB2">
      <w:pPr>
        <w:jc w:val="both"/>
        <w:rPr>
          <w:rFonts w:asciiTheme="minorHAnsi" w:hAnsiTheme="minorHAnsi" w:cstheme="minorHAnsi"/>
          <w:sz w:val="24"/>
          <w:szCs w:val="24"/>
        </w:rPr>
      </w:pPr>
    </w:p>
    <w:p w14:paraId="3EFBA9CA"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in </w:t>
      </w:r>
    </w:p>
    <w:p w14:paraId="57AD9155" w14:textId="77777777" w:rsidR="00513BB2" w:rsidRPr="00606077" w:rsidRDefault="00513BB2">
      <w:pPr>
        <w:jc w:val="both"/>
        <w:rPr>
          <w:rFonts w:asciiTheme="minorHAnsi" w:hAnsiTheme="minorHAnsi" w:cstheme="minorHAnsi"/>
          <w:sz w:val="24"/>
          <w:szCs w:val="24"/>
        </w:rPr>
      </w:pPr>
    </w:p>
    <w:p w14:paraId="38AD59B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kot dobavitelj:</w:t>
      </w:r>
      <w:r w:rsidRPr="00606077">
        <w:rPr>
          <w:rFonts w:asciiTheme="minorHAnsi" w:hAnsiTheme="minorHAnsi" w:cstheme="minorHAnsi"/>
          <w:sz w:val="24"/>
          <w:szCs w:val="24"/>
        </w:rPr>
        <w:tab/>
        <w:t xml:space="preserve"> </w:t>
      </w:r>
      <w:r w:rsidRPr="00606077">
        <w:rPr>
          <w:rFonts w:asciiTheme="minorHAnsi" w:hAnsiTheme="minorHAnsi" w:cstheme="minorHAnsi"/>
          <w:sz w:val="24"/>
          <w:szCs w:val="24"/>
        </w:rPr>
        <w:tab/>
      </w:r>
    </w:p>
    <w:p w14:paraId="6D58D57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ki ga zastopa:</w:t>
      </w:r>
      <w:r w:rsidRPr="00606077">
        <w:rPr>
          <w:rFonts w:asciiTheme="minorHAnsi" w:hAnsiTheme="minorHAnsi" w:cstheme="minorHAnsi"/>
          <w:sz w:val="24"/>
          <w:szCs w:val="24"/>
        </w:rPr>
        <w:tab/>
      </w:r>
      <w:r w:rsidRPr="00606077">
        <w:rPr>
          <w:rFonts w:asciiTheme="minorHAnsi" w:hAnsiTheme="minorHAnsi" w:cstheme="minorHAnsi"/>
          <w:sz w:val="24"/>
          <w:szCs w:val="24"/>
        </w:rPr>
        <w:tab/>
      </w:r>
    </w:p>
    <w:p w14:paraId="04032C3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Matična številka:</w:t>
      </w:r>
      <w:r w:rsidRPr="00606077">
        <w:rPr>
          <w:rFonts w:asciiTheme="minorHAnsi" w:hAnsiTheme="minorHAnsi" w:cstheme="minorHAnsi"/>
          <w:sz w:val="24"/>
          <w:szCs w:val="24"/>
        </w:rPr>
        <w:tab/>
      </w:r>
    </w:p>
    <w:p w14:paraId="08C369E3"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ID za DDV:</w:t>
      </w:r>
      <w:r w:rsidRPr="00606077">
        <w:rPr>
          <w:rFonts w:asciiTheme="minorHAnsi" w:hAnsiTheme="minorHAnsi" w:cstheme="minorHAnsi"/>
          <w:sz w:val="24"/>
          <w:szCs w:val="24"/>
        </w:rPr>
        <w:tab/>
      </w:r>
      <w:r w:rsidRPr="00606077">
        <w:rPr>
          <w:rFonts w:asciiTheme="minorHAnsi" w:hAnsiTheme="minorHAnsi" w:cstheme="minorHAnsi"/>
          <w:sz w:val="24"/>
          <w:szCs w:val="24"/>
        </w:rPr>
        <w:tab/>
      </w:r>
    </w:p>
    <w:p w14:paraId="4BC1D646"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Transakcijski  račun:</w:t>
      </w:r>
      <w:r w:rsidRPr="00606077">
        <w:rPr>
          <w:rFonts w:asciiTheme="minorHAnsi" w:hAnsiTheme="minorHAnsi" w:cstheme="minorHAnsi"/>
          <w:sz w:val="24"/>
          <w:szCs w:val="24"/>
        </w:rPr>
        <w:tab/>
      </w:r>
    </w:p>
    <w:p w14:paraId="664606BB" w14:textId="77777777" w:rsidR="00513BB2" w:rsidRPr="00606077" w:rsidRDefault="00513BB2">
      <w:pPr>
        <w:jc w:val="both"/>
        <w:rPr>
          <w:rFonts w:asciiTheme="minorHAnsi" w:hAnsiTheme="minorHAnsi" w:cstheme="minorHAnsi"/>
          <w:sz w:val="24"/>
          <w:szCs w:val="24"/>
        </w:rPr>
      </w:pPr>
    </w:p>
    <w:p w14:paraId="277D22D4"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06ADF244" w14:textId="77777777" w:rsidR="00513BB2" w:rsidRPr="00606077" w:rsidRDefault="00513BB2">
      <w:pPr>
        <w:rPr>
          <w:rFonts w:asciiTheme="minorHAnsi" w:hAnsiTheme="minorHAnsi" w:cstheme="minorHAnsi"/>
          <w:b/>
          <w:sz w:val="24"/>
          <w:szCs w:val="24"/>
        </w:rPr>
      </w:pPr>
    </w:p>
    <w:p w14:paraId="5A33C69C" w14:textId="77777777" w:rsidR="00513BB2" w:rsidRPr="00606077" w:rsidRDefault="00811B5E">
      <w:pPr>
        <w:rPr>
          <w:rFonts w:asciiTheme="minorHAnsi" w:hAnsiTheme="minorHAnsi" w:cstheme="minorHAnsi"/>
          <w:b/>
          <w:sz w:val="24"/>
          <w:szCs w:val="24"/>
        </w:rPr>
      </w:pPr>
      <w:r w:rsidRPr="00606077">
        <w:rPr>
          <w:rFonts w:asciiTheme="minorHAnsi" w:hAnsiTheme="minorHAnsi" w:cstheme="minorHAnsi"/>
          <w:b/>
          <w:sz w:val="24"/>
          <w:szCs w:val="24"/>
        </w:rPr>
        <w:t>UVODNE DOLOČBE</w:t>
      </w:r>
    </w:p>
    <w:p w14:paraId="0F573973" w14:textId="77777777" w:rsidR="00513BB2" w:rsidRPr="00606077" w:rsidRDefault="00513BB2">
      <w:pPr>
        <w:jc w:val="both"/>
        <w:rPr>
          <w:rFonts w:asciiTheme="minorHAnsi" w:hAnsiTheme="minorHAnsi" w:cstheme="minorHAnsi"/>
          <w:sz w:val="24"/>
          <w:szCs w:val="24"/>
          <w:lang w:val="en-US"/>
        </w:rPr>
      </w:pPr>
    </w:p>
    <w:p w14:paraId="20439E0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Pogodbeni stranki uvodoma ugotavljata, da:</w:t>
      </w:r>
    </w:p>
    <w:p w14:paraId="5D128E05" w14:textId="77777777" w:rsidR="00513BB2" w:rsidRPr="00606077" w:rsidRDefault="00513BB2">
      <w:pPr>
        <w:jc w:val="both"/>
        <w:rPr>
          <w:rFonts w:asciiTheme="minorHAnsi" w:hAnsiTheme="minorHAnsi" w:cstheme="minorHAnsi"/>
          <w:sz w:val="24"/>
          <w:szCs w:val="24"/>
        </w:rPr>
      </w:pPr>
    </w:p>
    <w:p w14:paraId="2BA7380B" w14:textId="56DA231B" w:rsidR="00513BB2" w:rsidRPr="00E028C6" w:rsidRDefault="00811B5E" w:rsidP="00E028C6">
      <w:pPr>
        <w:pStyle w:val="Odstavekseznama"/>
        <w:numPr>
          <w:ilvl w:val="0"/>
          <w:numId w:val="17"/>
        </w:numPr>
        <w:autoSpaceDE w:val="0"/>
        <w:spacing w:before="1"/>
        <w:ind w:left="567" w:hanging="283"/>
        <w:jc w:val="both"/>
        <w:rPr>
          <w:rFonts w:asciiTheme="minorHAnsi" w:hAnsiTheme="minorHAnsi" w:cstheme="minorHAnsi"/>
          <w:sz w:val="24"/>
          <w:szCs w:val="24"/>
        </w:rPr>
      </w:pPr>
      <w:r w:rsidRPr="00606077">
        <w:rPr>
          <w:rFonts w:asciiTheme="minorHAnsi" w:hAnsiTheme="minorHAnsi" w:cstheme="minorHAnsi"/>
          <w:sz w:val="24"/>
          <w:szCs w:val="24"/>
        </w:rPr>
        <w:t xml:space="preserve">je kupec v skladu z Zakonom o javnem naročanju (Uradni list RS, št. </w:t>
      </w:r>
      <w:hyperlink r:id="rId66" w:tgtFrame="_blank" w:tooltip="Zakon o javnem naročanju (ZJN-3)" w:history="1">
        <w:r w:rsidRPr="00606077">
          <w:rPr>
            <w:rFonts w:asciiTheme="minorHAnsi" w:hAnsiTheme="minorHAnsi" w:cstheme="minorHAnsi"/>
            <w:sz w:val="24"/>
            <w:szCs w:val="24"/>
          </w:rPr>
          <w:t>91/15</w:t>
        </w:r>
      </w:hyperlink>
      <w:r w:rsidRPr="00606077">
        <w:rPr>
          <w:rFonts w:asciiTheme="minorHAnsi" w:hAnsiTheme="minorHAnsi" w:cstheme="minorHAnsi"/>
          <w:sz w:val="24"/>
          <w:szCs w:val="24"/>
        </w:rPr>
        <w:t xml:space="preserve">, </w:t>
      </w:r>
      <w:hyperlink r:id="rId67" w:tgtFrame="_blank" w:tooltip="Zakon o spremembah in dopolnitvah Zakona o javnem naročanju" w:history="1">
        <w:r w:rsidRPr="00606077">
          <w:rPr>
            <w:rFonts w:asciiTheme="minorHAnsi" w:hAnsiTheme="minorHAnsi" w:cstheme="minorHAnsi"/>
            <w:sz w:val="24"/>
            <w:szCs w:val="24"/>
          </w:rPr>
          <w:t>14/18</w:t>
        </w:r>
      </w:hyperlink>
      <w:r w:rsidRPr="00606077">
        <w:rPr>
          <w:rFonts w:asciiTheme="minorHAnsi" w:hAnsiTheme="minorHAnsi" w:cstheme="minorHAnsi"/>
          <w:sz w:val="24"/>
          <w:szCs w:val="24"/>
        </w:rPr>
        <w:t xml:space="preserve">, </w:t>
      </w:r>
      <w:hyperlink r:id="rId68" w:tgtFrame="_blank" w:tooltip="Zakon o spremembah in dopolnitvah Zakona o javnem naročanju" w:history="1">
        <w:r w:rsidRPr="00606077">
          <w:rPr>
            <w:rFonts w:asciiTheme="minorHAnsi" w:hAnsiTheme="minorHAnsi" w:cstheme="minorHAnsi"/>
            <w:sz w:val="24"/>
            <w:szCs w:val="24"/>
          </w:rPr>
          <w:t>121/21</w:t>
        </w:r>
      </w:hyperlink>
      <w:r w:rsidRPr="00606077">
        <w:rPr>
          <w:rFonts w:asciiTheme="minorHAnsi" w:hAnsiTheme="minorHAnsi" w:cstheme="minorHAnsi"/>
          <w:sz w:val="24"/>
          <w:szCs w:val="24"/>
        </w:rPr>
        <w:t xml:space="preserve">, </w:t>
      </w:r>
      <w:hyperlink r:id="rId69" w:tgtFrame="_blank" w:tooltip="Zakon o spremembah in dopolnitvah Zakona o javnem naročanju" w:history="1">
        <w:r w:rsidRPr="00606077">
          <w:rPr>
            <w:rFonts w:asciiTheme="minorHAnsi" w:hAnsiTheme="minorHAnsi" w:cstheme="minorHAnsi"/>
            <w:sz w:val="24"/>
            <w:szCs w:val="24"/>
          </w:rPr>
          <w:t>10/22</w:t>
        </w:r>
      </w:hyperlink>
      <w:r w:rsidRPr="00606077">
        <w:rPr>
          <w:rFonts w:asciiTheme="minorHAnsi" w:hAnsiTheme="minorHAnsi" w:cstheme="minorHAnsi"/>
          <w:sz w:val="24"/>
          <w:szCs w:val="24"/>
        </w:rPr>
        <w:t xml:space="preserve">, </w:t>
      </w:r>
      <w:hyperlink r:id="rId70" w:tgtFrame="_blank" w:tooltip="Odločba o ugotovitvi, da je točka b) četrtega odstavka 75. člena in točka c) drugega odstavka v zvezi s petim odstavkom 67.a člena Zakona o javnem naročanju v neskladju z Ustavo" w:history="1">
        <w:r w:rsidRPr="00606077">
          <w:rPr>
            <w:rFonts w:asciiTheme="minorHAnsi" w:hAnsiTheme="minorHAnsi" w:cstheme="minorHAnsi"/>
            <w:sz w:val="24"/>
            <w:szCs w:val="24"/>
          </w:rPr>
          <w:t>74/22</w:t>
        </w:r>
      </w:hyperlink>
      <w:r w:rsidRPr="00606077">
        <w:rPr>
          <w:rFonts w:asciiTheme="minorHAnsi" w:hAnsiTheme="minorHAnsi" w:cstheme="minorHAnsi"/>
          <w:sz w:val="24"/>
          <w:szCs w:val="24"/>
        </w:rPr>
        <w:t xml:space="preserve"> – odl. US, </w:t>
      </w:r>
      <w:hyperlink r:id="rId71" w:tgtFrame="_blank" w:tooltip="Zakon o nujnih ukrepih za zagotovitev stabilnosti zdravstvenega sistema" w:history="1">
        <w:r w:rsidRPr="00606077">
          <w:rPr>
            <w:rFonts w:asciiTheme="minorHAnsi" w:hAnsiTheme="minorHAnsi" w:cstheme="minorHAnsi"/>
            <w:sz w:val="24"/>
            <w:szCs w:val="24"/>
          </w:rPr>
          <w:t>100/22</w:t>
        </w:r>
      </w:hyperlink>
      <w:r w:rsidRPr="00606077">
        <w:rPr>
          <w:rFonts w:asciiTheme="minorHAnsi" w:hAnsiTheme="minorHAnsi" w:cstheme="minorHAnsi"/>
          <w:sz w:val="24"/>
          <w:szCs w:val="24"/>
        </w:rPr>
        <w:t xml:space="preserve"> – ZNUZSZS, </w:t>
      </w:r>
      <w:hyperlink r:id="rId72" w:tgtFrame="_blank" w:tooltip="Zakon o spremembah in dopolnitvah Zakona o javnem naročanju" w:history="1">
        <w:r w:rsidRPr="00606077">
          <w:rPr>
            <w:rFonts w:asciiTheme="minorHAnsi" w:hAnsiTheme="minorHAnsi" w:cstheme="minorHAnsi"/>
            <w:sz w:val="24"/>
            <w:szCs w:val="24"/>
          </w:rPr>
          <w:t>28/23</w:t>
        </w:r>
      </w:hyperlink>
      <w:r w:rsidRPr="00606077">
        <w:rPr>
          <w:rFonts w:asciiTheme="minorHAnsi" w:hAnsiTheme="minorHAnsi" w:cstheme="minorHAnsi"/>
          <w:sz w:val="24"/>
          <w:szCs w:val="24"/>
        </w:rPr>
        <w:t xml:space="preserve"> in </w:t>
      </w:r>
      <w:hyperlink r:id="rId73" w:tgtFrame="_blank" w:tooltip="Zakon o spremembah in dopolnitvah Zakona o odpravi posledic naravnih nesreč" w:history="1">
        <w:r w:rsidRPr="00606077">
          <w:rPr>
            <w:rFonts w:asciiTheme="minorHAnsi" w:hAnsiTheme="minorHAnsi" w:cstheme="minorHAnsi"/>
            <w:sz w:val="24"/>
            <w:szCs w:val="24"/>
          </w:rPr>
          <w:t>88/23</w:t>
        </w:r>
      </w:hyperlink>
      <w:r w:rsidRPr="00606077">
        <w:rPr>
          <w:rFonts w:asciiTheme="minorHAnsi" w:hAnsiTheme="minorHAnsi" w:cstheme="minorHAnsi"/>
          <w:sz w:val="24"/>
          <w:szCs w:val="24"/>
        </w:rPr>
        <w:t xml:space="preserve"> – ZOPNN-F;  v nadaljevanju: ZJN-3) izvedel javno naročilo po odprtem postopku »</w:t>
      </w:r>
      <w:r w:rsidR="00E957F7" w:rsidRPr="00606077">
        <w:rPr>
          <w:rFonts w:asciiTheme="minorHAnsi" w:hAnsiTheme="minorHAnsi" w:cstheme="minorHAnsi"/>
          <w:sz w:val="24"/>
          <w:szCs w:val="24"/>
        </w:rPr>
        <w:t xml:space="preserve">ELEKTRIČNO </w:t>
      </w:r>
      <w:r w:rsidR="00FD6B34" w:rsidRPr="00606077">
        <w:rPr>
          <w:rFonts w:asciiTheme="minorHAnsi" w:hAnsiTheme="minorHAnsi" w:cstheme="minorHAnsi"/>
          <w:sz w:val="24"/>
          <w:szCs w:val="24"/>
        </w:rPr>
        <w:t xml:space="preserve">DOSTAVNO </w:t>
      </w:r>
      <w:r w:rsidR="00E957F7" w:rsidRPr="00606077">
        <w:rPr>
          <w:rFonts w:asciiTheme="minorHAnsi" w:hAnsiTheme="minorHAnsi" w:cstheme="minorHAnsi"/>
          <w:sz w:val="24"/>
          <w:szCs w:val="24"/>
        </w:rPr>
        <w:t>VOZILO</w:t>
      </w:r>
      <w:r w:rsidRPr="00606077">
        <w:rPr>
          <w:rFonts w:asciiTheme="minorHAnsi" w:hAnsiTheme="minorHAnsi" w:cstheme="minorHAnsi"/>
          <w:sz w:val="24"/>
          <w:szCs w:val="24"/>
        </w:rPr>
        <w:t>«, ki je bilo objavljeno na Portalu javnih naročil dne _______________ pod oznako ________________ in Uradnem listu EU št.__________________.</w:t>
      </w:r>
    </w:p>
    <w:p w14:paraId="14A10FF3" w14:textId="5BB82B20" w:rsidR="00513BB2" w:rsidRPr="00E028C6" w:rsidRDefault="00811B5E" w:rsidP="00E028C6">
      <w:pPr>
        <w:pStyle w:val="Odstavekseznama"/>
        <w:numPr>
          <w:ilvl w:val="0"/>
          <w:numId w:val="17"/>
        </w:numPr>
        <w:autoSpaceDE w:val="0"/>
        <w:spacing w:before="1"/>
        <w:ind w:left="567" w:hanging="283"/>
        <w:jc w:val="both"/>
        <w:rPr>
          <w:rFonts w:asciiTheme="minorHAnsi" w:hAnsiTheme="minorHAnsi" w:cstheme="minorHAnsi"/>
          <w:sz w:val="24"/>
          <w:szCs w:val="24"/>
        </w:rPr>
      </w:pPr>
      <w:r w:rsidRPr="00606077">
        <w:rPr>
          <w:rFonts w:asciiTheme="minorHAnsi" w:hAnsiTheme="minorHAnsi" w:cstheme="minorHAnsi"/>
          <w:sz w:val="24"/>
          <w:szCs w:val="24"/>
        </w:rPr>
        <w:t>je bil dobavitelj izbran kot najugodnejši ponudnik po ponudbi št. _____________ z dne _________, ki je skupaj s ponudbenim predračunom priloga in sestavni del te pogodbe;</w:t>
      </w:r>
    </w:p>
    <w:p w14:paraId="354E714D" w14:textId="785F661A" w:rsidR="00D24846" w:rsidRPr="00E028C6" w:rsidRDefault="00811B5E" w:rsidP="00D24846">
      <w:pPr>
        <w:pStyle w:val="Odstavekseznama"/>
        <w:numPr>
          <w:ilvl w:val="0"/>
          <w:numId w:val="17"/>
        </w:numPr>
        <w:autoSpaceDE w:val="0"/>
        <w:spacing w:before="1"/>
        <w:ind w:left="567" w:hanging="283"/>
        <w:jc w:val="both"/>
        <w:rPr>
          <w:rFonts w:asciiTheme="minorHAnsi" w:hAnsiTheme="minorHAnsi" w:cstheme="minorHAnsi"/>
          <w:sz w:val="24"/>
          <w:szCs w:val="24"/>
        </w:rPr>
      </w:pPr>
      <w:r w:rsidRPr="00606077">
        <w:rPr>
          <w:rFonts w:asciiTheme="minorHAnsi" w:hAnsiTheme="minorHAnsi" w:cstheme="minorHAnsi"/>
          <w:sz w:val="24"/>
          <w:szCs w:val="24"/>
        </w:rPr>
        <w:t xml:space="preserve">se pri razlagi te pogodbe uporablja Dokumentacija za oddajo javnega naročila z oznako </w:t>
      </w:r>
      <w:r w:rsidR="00813C40" w:rsidRPr="00606077">
        <w:rPr>
          <w:rFonts w:asciiTheme="minorHAnsi" w:hAnsiTheme="minorHAnsi" w:cstheme="minorHAnsi"/>
          <w:sz w:val="24"/>
          <w:szCs w:val="24"/>
        </w:rPr>
        <w:t>JN-OP-B-1</w:t>
      </w:r>
      <w:r w:rsidR="005C39CB" w:rsidRPr="00606077">
        <w:rPr>
          <w:rFonts w:asciiTheme="minorHAnsi" w:hAnsiTheme="minorHAnsi" w:cstheme="minorHAnsi"/>
          <w:sz w:val="24"/>
          <w:szCs w:val="24"/>
        </w:rPr>
        <w:t>6</w:t>
      </w:r>
      <w:r w:rsidR="00813C40" w:rsidRPr="00606077">
        <w:rPr>
          <w:rFonts w:asciiTheme="minorHAnsi" w:hAnsiTheme="minorHAnsi" w:cstheme="minorHAnsi"/>
          <w:sz w:val="24"/>
          <w:szCs w:val="24"/>
        </w:rPr>
        <w:t xml:space="preserve">/2024 </w:t>
      </w:r>
      <w:r w:rsidRPr="00606077">
        <w:rPr>
          <w:rFonts w:asciiTheme="minorHAnsi" w:hAnsiTheme="minorHAnsi" w:cstheme="minorHAnsi"/>
          <w:sz w:val="24"/>
          <w:szCs w:val="24"/>
        </w:rPr>
        <w:t>( v nadaljevanju: razpisna dokumentacija)</w:t>
      </w:r>
      <w:r w:rsidR="00D24846">
        <w:rPr>
          <w:rFonts w:asciiTheme="minorHAnsi" w:hAnsiTheme="minorHAnsi" w:cstheme="minorHAnsi"/>
          <w:sz w:val="24"/>
          <w:szCs w:val="24"/>
        </w:rPr>
        <w:t>,</w:t>
      </w:r>
    </w:p>
    <w:p w14:paraId="2E20C0E8" w14:textId="45A967F0" w:rsidR="009B70A1" w:rsidRPr="0089214A" w:rsidRDefault="00D24846" w:rsidP="0089214A">
      <w:pPr>
        <w:pStyle w:val="Odstavekseznama"/>
        <w:numPr>
          <w:ilvl w:val="0"/>
          <w:numId w:val="17"/>
        </w:numPr>
        <w:autoSpaceDE w:val="0"/>
        <w:spacing w:before="1"/>
        <w:ind w:left="567" w:hanging="283"/>
        <w:jc w:val="both"/>
        <w:rPr>
          <w:rFonts w:asciiTheme="minorHAnsi" w:hAnsiTheme="minorHAnsi" w:cstheme="minorHAnsi"/>
          <w:sz w:val="24"/>
          <w:szCs w:val="24"/>
        </w:rPr>
      </w:pPr>
      <w:r w:rsidRPr="0089214A">
        <w:rPr>
          <w:rFonts w:asciiTheme="minorHAnsi" w:hAnsiTheme="minorHAnsi" w:cstheme="minorHAnsi"/>
          <w:sz w:val="24"/>
          <w:szCs w:val="24"/>
        </w:rPr>
        <w:t xml:space="preserve">je dobava blaga sofinancirana </w:t>
      </w:r>
      <w:r w:rsidR="0089214A" w:rsidRPr="0089214A">
        <w:rPr>
          <w:rFonts w:asciiTheme="minorHAnsi" w:hAnsiTheme="minorHAnsi" w:cstheme="minorHAnsi"/>
          <w:sz w:val="24"/>
          <w:szCs w:val="24"/>
        </w:rPr>
        <w:t>s  strani Evropske Unije iz Evropskega sklada za regionalni razvoj (ESRR) z</w:t>
      </w:r>
      <w:r w:rsidRPr="0089214A">
        <w:rPr>
          <w:rFonts w:asciiTheme="minorHAnsi" w:hAnsiTheme="minorHAnsi" w:cstheme="minorHAnsi"/>
          <w:sz w:val="24"/>
          <w:szCs w:val="24"/>
        </w:rPr>
        <w:t>a doseganje ciljev operacije v okviru izvajanja projekta »Krepitev čezmejnega sodelovanja in razvoj novih rešitev za zagotavljanje celovitega dostopa do zdravstvenih storitev in zdravstvene pismenosti za vse ljudi«</w:t>
      </w:r>
    </w:p>
    <w:p w14:paraId="161E9402" w14:textId="632EAE04" w:rsidR="009B70A1" w:rsidRDefault="009B70A1">
      <w:pPr>
        <w:pStyle w:val="Odstavekseznama"/>
        <w:numPr>
          <w:ilvl w:val="0"/>
          <w:numId w:val="17"/>
        </w:numPr>
        <w:autoSpaceDE w:val="0"/>
        <w:spacing w:before="1"/>
        <w:ind w:left="567" w:hanging="283"/>
        <w:jc w:val="both"/>
        <w:rPr>
          <w:rFonts w:asciiTheme="minorHAnsi" w:hAnsiTheme="minorHAnsi" w:cstheme="minorHAnsi"/>
          <w:sz w:val="24"/>
          <w:szCs w:val="24"/>
        </w:rPr>
      </w:pPr>
      <w:r>
        <w:rPr>
          <w:rFonts w:asciiTheme="minorHAnsi" w:hAnsiTheme="minorHAnsi" w:cstheme="minorHAnsi"/>
          <w:sz w:val="24"/>
          <w:szCs w:val="24"/>
        </w:rPr>
        <w:t xml:space="preserve">je izbrani ponudnik seznanjen z </w:t>
      </w:r>
      <w:r w:rsidR="00C053A2">
        <w:rPr>
          <w:rFonts w:asciiTheme="minorHAnsi" w:hAnsiTheme="minorHAnsi" w:cstheme="minorHAnsi"/>
          <w:sz w:val="24"/>
          <w:szCs w:val="24"/>
        </w:rPr>
        <w:t>N</w:t>
      </w:r>
      <w:r>
        <w:rPr>
          <w:rFonts w:asciiTheme="minorHAnsi" w:hAnsiTheme="minorHAnsi" w:cstheme="minorHAnsi"/>
          <w:sz w:val="24"/>
          <w:szCs w:val="24"/>
        </w:rPr>
        <w:t>avodili za poročanje o upravičenih izdatkih za slovenske upravičence v obdobju 2021-2027;</w:t>
      </w:r>
    </w:p>
    <w:p w14:paraId="1297A520" w14:textId="09819635" w:rsidR="00E028C6" w:rsidRDefault="00E028C6">
      <w:pPr>
        <w:suppressAutoHyphens w:val="0"/>
        <w:rPr>
          <w:rFonts w:asciiTheme="minorHAnsi" w:hAnsiTheme="minorHAnsi" w:cstheme="minorHAnsi"/>
          <w:sz w:val="24"/>
          <w:szCs w:val="24"/>
        </w:rPr>
      </w:pPr>
      <w:r>
        <w:rPr>
          <w:rFonts w:asciiTheme="minorHAnsi" w:hAnsiTheme="minorHAnsi" w:cstheme="minorHAnsi"/>
          <w:sz w:val="24"/>
          <w:szCs w:val="24"/>
        </w:rPr>
        <w:br w:type="page"/>
      </w:r>
    </w:p>
    <w:p w14:paraId="4B6C2919" w14:textId="77777777" w:rsidR="00513BB2" w:rsidRPr="00606077" w:rsidRDefault="00513BB2">
      <w:pPr>
        <w:jc w:val="both"/>
        <w:rPr>
          <w:rFonts w:asciiTheme="minorHAnsi" w:hAnsiTheme="minorHAnsi" w:cstheme="minorHAnsi"/>
          <w:sz w:val="24"/>
          <w:szCs w:val="24"/>
        </w:rPr>
      </w:pPr>
    </w:p>
    <w:p w14:paraId="5EA66816" w14:textId="77777777" w:rsidR="00513BB2" w:rsidRPr="00606077" w:rsidRDefault="00811B5E">
      <w:pPr>
        <w:rPr>
          <w:rFonts w:asciiTheme="minorHAnsi" w:hAnsiTheme="minorHAnsi" w:cstheme="minorHAnsi"/>
          <w:b/>
          <w:sz w:val="24"/>
          <w:szCs w:val="24"/>
        </w:rPr>
      </w:pPr>
      <w:r w:rsidRPr="00606077">
        <w:rPr>
          <w:rFonts w:asciiTheme="minorHAnsi" w:hAnsiTheme="minorHAnsi" w:cstheme="minorHAnsi"/>
          <w:b/>
          <w:sz w:val="24"/>
          <w:szCs w:val="24"/>
        </w:rPr>
        <w:t>PREDMET POGODBE</w:t>
      </w:r>
    </w:p>
    <w:p w14:paraId="30F3EBF6"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8AFF949" w14:textId="77777777" w:rsidR="00513BB2" w:rsidRPr="00606077" w:rsidRDefault="00513BB2">
      <w:pPr>
        <w:jc w:val="both"/>
        <w:rPr>
          <w:rFonts w:asciiTheme="minorHAnsi" w:hAnsiTheme="minorHAnsi" w:cstheme="minorHAnsi"/>
          <w:sz w:val="24"/>
          <w:szCs w:val="24"/>
        </w:rPr>
      </w:pPr>
    </w:p>
    <w:p w14:paraId="31FB32D9" w14:textId="54B5C040"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Predmet pogodbe je nakup </w:t>
      </w:r>
      <w:r w:rsidR="00CA3398" w:rsidRPr="00606077">
        <w:rPr>
          <w:rFonts w:asciiTheme="minorHAnsi" w:hAnsiTheme="minorHAnsi" w:cstheme="minorHAnsi"/>
          <w:sz w:val="24"/>
          <w:szCs w:val="24"/>
        </w:rPr>
        <w:t>enega</w:t>
      </w:r>
      <w:r w:rsidR="00EA5522" w:rsidRPr="00606077">
        <w:rPr>
          <w:rFonts w:asciiTheme="minorHAnsi" w:hAnsiTheme="minorHAnsi" w:cstheme="minorHAnsi"/>
          <w:sz w:val="24"/>
          <w:szCs w:val="24"/>
        </w:rPr>
        <w:t xml:space="preserve"> (</w:t>
      </w:r>
      <w:r w:rsidR="00CA3398" w:rsidRPr="00606077">
        <w:rPr>
          <w:rFonts w:asciiTheme="minorHAnsi" w:hAnsiTheme="minorHAnsi" w:cstheme="minorHAnsi"/>
          <w:sz w:val="24"/>
          <w:szCs w:val="24"/>
        </w:rPr>
        <w:t>1</w:t>
      </w:r>
      <w:r w:rsidR="00EA5522" w:rsidRPr="00606077">
        <w:rPr>
          <w:rFonts w:asciiTheme="minorHAnsi" w:hAnsiTheme="minorHAnsi" w:cstheme="minorHAnsi"/>
          <w:sz w:val="24"/>
          <w:szCs w:val="24"/>
        </w:rPr>
        <w:t xml:space="preserve">) </w:t>
      </w:r>
      <w:r w:rsidRPr="00606077">
        <w:rPr>
          <w:rFonts w:asciiTheme="minorHAnsi" w:hAnsiTheme="minorHAnsi" w:cstheme="minorHAnsi"/>
          <w:sz w:val="24"/>
          <w:szCs w:val="24"/>
        </w:rPr>
        <w:t>nov</w:t>
      </w:r>
      <w:r w:rsidR="00CA3398" w:rsidRPr="00606077">
        <w:rPr>
          <w:rFonts w:asciiTheme="minorHAnsi" w:hAnsiTheme="minorHAnsi" w:cstheme="minorHAnsi"/>
          <w:sz w:val="24"/>
          <w:szCs w:val="24"/>
        </w:rPr>
        <w:t xml:space="preserve">ega dostavnega </w:t>
      </w:r>
      <w:r w:rsidRPr="00606077">
        <w:rPr>
          <w:rFonts w:asciiTheme="minorHAnsi" w:hAnsiTheme="minorHAnsi" w:cstheme="minorHAnsi"/>
          <w:sz w:val="24"/>
          <w:szCs w:val="24"/>
        </w:rPr>
        <w:t>vozil</w:t>
      </w:r>
      <w:r w:rsidR="00CA3398" w:rsidRPr="00606077">
        <w:rPr>
          <w:rFonts w:asciiTheme="minorHAnsi" w:hAnsiTheme="minorHAnsi" w:cstheme="minorHAnsi"/>
          <w:sz w:val="24"/>
          <w:szCs w:val="24"/>
        </w:rPr>
        <w:t>a</w:t>
      </w:r>
      <w:r w:rsidRPr="00606077">
        <w:rPr>
          <w:rFonts w:asciiTheme="minorHAnsi" w:hAnsiTheme="minorHAnsi" w:cstheme="minorHAnsi"/>
          <w:sz w:val="24"/>
          <w:szCs w:val="24"/>
        </w:rPr>
        <w:t xml:space="preserve"> na električni pogon (v nadaljevanju: vozilo ali blago) za </w:t>
      </w:r>
      <w:r w:rsidR="00CA3398" w:rsidRPr="00606077">
        <w:rPr>
          <w:rFonts w:asciiTheme="minorHAnsi" w:hAnsiTheme="minorHAnsi" w:cstheme="minorHAnsi"/>
          <w:sz w:val="24"/>
          <w:szCs w:val="24"/>
        </w:rPr>
        <w:t>potrebe kupca.</w:t>
      </w:r>
    </w:p>
    <w:p w14:paraId="0CDA73B2" w14:textId="77777777" w:rsidR="00513BB2" w:rsidRPr="00606077" w:rsidRDefault="00513BB2">
      <w:pPr>
        <w:jc w:val="both"/>
        <w:rPr>
          <w:rFonts w:asciiTheme="minorHAnsi" w:hAnsiTheme="minorHAnsi" w:cstheme="minorHAnsi"/>
          <w:sz w:val="24"/>
          <w:szCs w:val="24"/>
        </w:rPr>
      </w:pPr>
    </w:p>
    <w:p w14:paraId="3395245E" w14:textId="272BADE8"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s podpisom te pogodbe jamči, da vozil</w:t>
      </w:r>
      <w:r w:rsidR="00D1610F">
        <w:rPr>
          <w:rFonts w:asciiTheme="minorHAnsi" w:hAnsiTheme="minorHAnsi" w:cstheme="minorHAnsi"/>
          <w:sz w:val="24"/>
          <w:szCs w:val="24"/>
        </w:rPr>
        <w:t>o</w:t>
      </w:r>
      <w:r w:rsidRPr="00606077">
        <w:rPr>
          <w:rFonts w:asciiTheme="minorHAnsi" w:hAnsiTheme="minorHAnsi" w:cstheme="minorHAnsi"/>
          <w:sz w:val="24"/>
          <w:szCs w:val="24"/>
        </w:rPr>
        <w:t xml:space="preserve"> ob dobavi ustreza vsem zahtevam, ki jih določajo predpisi, ki veljajo na območju Republike Slovenije ter vsem zahtevam, ki so opredeljene v razpisni dokumentaciji.</w:t>
      </w:r>
    </w:p>
    <w:p w14:paraId="7BA10688" w14:textId="77777777" w:rsidR="00513BB2" w:rsidRPr="00606077" w:rsidRDefault="00513BB2">
      <w:pPr>
        <w:jc w:val="both"/>
        <w:rPr>
          <w:rFonts w:asciiTheme="minorHAnsi" w:hAnsiTheme="minorHAnsi" w:cstheme="minorHAnsi"/>
          <w:sz w:val="24"/>
          <w:szCs w:val="24"/>
        </w:rPr>
      </w:pPr>
    </w:p>
    <w:p w14:paraId="6B848E2F"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r w:rsidRPr="00606077">
        <w:rPr>
          <w:rFonts w:asciiTheme="minorHAnsi" w:hAnsiTheme="minorHAnsi" w:cstheme="minorHAnsi"/>
          <w:sz w:val="24"/>
          <w:szCs w:val="24"/>
          <w:vertAlign w:val="superscript"/>
        </w:rPr>
        <w:footnoteReference w:id="6"/>
      </w:r>
    </w:p>
    <w:p w14:paraId="574F87CD" w14:textId="77777777" w:rsidR="00513BB2" w:rsidRPr="00606077" w:rsidRDefault="00513BB2">
      <w:pPr>
        <w:widowControl w:val="0"/>
        <w:rPr>
          <w:rFonts w:asciiTheme="minorHAnsi" w:hAnsiTheme="minorHAnsi" w:cstheme="minorHAnsi"/>
          <w:sz w:val="24"/>
          <w:szCs w:val="24"/>
        </w:rPr>
      </w:pPr>
    </w:p>
    <w:p w14:paraId="21199E83" w14:textId="77777777" w:rsidR="00513BB2" w:rsidRPr="00606077" w:rsidRDefault="00811B5E">
      <w:pPr>
        <w:rPr>
          <w:rFonts w:asciiTheme="minorHAnsi" w:hAnsiTheme="minorHAnsi" w:cstheme="minorHAnsi"/>
          <w:b/>
          <w:sz w:val="24"/>
          <w:szCs w:val="24"/>
        </w:rPr>
      </w:pPr>
      <w:r w:rsidRPr="00606077">
        <w:rPr>
          <w:rFonts w:asciiTheme="minorHAnsi" w:hAnsiTheme="minorHAnsi" w:cstheme="minorHAnsi"/>
          <w:b/>
          <w:sz w:val="24"/>
          <w:szCs w:val="24"/>
        </w:rPr>
        <w:t xml:space="preserve">NASTOPANJE S PODIZVAJALCI </w:t>
      </w:r>
    </w:p>
    <w:p w14:paraId="6EE2D5AA" w14:textId="77777777" w:rsidR="00513BB2" w:rsidRPr="00606077" w:rsidRDefault="00513BB2">
      <w:pPr>
        <w:widowControl w:val="0"/>
        <w:rPr>
          <w:rFonts w:asciiTheme="minorHAnsi" w:hAnsiTheme="minorHAnsi" w:cstheme="minorHAnsi"/>
          <w:sz w:val="24"/>
          <w:szCs w:val="24"/>
        </w:rPr>
      </w:pPr>
    </w:p>
    <w:p w14:paraId="0F2BBEF1"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Izvajalec pri izvajanju te pogodbe nastopa s podizvajalci, ki so razvidni iz priloženih obrazcev OBR-3 in so sestavni del pogodbe.</w:t>
      </w:r>
    </w:p>
    <w:p w14:paraId="1C48D17C" w14:textId="77777777" w:rsidR="00513BB2" w:rsidRPr="00606077" w:rsidRDefault="00513BB2">
      <w:pPr>
        <w:jc w:val="both"/>
        <w:rPr>
          <w:rFonts w:asciiTheme="minorHAnsi" w:hAnsiTheme="minorHAnsi" w:cstheme="minorHAnsi"/>
          <w:i/>
          <w:sz w:val="24"/>
          <w:szCs w:val="24"/>
        </w:rPr>
      </w:pPr>
    </w:p>
    <w:p w14:paraId="309942C9"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Izvajalec pooblašča izvajalca plačila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14:paraId="02A3F077" w14:textId="77777777" w:rsidR="00513BB2" w:rsidRPr="00606077" w:rsidRDefault="00513BB2">
      <w:pPr>
        <w:jc w:val="both"/>
        <w:rPr>
          <w:rFonts w:asciiTheme="minorHAnsi" w:hAnsiTheme="minorHAnsi" w:cstheme="minorHAnsi"/>
          <w:i/>
          <w:sz w:val="24"/>
          <w:szCs w:val="24"/>
        </w:rPr>
      </w:pPr>
    </w:p>
    <w:p w14:paraId="664CB7BB"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Za podizvajalce, ki v skladu s prvim odstavkom tega člena neposrednega plačila ne zahtevajo, mora izvajalec najpozneje v 60 dneh od plačila končnega računa, izvajalcu plačila poslati svojo pisno izjavo in pisno izjavo podizvajalca, da je podizvajalec prejel plačilo za izvedena dela, neposredno povezano s predmetom te pogodbe.</w:t>
      </w:r>
    </w:p>
    <w:p w14:paraId="28316B1C" w14:textId="77777777" w:rsidR="00513BB2" w:rsidRPr="00606077" w:rsidRDefault="00513BB2">
      <w:pPr>
        <w:jc w:val="both"/>
        <w:rPr>
          <w:rFonts w:asciiTheme="minorHAnsi" w:hAnsiTheme="minorHAnsi" w:cstheme="minorHAnsi"/>
          <w:i/>
          <w:sz w:val="24"/>
          <w:szCs w:val="24"/>
        </w:rPr>
      </w:pPr>
    </w:p>
    <w:p w14:paraId="0AE6EA6A"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Izvajalec se zavezuje, da bo v primeru morebitne spremembe oddaje izvedbe naročila podizvajalcem pred spremembo oz. najkasneje v petih dneh po spremembi, o tem obvestil kupca in mu posredoval:</w:t>
      </w:r>
    </w:p>
    <w:p w14:paraId="57BBA4CC"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     morebitne spremembe iz prvega odstavka tega člena in/ali</w:t>
      </w:r>
    </w:p>
    <w:p w14:paraId="54ADFA1A" w14:textId="77777777" w:rsidR="00513BB2" w:rsidRPr="00606077" w:rsidRDefault="00811B5E">
      <w:pPr>
        <w:numPr>
          <w:ilvl w:val="0"/>
          <w:numId w:val="18"/>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606077">
        <w:rPr>
          <w:rFonts w:asciiTheme="minorHAnsi" w:hAnsiTheme="minorHAnsi" w:cstheme="minorHAnsi"/>
          <w:i/>
          <w:sz w:val="24"/>
          <w:szCs w:val="24"/>
        </w:rPr>
        <w:t>kontaktne podatke in zakonite zastopnike predlaganih novih podizvajalcev in</w:t>
      </w:r>
    </w:p>
    <w:p w14:paraId="3160A90A" w14:textId="77777777" w:rsidR="00513BB2" w:rsidRPr="00606077" w:rsidRDefault="00811B5E">
      <w:pPr>
        <w:numPr>
          <w:ilvl w:val="0"/>
          <w:numId w:val="18"/>
        </w:numPr>
        <w:suppressAutoHyphens w:val="0"/>
        <w:overflowPunct w:val="0"/>
        <w:autoSpaceDE w:val="0"/>
        <w:autoSpaceDN w:val="0"/>
        <w:adjustRightInd w:val="0"/>
        <w:ind w:left="0" w:firstLine="0"/>
        <w:jc w:val="both"/>
        <w:textAlignment w:val="baseline"/>
        <w:rPr>
          <w:rFonts w:asciiTheme="minorHAnsi" w:hAnsiTheme="minorHAnsi" w:cstheme="minorHAnsi"/>
          <w:i/>
          <w:sz w:val="24"/>
          <w:szCs w:val="24"/>
        </w:rPr>
      </w:pPr>
      <w:r w:rsidRPr="00606077">
        <w:rPr>
          <w:rFonts w:asciiTheme="minorHAnsi" w:hAnsiTheme="minorHAnsi" w:cstheme="minorHAnsi"/>
          <w:i/>
          <w:sz w:val="24"/>
          <w:szCs w:val="24"/>
        </w:rPr>
        <w:t>izpolnjeno(e) Izjava podizvajalcev novih podizvajalcev in/ali</w:t>
      </w:r>
    </w:p>
    <w:p w14:paraId="6441A631" w14:textId="77777777" w:rsidR="00513BB2" w:rsidRPr="00606077" w:rsidRDefault="00811B5E">
      <w:pPr>
        <w:numPr>
          <w:ilvl w:val="0"/>
          <w:numId w:val="18"/>
        </w:numPr>
        <w:suppressAutoHyphens w:val="0"/>
        <w:overflowPunct w:val="0"/>
        <w:autoSpaceDE w:val="0"/>
        <w:autoSpaceDN w:val="0"/>
        <w:adjustRightInd w:val="0"/>
        <w:jc w:val="both"/>
        <w:textAlignment w:val="baseline"/>
        <w:rPr>
          <w:rFonts w:asciiTheme="minorHAnsi" w:hAnsiTheme="minorHAnsi" w:cstheme="minorHAnsi"/>
          <w:i/>
          <w:sz w:val="24"/>
          <w:szCs w:val="24"/>
        </w:rPr>
      </w:pPr>
      <w:r w:rsidRPr="00606077">
        <w:rPr>
          <w:rFonts w:asciiTheme="minorHAnsi" w:hAnsiTheme="minorHAnsi" w:cstheme="minorHAnsi"/>
          <w:i/>
          <w:sz w:val="24"/>
          <w:szCs w:val="24"/>
        </w:rPr>
        <w:t xml:space="preserve">zahtevo(e) podizvajalca(ev) za neposredno plačilo, če podizvajalec(i) to zahteva(jo), in soglasje novega(ih) podizvajalca(ev) </w:t>
      </w:r>
      <w:r w:rsidRPr="00606077">
        <w:rPr>
          <w:rFonts w:asciiTheme="minorHAnsi" w:hAnsiTheme="minorHAnsi" w:cstheme="minorHAnsi"/>
          <w:i/>
          <w:color w:val="000000"/>
          <w:sz w:val="24"/>
          <w:szCs w:val="24"/>
        </w:rPr>
        <w:t>o poravnavi njegove terjatve do glavnega izvajalca</w:t>
      </w:r>
      <w:r w:rsidRPr="00606077">
        <w:rPr>
          <w:rFonts w:asciiTheme="minorHAnsi" w:hAnsiTheme="minorHAnsi" w:cstheme="minorHAnsi"/>
          <w:i/>
          <w:sz w:val="24"/>
          <w:szCs w:val="24"/>
        </w:rPr>
        <w:t>.</w:t>
      </w:r>
    </w:p>
    <w:p w14:paraId="4591A388" w14:textId="77777777" w:rsidR="00513BB2" w:rsidRPr="00606077" w:rsidRDefault="00513BB2">
      <w:pPr>
        <w:jc w:val="both"/>
        <w:rPr>
          <w:rFonts w:asciiTheme="minorHAnsi" w:hAnsiTheme="minorHAnsi" w:cstheme="minorHAnsi"/>
          <w:i/>
          <w:sz w:val="24"/>
          <w:szCs w:val="24"/>
        </w:rPr>
      </w:pPr>
    </w:p>
    <w:p w14:paraId="7F3B6A4D" w14:textId="77777777" w:rsidR="00513BB2" w:rsidRPr="00606077"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Kupec lahko po preveriti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 Kupec bo izvajalca o morebitni zavrnitvi novega podizvajalca obvestil najpozneje v desetih dneh od prejema predloga.</w:t>
      </w:r>
    </w:p>
    <w:p w14:paraId="2569FA45" w14:textId="77777777" w:rsidR="00513BB2" w:rsidRPr="00606077" w:rsidRDefault="00513BB2">
      <w:pPr>
        <w:jc w:val="both"/>
        <w:rPr>
          <w:rFonts w:asciiTheme="minorHAnsi" w:hAnsiTheme="minorHAnsi" w:cstheme="minorHAnsi"/>
          <w:i/>
          <w:sz w:val="24"/>
          <w:szCs w:val="24"/>
        </w:rPr>
      </w:pPr>
    </w:p>
    <w:p w14:paraId="7B9AC02A" w14:textId="045E37C6" w:rsidR="00513BB2" w:rsidRPr="00C053A2" w:rsidRDefault="00811B5E">
      <w:pPr>
        <w:jc w:val="both"/>
        <w:rPr>
          <w:rFonts w:asciiTheme="minorHAnsi" w:hAnsiTheme="minorHAnsi" w:cstheme="minorHAnsi"/>
          <w:i/>
          <w:sz w:val="24"/>
          <w:szCs w:val="24"/>
        </w:rPr>
      </w:pPr>
      <w:r w:rsidRPr="00606077">
        <w:rPr>
          <w:rFonts w:asciiTheme="minorHAnsi" w:hAnsiTheme="minorHAnsi" w:cstheme="minorHAnsi"/>
          <w:i/>
          <w:sz w:val="24"/>
          <w:szCs w:val="24"/>
        </w:rPr>
        <w:t>Če kupec ugotovi, da dela izvaja podizvajalec, s katerim ni seznanjen, lahko odstopi od pogodbe.</w:t>
      </w:r>
    </w:p>
    <w:p w14:paraId="4B03A45F" w14:textId="77777777" w:rsidR="00C053A2" w:rsidRDefault="00C053A2">
      <w:pPr>
        <w:jc w:val="both"/>
        <w:rPr>
          <w:rFonts w:asciiTheme="minorHAnsi" w:hAnsiTheme="minorHAnsi" w:cstheme="minorHAnsi"/>
          <w:b/>
          <w:sz w:val="24"/>
          <w:szCs w:val="24"/>
        </w:rPr>
      </w:pPr>
    </w:p>
    <w:p w14:paraId="7ACB08FC" w14:textId="2D8E669F"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POGODBENA VREDNOST</w:t>
      </w:r>
    </w:p>
    <w:p w14:paraId="5A24A3F5" w14:textId="77777777" w:rsidR="00513BB2" w:rsidRPr="00606077" w:rsidRDefault="00513BB2">
      <w:pPr>
        <w:jc w:val="both"/>
        <w:rPr>
          <w:rFonts w:asciiTheme="minorHAnsi" w:hAnsiTheme="minorHAnsi" w:cstheme="minorHAnsi"/>
          <w:sz w:val="24"/>
          <w:szCs w:val="24"/>
        </w:rPr>
      </w:pPr>
    </w:p>
    <w:p w14:paraId="4AB2C3F2"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471401DE" w14:textId="77777777" w:rsidR="00513BB2" w:rsidRPr="00606077" w:rsidRDefault="00513BB2">
      <w:pPr>
        <w:jc w:val="both"/>
        <w:rPr>
          <w:rFonts w:asciiTheme="minorHAnsi" w:hAnsiTheme="minorHAnsi" w:cstheme="minorHAnsi"/>
          <w:sz w:val="24"/>
          <w:szCs w:val="24"/>
        </w:rPr>
      </w:pPr>
    </w:p>
    <w:p w14:paraId="65986B27" w14:textId="51BB7133"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Pogodbeno vrednost vozil</w:t>
      </w:r>
      <w:r w:rsidR="00D1610F">
        <w:rPr>
          <w:rFonts w:asciiTheme="minorHAnsi" w:hAnsiTheme="minorHAnsi" w:cstheme="minorHAnsi"/>
          <w:sz w:val="24"/>
          <w:szCs w:val="24"/>
        </w:rPr>
        <w:t>a</w:t>
      </w:r>
      <w:r w:rsidRPr="00606077">
        <w:rPr>
          <w:rFonts w:asciiTheme="minorHAnsi" w:hAnsiTheme="minorHAnsi" w:cstheme="minorHAnsi"/>
          <w:sz w:val="24"/>
          <w:szCs w:val="24"/>
        </w:rPr>
        <w:t xml:space="preserve">, ki izhaja iz ponudbe, znaša na dan sklenitve te pogodbe </w:t>
      </w:r>
    </w:p>
    <w:p w14:paraId="23539847" w14:textId="77777777" w:rsidR="00513BB2" w:rsidRPr="00606077" w:rsidRDefault="00513BB2">
      <w:pPr>
        <w:jc w:val="both"/>
        <w:rPr>
          <w:rFonts w:asciiTheme="minorHAnsi" w:hAnsiTheme="minorHAnsi" w:cstheme="minorHAnsi"/>
          <w:sz w:val="24"/>
          <w:szCs w:val="24"/>
        </w:rPr>
      </w:pPr>
    </w:p>
    <w:p w14:paraId="59059EDA" w14:textId="77777777" w:rsidR="00513BB2" w:rsidRPr="00606077" w:rsidRDefault="00A6502B">
      <w:pPr>
        <w:pStyle w:val="Odstavekseznama"/>
        <w:numPr>
          <w:ilvl w:val="0"/>
          <w:numId w:val="19"/>
        </w:numPr>
        <w:contextualSpacing/>
        <w:jc w:val="both"/>
        <w:rPr>
          <w:rFonts w:asciiTheme="minorHAnsi" w:hAnsiTheme="minorHAnsi" w:cstheme="minorHAnsi"/>
          <w:sz w:val="24"/>
          <w:szCs w:val="24"/>
        </w:rPr>
      </w:pPr>
      <w:sdt>
        <w:sdtPr>
          <w:rPr>
            <w:rFonts w:asciiTheme="minorHAnsi" w:hAnsiTheme="minorHAnsi" w:cstheme="minorHAnsi"/>
            <w:sz w:val="24"/>
            <w:szCs w:val="24"/>
          </w:rPr>
          <w:id w:val="992990988"/>
          <w:placeholder>
            <w:docPart w:val="1BEB135649BA4CE9B2A854D8E59F1C35"/>
          </w:placeholder>
          <w:showingPlcHdr/>
          <w:text/>
        </w:sdtPr>
        <w:sdtContent>
          <w:r w:rsidR="00811B5E" w:rsidRPr="00606077">
            <w:rPr>
              <w:rStyle w:val="Besedilooznabemesta"/>
              <w:rFonts w:asciiTheme="minorHAnsi" w:hAnsiTheme="minorHAnsi" w:cstheme="minorHAnsi"/>
              <w:sz w:val="24"/>
              <w:szCs w:val="24"/>
            </w:rPr>
            <w:t>Kliknite ali tapnite tukaj, če želite vnesti besedilo.</w:t>
          </w:r>
        </w:sdtContent>
      </w:sdt>
      <w:r w:rsidR="00811B5E" w:rsidRPr="00606077">
        <w:rPr>
          <w:rFonts w:asciiTheme="minorHAnsi" w:hAnsiTheme="minorHAnsi" w:cstheme="minorHAnsi"/>
          <w:sz w:val="24"/>
          <w:szCs w:val="24"/>
        </w:rPr>
        <w:t>EUR brez DDV.</w:t>
      </w:r>
    </w:p>
    <w:p w14:paraId="47AC00D7" w14:textId="77777777" w:rsidR="00513BB2" w:rsidRPr="00606077" w:rsidRDefault="00513BB2">
      <w:pPr>
        <w:jc w:val="both"/>
        <w:rPr>
          <w:rFonts w:asciiTheme="minorHAnsi" w:hAnsiTheme="minorHAnsi" w:cstheme="minorHAnsi"/>
          <w:sz w:val="24"/>
          <w:szCs w:val="24"/>
        </w:rPr>
      </w:pPr>
    </w:p>
    <w:p w14:paraId="2CA9044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pogodbeni vrednosti ni upoštevan davek na dodano vrednost (DDV), ki se obračuna ob izstavitvi E-računa, v skladu z veljavno zakonodajo v Republiki Sloveniji.</w:t>
      </w:r>
    </w:p>
    <w:p w14:paraId="6B171A1F" w14:textId="77777777" w:rsidR="00513BB2" w:rsidRPr="00606077" w:rsidRDefault="00513BB2">
      <w:pPr>
        <w:jc w:val="both"/>
        <w:rPr>
          <w:rFonts w:asciiTheme="minorHAnsi" w:hAnsiTheme="minorHAnsi" w:cstheme="minorHAnsi"/>
          <w:sz w:val="24"/>
          <w:szCs w:val="24"/>
        </w:rPr>
      </w:pPr>
    </w:p>
    <w:p w14:paraId="705205C7" w14:textId="38D219F3"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Pogodbena vrednost vozil</w:t>
      </w:r>
      <w:r w:rsidR="00E14655">
        <w:rPr>
          <w:rFonts w:asciiTheme="minorHAnsi" w:hAnsiTheme="minorHAnsi" w:cstheme="minorHAnsi"/>
          <w:sz w:val="24"/>
          <w:szCs w:val="24"/>
        </w:rPr>
        <w:t>a</w:t>
      </w:r>
      <w:r w:rsidRPr="00606077">
        <w:rPr>
          <w:rFonts w:asciiTheme="minorHAnsi" w:hAnsiTheme="minorHAnsi" w:cstheme="minorHAnsi"/>
          <w:sz w:val="24"/>
          <w:szCs w:val="24"/>
        </w:rPr>
        <w:t xml:space="preserve"> zajema vse materialne in nematerialne stroške, ki bodo potrebni za dobavo predmeta pogodbe (transport in priprava vozil</w:t>
      </w:r>
      <w:r w:rsidR="00E14655">
        <w:rPr>
          <w:rFonts w:asciiTheme="minorHAnsi" w:hAnsiTheme="minorHAnsi" w:cstheme="minorHAnsi"/>
          <w:sz w:val="24"/>
          <w:szCs w:val="24"/>
        </w:rPr>
        <w:t>a</w:t>
      </w:r>
      <w:r w:rsidRPr="00606077">
        <w:rPr>
          <w:rFonts w:asciiTheme="minorHAnsi" w:hAnsiTheme="minorHAnsi" w:cstheme="minorHAnsi"/>
          <w:sz w:val="24"/>
          <w:szCs w:val="24"/>
        </w:rPr>
        <w:t>, vključno z vsemi stroški dela, ter stroški izdelave ponudbene dokumentacije).</w:t>
      </w:r>
    </w:p>
    <w:p w14:paraId="15B4A080" w14:textId="77777777" w:rsidR="00513BB2" w:rsidRPr="00606077" w:rsidRDefault="00513BB2">
      <w:pPr>
        <w:jc w:val="both"/>
        <w:rPr>
          <w:rFonts w:asciiTheme="minorHAnsi" w:hAnsiTheme="minorHAnsi" w:cstheme="minorHAnsi"/>
          <w:sz w:val="24"/>
          <w:szCs w:val="24"/>
        </w:rPr>
      </w:pPr>
    </w:p>
    <w:p w14:paraId="4D7E160E" w14:textId="77777777" w:rsidR="00513BB2" w:rsidRPr="00606077" w:rsidRDefault="00513BB2">
      <w:pPr>
        <w:jc w:val="both"/>
        <w:rPr>
          <w:rFonts w:asciiTheme="minorHAnsi" w:hAnsiTheme="minorHAnsi" w:cstheme="minorHAnsi"/>
          <w:sz w:val="24"/>
          <w:szCs w:val="24"/>
        </w:rPr>
      </w:pPr>
    </w:p>
    <w:p w14:paraId="792102D4"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PLAČILO</w:t>
      </w:r>
    </w:p>
    <w:p w14:paraId="027686DD"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8208BE7" w14:textId="77777777" w:rsidR="00513BB2" w:rsidRPr="00606077" w:rsidRDefault="00513BB2">
      <w:pPr>
        <w:jc w:val="both"/>
        <w:rPr>
          <w:rFonts w:asciiTheme="minorHAnsi" w:hAnsiTheme="minorHAnsi" w:cstheme="minorHAnsi"/>
          <w:sz w:val="24"/>
          <w:szCs w:val="24"/>
        </w:rPr>
      </w:pPr>
    </w:p>
    <w:p w14:paraId="33A3D890" w14:textId="18E884A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Račun za dobavljen</w:t>
      </w:r>
      <w:r w:rsidR="00E14655">
        <w:rPr>
          <w:rFonts w:asciiTheme="minorHAnsi" w:hAnsiTheme="minorHAnsi" w:cstheme="minorHAnsi"/>
          <w:sz w:val="24"/>
          <w:szCs w:val="24"/>
        </w:rPr>
        <w:t>o</w:t>
      </w:r>
      <w:r w:rsidRPr="00606077">
        <w:rPr>
          <w:rFonts w:asciiTheme="minorHAnsi" w:hAnsiTheme="minorHAnsi" w:cstheme="minorHAnsi"/>
          <w:sz w:val="24"/>
          <w:szCs w:val="24"/>
        </w:rPr>
        <w:t xml:space="preserve"> vozil</w:t>
      </w:r>
      <w:r w:rsidR="00E14655">
        <w:rPr>
          <w:rFonts w:asciiTheme="minorHAnsi" w:hAnsiTheme="minorHAnsi" w:cstheme="minorHAnsi"/>
          <w:sz w:val="24"/>
          <w:szCs w:val="24"/>
        </w:rPr>
        <w:t>o</w:t>
      </w:r>
      <w:r w:rsidRPr="00606077">
        <w:rPr>
          <w:rFonts w:asciiTheme="minorHAnsi" w:hAnsiTheme="minorHAnsi" w:cstheme="minorHAnsi"/>
          <w:sz w:val="24"/>
          <w:szCs w:val="24"/>
        </w:rPr>
        <w:t xml:space="preserve"> bo prodajalec v elektronski obliki (E-račun) izstavil v petih (5) delovnih dneh od dneva dobave, kar se potrdi s podpisom prevzemnega zapisnika s strani pogodbenih strank oziroma njunih pooblaščenih predstavnikov (skrbnikov pogodbe), pri čemer je podpisan prevzemni zapisnik s strani pogodbenih strank oziroma njunih pooblaščenih predstavnikov (skrbnikov pogodbe) priloga k računu.  </w:t>
      </w:r>
    </w:p>
    <w:p w14:paraId="2FB7ED45" w14:textId="77777777" w:rsidR="00513BB2" w:rsidRPr="00606077" w:rsidRDefault="00513BB2">
      <w:pPr>
        <w:jc w:val="both"/>
        <w:rPr>
          <w:rFonts w:asciiTheme="minorHAnsi" w:hAnsiTheme="minorHAnsi" w:cstheme="minorHAnsi"/>
          <w:sz w:val="24"/>
          <w:szCs w:val="24"/>
        </w:rPr>
      </w:pPr>
    </w:p>
    <w:p w14:paraId="3E164B8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Kupec ima pravico z obrazložitvijo zavrniti nepravilni račun v roku petih (5) delovnih dni po prejemu računa, prodajalec pa je dolžan v tem primeru izstaviti nov, pravilni račun v roku petih (5) delovnih dni od zavrnitve, v kateri bo izkazana pravilna vrednost dobavljenega blaga. </w:t>
      </w:r>
    </w:p>
    <w:p w14:paraId="785D581B" w14:textId="77777777" w:rsidR="00513BB2" w:rsidRPr="00606077" w:rsidRDefault="00513BB2">
      <w:pPr>
        <w:jc w:val="both"/>
        <w:rPr>
          <w:rFonts w:asciiTheme="minorHAnsi" w:hAnsiTheme="minorHAnsi" w:cstheme="minorHAnsi"/>
          <w:sz w:val="24"/>
          <w:szCs w:val="24"/>
        </w:rPr>
      </w:pPr>
    </w:p>
    <w:p w14:paraId="3009F5A0"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Kupec bo račun za dobavljeno vozilo po tej pogodbi plačal na transakcijski račun prodajalca v roku tridesetih (30) koledarskih dni od dneva dobave. </w:t>
      </w:r>
    </w:p>
    <w:p w14:paraId="0920D1AC" w14:textId="77777777" w:rsidR="00513BB2" w:rsidRPr="00606077" w:rsidRDefault="00513BB2">
      <w:pPr>
        <w:jc w:val="both"/>
        <w:rPr>
          <w:rFonts w:asciiTheme="minorHAnsi" w:hAnsiTheme="minorHAnsi" w:cstheme="minorHAnsi"/>
          <w:sz w:val="24"/>
          <w:szCs w:val="24"/>
        </w:rPr>
      </w:pPr>
    </w:p>
    <w:p w14:paraId="4B185F18"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kupčeve zamude pri plačilu ima prodajalec pravico zaračunati zakonske zamudne obresti.</w:t>
      </w:r>
    </w:p>
    <w:p w14:paraId="0104EA9F" w14:textId="77777777" w:rsidR="00513BB2" w:rsidRPr="00606077" w:rsidRDefault="00513BB2">
      <w:pPr>
        <w:jc w:val="both"/>
        <w:rPr>
          <w:rFonts w:asciiTheme="minorHAnsi" w:hAnsiTheme="minorHAnsi" w:cstheme="minorHAnsi"/>
          <w:sz w:val="24"/>
          <w:szCs w:val="24"/>
        </w:rPr>
      </w:pPr>
    </w:p>
    <w:p w14:paraId="34A99381"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DOBAVNI ROK, VIŠJA SILA IN POGODBENA KAZEN</w:t>
      </w:r>
    </w:p>
    <w:p w14:paraId="688C891D" w14:textId="77777777" w:rsidR="00513BB2" w:rsidRPr="00606077" w:rsidRDefault="00513BB2">
      <w:pPr>
        <w:jc w:val="both"/>
        <w:rPr>
          <w:rFonts w:asciiTheme="minorHAnsi" w:hAnsiTheme="minorHAnsi" w:cstheme="minorHAnsi"/>
          <w:sz w:val="24"/>
          <w:szCs w:val="24"/>
        </w:rPr>
      </w:pPr>
    </w:p>
    <w:p w14:paraId="72750D4A"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0F8BB9AF" w14:textId="77777777" w:rsidR="00513BB2" w:rsidRPr="00606077" w:rsidRDefault="00513BB2">
      <w:pPr>
        <w:jc w:val="both"/>
        <w:rPr>
          <w:rFonts w:asciiTheme="minorHAnsi" w:hAnsiTheme="minorHAnsi" w:cstheme="minorHAnsi"/>
          <w:sz w:val="24"/>
          <w:szCs w:val="24"/>
        </w:rPr>
      </w:pPr>
    </w:p>
    <w:p w14:paraId="7E5F3454" w14:textId="58BF9411" w:rsidR="00513BB2" w:rsidRPr="00606077" w:rsidRDefault="00606077">
      <w:pPr>
        <w:jc w:val="both"/>
        <w:rPr>
          <w:rFonts w:asciiTheme="minorHAnsi" w:hAnsiTheme="minorHAnsi" w:cstheme="minorHAnsi"/>
          <w:sz w:val="24"/>
          <w:szCs w:val="24"/>
        </w:rPr>
      </w:pPr>
      <w:r>
        <w:rPr>
          <w:rFonts w:asciiTheme="minorHAnsi" w:hAnsiTheme="minorHAnsi" w:cstheme="minorHAnsi"/>
          <w:sz w:val="24"/>
          <w:szCs w:val="24"/>
        </w:rPr>
        <w:t>Skrajni rok dobave je 31.3.2025.</w:t>
      </w:r>
    </w:p>
    <w:p w14:paraId="25677ED7" w14:textId="77777777" w:rsidR="00513BB2" w:rsidRPr="00606077" w:rsidRDefault="00513BB2">
      <w:pPr>
        <w:jc w:val="both"/>
        <w:rPr>
          <w:rFonts w:asciiTheme="minorHAnsi" w:hAnsiTheme="minorHAnsi" w:cstheme="minorHAnsi"/>
          <w:sz w:val="24"/>
          <w:szCs w:val="24"/>
        </w:rPr>
      </w:pPr>
    </w:p>
    <w:p w14:paraId="0E79CF8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Dobava se bo štela za pravilno izvršeno, ko se bo prevzem predmeta pogodbe uspešno opravil na podlagi podpisa prevzemnega zapisnika. Podpisan prevzemni zapisnik s strani pooblaščenih predstavnikov pogodbenih strank je podlaga za izstavitev računa.</w:t>
      </w:r>
    </w:p>
    <w:p w14:paraId="7F8D46BB" w14:textId="40C0515B" w:rsidR="00513BB2" w:rsidRPr="00606077" w:rsidRDefault="00D807EF" w:rsidP="00C053A2">
      <w:pPr>
        <w:suppressAutoHyphens w:val="0"/>
        <w:rPr>
          <w:rFonts w:asciiTheme="minorHAnsi" w:hAnsiTheme="minorHAnsi" w:cstheme="minorHAnsi"/>
          <w:sz w:val="24"/>
          <w:szCs w:val="24"/>
        </w:rPr>
      </w:pPr>
      <w:r>
        <w:rPr>
          <w:rFonts w:asciiTheme="minorHAnsi" w:hAnsiTheme="minorHAnsi" w:cstheme="minorHAnsi"/>
          <w:sz w:val="24"/>
          <w:szCs w:val="24"/>
        </w:rPr>
        <w:br w:type="page"/>
      </w:r>
    </w:p>
    <w:p w14:paraId="40AC7021"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lastRenderedPageBreak/>
        <w:t>člen</w:t>
      </w:r>
    </w:p>
    <w:p w14:paraId="32566CB1" w14:textId="77777777" w:rsidR="00513BB2" w:rsidRPr="00606077" w:rsidRDefault="00513BB2">
      <w:pPr>
        <w:jc w:val="both"/>
        <w:rPr>
          <w:rFonts w:asciiTheme="minorHAnsi" w:hAnsiTheme="minorHAnsi" w:cstheme="minorHAnsi"/>
          <w:sz w:val="24"/>
          <w:szCs w:val="24"/>
        </w:rPr>
      </w:pPr>
    </w:p>
    <w:p w14:paraId="38949FD0"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Dobavni rok se lahko sporazumno podaljša, če gre za dogodek višje sile, vendar največ za čas trajanja višje sile ali njene posledice.</w:t>
      </w:r>
    </w:p>
    <w:p w14:paraId="38C3BC6A" w14:textId="77777777" w:rsidR="00513BB2" w:rsidRPr="00606077" w:rsidRDefault="00513BB2">
      <w:pPr>
        <w:jc w:val="both"/>
        <w:rPr>
          <w:rFonts w:asciiTheme="minorHAnsi" w:hAnsiTheme="minorHAnsi" w:cstheme="minorHAnsi"/>
          <w:sz w:val="24"/>
          <w:szCs w:val="24"/>
        </w:rPr>
      </w:pPr>
    </w:p>
    <w:p w14:paraId="481FFDC8"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Ne glede na določila te pogodbe, prodajalec ne bo podvržen prekinitvi pogodbe zaradi neizpolnitve obveznosti, zakasnitev v izvajanju ali drugih napakah pri izvršitvi njegovih pogodbenih obveznosti, če gre za dogodek višje sile. </w:t>
      </w:r>
    </w:p>
    <w:p w14:paraId="0E57C23E" w14:textId="77777777" w:rsidR="00513BB2" w:rsidRPr="00606077" w:rsidRDefault="00513BB2">
      <w:pPr>
        <w:jc w:val="both"/>
        <w:rPr>
          <w:rFonts w:asciiTheme="minorHAnsi" w:hAnsiTheme="minorHAnsi" w:cstheme="minorHAnsi"/>
          <w:sz w:val="24"/>
          <w:szCs w:val="24"/>
        </w:rPr>
      </w:pPr>
    </w:p>
    <w:p w14:paraId="57C37D2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Kot višja sila se razumejo vse nepredvidene in nepričakovane okoliščine izjemnega značaja, ki so se pojavile po sklenitvi pogodbe, neodvisno od volje pogodbenih strank in jih sodna praksa priznava za višjo silo. Pomanjkanje delovne sile ali materiala pri prodajalcu ali pri njegovih dobaviteljih se ne šteje za višjo silo, razen, če ni posledica le-te.</w:t>
      </w:r>
    </w:p>
    <w:p w14:paraId="01A5C0C1" w14:textId="77777777" w:rsidR="00513BB2" w:rsidRPr="00606077" w:rsidRDefault="00513BB2">
      <w:pPr>
        <w:jc w:val="both"/>
        <w:rPr>
          <w:rFonts w:asciiTheme="minorHAnsi" w:hAnsiTheme="minorHAnsi" w:cstheme="minorHAnsi"/>
          <w:sz w:val="24"/>
          <w:szCs w:val="24"/>
        </w:rPr>
      </w:pPr>
    </w:p>
    <w:p w14:paraId="4EE04F5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V kolikor nastopi situacija višje sile, bo prodajalec nemudoma oziroma takoj, ko je to mogoče, pisno obvestil kupca o teh pogojih in vzrokih zanje ter pri tem tudi navedel vzroke zamude ter okvirni/pričakovani dejanski rok dobave. Le v tem primeru kupec ne bo izvajal sankcij proti prodajalcu po 8. členu te pogodbe. Prav tako je prodajalec dolžan kupca pisno obvestiti o prenehanju višje sile, najkasneje pa v dveh (2) delovnih dneh od prenehanja dogodka višje sile. </w:t>
      </w:r>
    </w:p>
    <w:p w14:paraId="0E503198" w14:textId="77777777" w:rsidR="00513BB2" w:rsidRPr="00606077" w:rsidRDefault="00513BB2">
      <w:pPr>
        <w:jc w:val="both"/>
        <w:rPr>
          <w:rFonts w:asciiTheme="minorHAnsi" w:hAnsiTheme="minorHAnsi" w:cstheme="minorHAnsi"/>
          <w:sz w:val="24"/>
          <w:szCs w:val="24"/>
        </w:rPr>
      </w:pPr>
    </w:p>
    <w:p w14:paraId="358B5EA0"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ni drugih navodil s strani kupca v pisni obliki, bo prodajalec nadaljeval z izvajanjem svojih pogodbenih obveznosti, kot je normalno mogoče in bo iskal vse normalne alternative načine za izvajanje pogodbenih določil, ki jih ne ovira dogodek višje sile.</w:t>
      </w:r>
    </w:p>
    <w:p w14:paraId="3EB9E1C3" w14:textId="77777777" w:rsidR="00513BB2" w:rsidRPr="00606077" w:rsidRDefault="00513BB2">
      <w:pPr>
        <w:jc w:val="both"/>
        <w:rPr>
          <w:rFonts w:asciiTheme="minorHAnsi" w:hAnsiTheme="minorHAnsi" w:cstheme="minorHAnsi"/>
          <w:sz w:val="24"/>
          <w:szCs w:val="24"/>
        </w:rPr>
      </w:pPr>
    </w:p>
    <w:p w14:paraId="7C16D42C"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2D69020" w14:textId="77777777" w:rsidR="00513BB2" w:rsidRPr="00606077" w:rsidRDefault="00513BB2">
      <w:pPr>
        <w:jc w:val="both"/>
        <w:rPr>
          <w:rFonts w:asciiTheme="minorHAnsi" w:hAnsiTheme="minorHAnsi" w:cstheme="minorHAnsi"/>
          <w:sz w:val="24"/>
          <w:szCs w:val="24"/>
        </w:rPr>
      </w:pPr>
    </w:p>
    <w:p w14:paraId="4C63E415"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da pride do zamude dobavnega  roka in le-ta ni posledica višje sile, kot je zapisano v 7. členu te pogodbe, je dogovorjena kazen v višini 0,5 % (pol odstotka) vrednosti pogodbe brez DDV za vsak dan zamude, pri čemer sme kazen znašati največ 10 % (deset odstotkov) vrednosti pogodbe brez DDV. Kupec bo za dogovorjeno pogodbeno kazen prodajalcu izstavil račun, z zapadlostjo osem (8) dni po izstavitvi računa, čeprav o kršitvi dobavnega roka prodajalca na to ni opozoril.</w:t>
      </w:r>
    </w:p>
    <w:p w14:paraId="2F31C5E8" w14:textId="77777777" w:rsidR="00513BB2" w:rsidRPr="00606077" w:rsidRDefault="00513BB2">
      <w:pPr>
        <w:jc w:val="both"/>
        <w:rPr>
          <w:rFonts w:asciiTheme="minorHAnsi" w:hAnsiTheme="minorHAnsi" w:cstheme="minorHAnsi"/>
          <w:sz w:val="24"/>
          <w:szCs w:val="24"/>
        </w:rPr>
      </w:pPr>
    </w:p>
    <w:p w14:paraId="23822BA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V kolikor znesek kazni zaradi zamude pri dobavi prodajalca preseže višino 10 % (deset odstotkov) vrednosti pogodbe brez DDV, lahko kupec unovči finančno zavarovanje za dobro izvedbo pogodbenih obveznosti in od pogodbe odstopi, brez kakršnekoli obveznosti do prodajalca. </w:t>
      </w:r>
    </w:p>
    <w:p w14:paraId="53D24FE2" w14:textId="77777777" w:rsidR="00513BB2" w:rsidRPr="00606077" w:rsidRDefault="00513BB2">
      <w:pPr>
        <w:jc w:val="both"/>
        <w:rPr>
          <w:rFonts w:asciiTheme="minorHAnsi" w:hAnsiTheme="minorHAnsi" w:cstheme="minorHAnsi"/>
          <w:sz w:val="24"/>
          <w:szCs w:val="24"/>
        </w:rPr>
      </w:pPr>
    </w:p>
    <w:p w14:paraId="464F683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in prodajalec soglašata, da pravica zaračunati dogovorjeno pogodbeno kazen ni pogojena z nastankom škode pri kupcu. Za povračilo tako nastale škode bo kupec unovčil finančno zavarovanje za dobro izvedbo pogodbenih obveznosti, neodvisno od uveljavljanja dogovorjene kazni. Unovčenje finančnega zavarovanja ne odvezuje prodajalca od njegove obveznosti povrniti kupcu znesek celotne povzročene škode, v kolikor le–ta presega znesek iz unovčenega zavarovanja, kar bo kupec uveljavljal po splošnih načelih odškodninske odgovornosti.</w:t>
      </w:r>
    </w:p>
    <w:p w14:paraId="6F5EF5E0" w14:textId="77777777" w:rsidR="00513BB2" w:rsidRPr="00606077" w:rsidRDefault="00513BB2">
      <w:pPr>
        <w:jc w:val="both"/>
        <w:rPr>
          <w:rFonts w:asciiTheme="minorHAnsi" w:hAnsiTheme="minorHAnsi" w:cstheme="minorHAnsi"/>
          <w:sz w:val="24"/>
          <w:szCs w:val="24"/>
        </w:rPr>
      </w:pPr>
    </w:p>
    <w:p w14:paraId="6DE550AE" w14:textId="77777777" w:rsidR="00C053A2" w:rsidRDefault="00C053A2">
      <w:pPr>
        <w:jc w:val="both"/>
        <w:rPr>
          <w:rFonts w:asciiTheme="minorHAnsi" w:hAnsiTheme="minorHAnsi" w:cstheme="minorHAnsi"/>
          <w:sz w:val="24"/>
          <w:szCs w:val="24"/>
        </w:rPr>
      </w:pPr>
    </w:p>
    <w:p w14:paraId="0856A130" w14:textId="77777777" w:rsidR="00C053A2" w:rsidRDefault="00C053A2">
      <w:pPr>
        <w:jc w:val="both"/>
        <w:rPr>
          <w:rFonts w:asciiTheme="minorHAnsi" w:hAnsiTheme="minorHAnsi" w:cstheme="minorHAnsi"/>
          <w:sz w:val="24"/>
          <w:szCs w:val="24"/>
        </w:rPr>
      </w:pPr>
    </w:p>
    <w:p w14:paraId="080B9E30" w14:textId="77777777" w:rsidR="00C053A2" w:rsidRDefault="00C053A2">
      <w:pPr>
        <w:jc w:val="both"/>
        <w:rPr>
          <w:rFonts w:asciiTheme="minorHAnsi" w:hAnsiTheme="minorHAnsi" w:cstheme="minorHAnsi"/>
          <w:sz w:val="24"/>
          <w:szCs w:val="24"/>
        </w:rPr>
      </w:pPr>
    </w:p>
    <w:p w14:paraId="265BB333" w14:textId="77777777" w:rsidR="00C053A2" w:rsidRDefault="00C053A2">
      <w:pPr>
        <w:jc w:val="both"/>
        <w:rPr>
          <w:rFonts w:asciiTheme="minorHAnsi" w:hAnsiTheme="minorHAnsi" w:cstheme="minorHAnsi"/>
          <w:sz w:val="24"/>
          <w:szCs w:val="24"/>
        </w:rPr>
      </w:pPr>
    </w:p>
    <w:p w14:paraId="290B8D09" w14:textId="2CFDF98F"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in prodajalec sta sporazumna, da se obračunana pogodbena kazen obračunava kot kompenzacija medsebojnih terjatev – plačil med kupcem in prodajalcem.</w:t>
      </w:r>
    </w:p>
    <w:p w14:paraId="3B2E5315" w14:textId="77777777" w:rsidR="00513BB2" w:rsidRPr="00606077" w:rsidRDefault="00513BB2">
      <w:pPr>
        <w:jc w:val="both"/>
        <w:rPr>
          <w:rFonts w:asciiTheme="minorHAnsi" w:hAnsiTheme="minorHAnsi" w:cstheme="minorHAnsi"/>
          <w:sz w:val="24"/>
          <w:szCs w:val="24"/>
        </w:rPr>
      </w:pPr>
    </w:p>
    <w:p w14:paraId="7B362B09"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 xml:space="preserve">KVALITETA IN GARANCIJA </w:t>
      </w:r>
    </w:p>
    <w:p w14:paraId="681DF360" w14:textId="77777777" w:rsidR="00513BB2" w:rsidRPr="00606077" w:rsidRDefault="00513BB2">
      <w:pPr>
        <w:jc w:val="both"/>
        <w:rPr>
          <w:rFonts w:asciiTheme="minorHAnsi" w:hAnsiTheme="minorHAnsi" w:cstheme="minorHAnsi"/>
          <w:sz w:val="24"/>
          <w:szCs w:val="24"/>
        </w:rPr>
      </w:pPr>
    </w:p>
    <w:p w14:paraId="600E947F"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A63B82F" w14:textId="77777777" w:rsidR="00513BB2" w:rsidRPr="00606077" w:rsidRDefault="00513BB2">
      <w:pPr>
        <w:jc w:val="both"/>
        <w:rPr>
          <w:rFonts w:asciiTheme="minorHAnsi" w:hAnsiTheme="minorHAnsi" w:cstheme="minorHAnsi"/>
          <w:sz w:val="24"/>
          <w:szCs w:val="24"/>
        </w:rPr>
      </w:pPr>
    </w:p>
    <w:p w14:paraId="4E9DBA11"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zagotavlja, da bo vozilo izpolnjevalo vse zahteve kupca, navedene v razpisni dokumentaciji, na podlagi katere je prodajalec podal svojo ponudbo in sklenil pogodbo s kupcem. V primeru neskladnosti predmeta pogodbe z zahtevami kupca, lahko kupec odstopi od pogodbe brez kakršnekoli obveznosti do ponudnika in unovči garancijo za dobro izvedbo pogodbenih obveznosti.</w:t>
      </w:r>
    </w:p>
    <w:p w14:paraId="13F7F399" w14:textId="77777777" w:rsidR="00513BB2" w:rsidRPr="00606077" w:rsidRDefault="00513BB2">
      <w:pPr>
        <w:jc w:val="both"/>
        <w:rPr>
          <w:rFonts w:asciiTheme="minorHAnsi" w:hAnsiTheme="minorHAnsi" w:cstheme="minorHAnsi"/>
          <w:sz w:val="24"/>
          <w:szCs w:val="24"/>
        </w:rPr>
      </w:pPr>
    </w:p>
    <w:p w14:paraId="2A48EAC2"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4A62D477" w14:textId="77777777" w:rsidR="00513BB2" w:rsidRPr="00606077" w:rsidRDefault="00513BB2">
      <w:pPr>
        <w:jc w:val="both"/>
        <w:rPr>
          <w:rFonts w:asciiTheme="minorHAnsi" w:hAnsiTheme="minorHAnsi" w:cstheme="minorHAnsi"/>
          <w:sz w:val="24"/>
          <w:szCs w:val="24"/>
        </w:rPr>
      </w:pPr>
    </w:p>
    <w:p w14:paraId="19D9F522" w14:textId="0E933FCB" w:rsidR="00CA39B2" w:rsidRDefault="00811B5E" w:rsidP="00641B0F">
      <w:pPr>
        <w:jc w:val="both"/>
        <w:rPr>
          <w:rFonts w:asciiTheme="minorHAnsi" w:hAnsiTheme="minorHAnsi" w:cstheme="minorHAnsi"/>
          <w:sz w:val="24"/>
          <w:szCs w:val="24"/>
        </w:rPr>
      </w:pPr>
      <w:r w:rsidRPr="00606077">
        <w:rPr>
          <w:rFonts w:asciiTheme="minorHAnsi" w:hAnsiTheme="minorHAnsi" w:cstheme="minorHAnsi"/>
          <w:sz w:val="24"/>
          <w:szCs w:val="24"/>
        </w:rPr>
        <w:t>Prodajalec za dobavljen</w:t>
      </w:r>
      <w:r w:rsidR="00EE4F96">
        <w:rPr>
          <w:rFonts w:asciiTheme="minorHAnsi" w:hAnsiTheme="minorHAnsi" w:cstheme="minorHAnsi"/>
          <w:sz w:val="24"/>
          <w:szCs w:val="24"/>
        </w:rPr>
        <w:t xml:space="preserve">o </w:t>
      </w:r>
      <w:r w:rsidR="00641B0F">
        <w:rPr>
          <w:rFonts w:asciiTheme="minorHAnsi" w:hAnsiTheme="minorHAnsi" w:cstheme="minorHAnsi"/>
          <w:sz w:val="24"/>
          <w:szCs w:val="24"/>
        </w:rPr>
        <w:t>vozilo zagotavlja:</w:t>
      </w:r>
    </w:p>
    <w:p w14:paraId="672AB461" w14:textId="733682F1" w:rsidR="00641B0F" w:rsidRPr="00D83E36" w:rsidRDefault="00641B0F" w:rsidP="00641B0F">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garancija najmanj 60 mesecev oz. 100.000 prevoženih kilometrov</w:t>
      </w:r>
      <w:r>
        <w:rPr>
          <w:rFonts w:asciiTheme="minorHAnsi" w:hAnsiTheme="minorHAnsi" w:cstheme="minorHAnsi"/>
          <w:sz w:val="24"/>
          <w:szCs w:val="24"/>
        </w:rPr>
        <w:t xml:space="preserve"> (kar poteče prej)</w:t>
      </w:r>
      <w:r w:rsidRPr="00D83E36">
        <w:rPr>
          <w:rFonts w:asciiTheme="minorHAnsi" w:hAnsiTheme="minorHAnsi" w:cstheme="minorHAnsi"/>
          <w:sz w:val="24"/>
          <w:szCs w:val="24"/>
        </w:rPr>
        <w:t>,</w:t>
      </w:r>
    </w:p>
    <w:p w14:paraId="0DFDC332" w14:textId="1BD99AF8" w:rsidR="00513BB2" w:rsidRPr="00641B0F" w:rsidRDefault="00641B0F" w:rsidP="00641B0F">
      <w:pPr>
        <w:pStyle w:val="Odstavekseznama"/>
        <w:numPr>
          <w:ilvl w:val="0"/>
          <w:numId w:val="32"/>
        </w:numPr>
        <w:spacing w:before="100" w:beforeAutospacing="1" w:after="160" w:afterAutospacing="1" w:line="259" w:lineRule="auto"/>
        <w:ind w:left="284" w:firstLine="0"/>
        <w:contextualSpacing/>
        <w:jc w:val="both"/>
        <w:rPr>
          <w:rFonts w:asciiTheme="minorHAnsi" w:hAnsiTheme="minorHAnsi" w:cstheme="minorHAnsi"/>
          <w:sz w:val="24"/>
          <w:szCs w:val="24"/>
        </w:rPr>
      </w:pPr>
      <w:r w:rsidRPr="00D83E36">
        <w:rPr>
          <w:rFonts w:asciiTheme="minorHAnsi" w:hAnsiTheme="minorHAnsi" w:cstheme="minorHAnsi"/>
          <w:sz w:val="24"/>
          <w:szCs w:val="24"/>
        </w:rPr>
        <w:t>garancija na baterijo najmanj 96 mesecev ali 160.000 km oz. 70 % kapacitete polnjenja</w:t>
      </w:r>
      <w:r>
        <w:rPr>
          <w:rFonts w:asciiTheme="minorHAnsi" w:hAnsiTheme="minorHAnsi" w:cstheme="minorHAnsi"/>
          <w:sz w:val="24"/>
          <w:szCs w:val="24"/>
        </w:rPr>
        <w:t xml:space="preserve"> (kar poteče prej).</w:t>
      </w:r>
    </w:p>
    <w:p w14:paraId="5B36153A"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Garancijski rok se šteje od datuma podpisa prevzemnega zapisnika in velja skladno z določili Obligacijskega zakonika. </w:t>
      </w:r>
    </w:p>
    <w:p w14:paraId="44D93786" w14:textId="77777777" w:rsidR="00513BB2" w:rsidRPr="00606077" w:rsidRDefault="00513BB2">
      <w:pPr>
        <w:jc w:val="both"/>
        <w:rPr>
          <w:rFonts w:asciiTheme="minorHAnsi" w:hAnsiTheme="minorHAnsi" w:cstheme="minorHAnsi"/>
          <w:sz w:val="24"/>
          <w:szCs w:val="24"/>
        </w:rPr>
      </w:pPr>
    </w:p>
    <w:p w14:paraId="5C33E745"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4E3C28DE" w14:textId="77777777" w:rsidR="00513BB2" w:rsidRPr="00606077" w:rsidRDefault="00513BB2">
      <w:pPr>
        <w:jc w:val="both"/>
        <w:rPr>
          <w:rFonts w:asciiTheme="minorHAnsi" w:hAnsiTheme="minorHAnsi" w:cstheme="minorHAnsi"/>
          <w:sz w:val="24"/>
          <w:szCs w:val="24"/>
        </w:rPr>
      </w:pPr>
    </w:p>
    <w:p w14:paraId="74F8AE94" w14:textId="76C6277D"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da kupec po prevzemu vozil</w:t>
      </w:r>
      <w:r w:rsidR="00C73769">
        <w:rPr>
          <w:rFonts w:asciiTheme="minorHAnsi" w:hAnsiTheme="minorHAnsi" w:cstheme="minorHAnsi"/>
          <w:sz w:val="24"/>
          <w:szCs w:val="24"/>
        </w:rPr>
        <w:t>a</w:t>
      </w:r>
      <w:r w:rsidRPr="00606077">
        <w:rPr>
          <w:rFonts w:asciiTheme="minorHAnsi" w:hAnsiTheme="minorHAnsi" w:cstheme="minorHAnsi"/>
          <w:sz w:val="24"/>
          <w:szCs w:val="24"/>
        </w:rPr>
        <w:t xml:space="preserve"> ugotovi, da je prodajalec posredoval kupcu neresnične podatke, ki so v postopku oddaje javnega naročila odločilno vplivali na izbiro prodajalca ali neustrezen predmet pogodbe, kupec lahko odstopi od te pogodbe brez kakršnihkoli obveznosti do prodajalca ter je upravičen do povračila vseh škod in stroškov, ki so zaradi tega nastali, poleg tega pa je upravičen tudi unovčiti finančno zavarovanje za dobro izvedbo pogodbenih obveznosti.</w:t>
      </w:r>
    </w:p>
    <w:p w14:paraId="034E4D1E" w14:textId="77777777" w:rsidR="00513BB2" w:rsidRPr="00606077" w:rsidRDefault="00513BB2">
      <w:pPr>
        <w:jc w:val="both"/>
        <w:rPr>
          <w:rFonts w:asciiTheme="minorHAnsi" w:hAnsiTheme="minorHAnsi" w:cstheme="minorHAnsi"/>
          <w:sz w:val="24"/>
          <w:szCs w:val="24"/>
        </w:rPr>
      </w:pPr>
    </w:p>
    <w:p w14:paraId="6DF13A5B"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FINANČNO ZAVAROVANJE</w:t>
      </w:r>
    </w:p>
    <w:p w14:paraId="5A58B9AF" w14:textId="77777777" w:rsidR="00513BB2" w:rsidRPr="00606077" w:rsidRDefault="00513BB2">
      <w:pPr>
        <w:jc w:val="both"/>
        <w:rPr>
          <w:rFonts w:asciiTheme="minorHAnsi" w:hAnsiTheme="minorHAnsi" w:cstheme="minorHAnsi"/>
          <w:sz w:val="24"/>
          <w:szCs w:val="24"/>
        </w:rPr>
      </w:pPr>
    </w:p>
    <w:p w14:paraId="18D84C76"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3CFA1532" w14:textId="77777777" w:rsidR="00513BB2" w:rsidRPr="00606077" w:rsidRDefault="00513BB2">
      <w:pPr>
        <w:jc w:val="both"/>
        <w:rPr>
          <w:rFonts w:asciiTheme="minorHAnsi" w:hAnsiTheme="minorHAnsi" w:cstheme="minorHAnsi"/>
          <w:sz w:val="24"/>
          <w:szCs w:val="24"/>
        </w:rPr>
      </w:pPr>
    </w:p>
    <w:p w14:paraId="610C0032" w14:textId="2AE5E065"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se obvezuje, da bo v 10 dneh od sklenitve te pogodbe kupcu kot finančno zavarovanje izročil garancijo za dobro izvedbo pogodbenih obveznosti višini 10 % od pogodbene vrednosti z DDV, ki ga je mogoče unovčiti še 30 dni po prevzemu vozil</w:t>
      </w:r>
      <w:r w:rsidR="00C73769">
        <w:rPr>
          <w:rFonts w:asciiTheme="minorHAnsi" w:hAnsiTheme="minorHAnsi" w:cstheme="minorHAnsi"/>
          <w:sz w:val="24"/>
          <w:szCs w:val="24"/>
        </w:rPr>
        <w:t>a</w:t>
      </w:r>
      <w:r w:rsidRPr="00606077">
        <w:rPr>
          <w:rFonts w:asciiTheme="minorHAnsi" w:hAnsiTheme="minorHAnsi" w:cstheme="minorHAnsi"/>
          <w:sz w:val="24"/>
          <w:szCs w:val="24"/>
        </w:rPr>
        <w:t>.</w:t>
      </w:r>
    </w:p>
    <w:p w14:paraId="2470609F" w14:textId="77777777" w:rsidR="00513BB2" w:rsidRPr="00606077" w:rsidRDefault="00513BB2">
      <w:pPr>
        <w:jc w:val="both"/>
        <w:rPr>
          <w:rFonts w:asciiTheme="minorHAnsi" w:hAnsiTheme="minorHAnsi" w:cstheme="minorHAnsi"/>
          <w:sz w:val="24"/>
          <w:szCs w:val="24"/>
        </w:rPr>
      </w:pPr>
    </w:p>
    <w:p w14:paraId="0637812B" w14:textId="4FDE5171"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se obvezuje, da bo v 10 dneh od prevzema vozil</w:t>
      </w:r>
      <w:r w:rsidR="00C73769">
        <w:rPr>
          <w:rFonts w:asciiTheme="minorHAnsi" w:hAnsiTheme="minorHAnsi" w:cstheme="minorHAnsi"/>
          <w:sz w:val="24"/>
          <w:szCs w:val="24"/>
        </w:rPr>
        <w:t>a</w:t>
      </w:r>
      <w:r w:rsidRPr="00606077">
        <w:rPr>
          <w:rFonts w:asciiTheme="minorHAnsi" w:hAnsiTheme="minorHAnsi" w:cstheme="minorHAnsi"/>
          <w:sz w:val="24"/>
          <w:szCs w:val="24"/>
        </w:rPr>
        <w:t xml:space="preserve"> kupcu kot finančno zavarovanje izročil garancijo za odpravo napak v višini 5% od pogodbene vrednosti z DDV, ki ga je mogoče unovčiti še 30 dni po poteku vseh garancijskih rokov.</w:t>
      </w:r>
    </w:p>
    <w:p w14:paraId="1A62F416" w14:textId="26F6739C" w:rsidR="00513BB2" w:rsidRDefault="00513BB2">
      <w:pPr>
        <w:jc w:val="both"/>
        <w:rPr>
          <w:rFonts w:asciiTheme="minorHAnsi" w:hAnsiTheme="minorHAnsi" w:cstheme="minorHAnsi"/>
          <w:b/>
          <w:sz w:val="24"/>
          <w:szCs w:val="24"/>
        </w:rPr>
      </w:pPr>
    </w:p>
    <w:p w14:paraId="57BDF778" w14:textId="77777777" w:rsidR="00C053A2" w:rsidRPr="00606077" w:rsidRDefault="00C053A2">
      <w:pPr>
        <w:jc w:val="both"/>
        <w:rPr>
          <w:rFonts w:asciiTheme="minorHAnsi" w:hAnsiTheme="minorHAnsi" w:cstheme="minorHAnsi"/>
          <w:b/>
          <w:sz w:val="24"/>
          <w:szCs w:val="24"/>
        </w:rPr>
      </w:pPr>
    </w:p>
    <w:p w14:paraId="613AC2F0"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lastRenderedPageBreak/>
        <w:t>REKLAMACIJE</w:t>
      </w:r>
    </w:p>
    <w:p w14:paraId="26554DF3" w14:textId="77777777" w:rsidR="00513BB2" w:rsidRPr="00606077" w:rsidRDefault="00513BB2">
      <w:pPr>
        <w:jc w:val="both"/>
        <w:rPr>
          <w:rFonts w:asciiTheme="minorHAnsi" w:hAnsiTheme="minorHAnsi" w:cstheme="minorHAnsi"/>
          <w:sz w:val="24"/>
          <w:szCs w:val="24"/>
        </w:rPr>
      </w:pPr>
    </w:p>
    <w:p w14:paraId="319C382C"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123C21B" w14:textId="77777777" w:rsidR="00513BB2" w:rsidRPr="00606077" w:rsidRDefault="00513BB2">
      <w:pPr>
        <w:jc w:val="both"/>
        <w:rPr>
          <w:rFonts w:asciiTheme="minorHAnsi" w:hAnsiTheme="minorHAnsi" w:cstheme="minorHAnsi"/>
          <w:sz w:val="24"/>
          <w:szCs w:val="24"/>
        </w:rPr>
      </w:pPr>
    </w:p>
    <w:p w14:paraId="63DA62A5"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Reklamacije zaradi kakovostnih vidnih napak ali reklamacije zaradi neustreznosti dobavljenega vozila (v nadaljevanju: reklamacije zaradi pomanjkljivosti) bo kupec prodajalcu sporočil kadarkoli v garancijskem roku.  Reklamacija zaradi pomanjkljivost se izvede telefonsko ali v pisni obliki (e-pošta ali telefaks).</w:t>
      </w:r>
    </w:p>
    <w:p w14:paraId="4C072FCE" w14:textId="77777777" w:rsidR="00513BB2" w:rsidRPr="00606077" w:rsidRDefault="00513BB2">
      <w:pPr>
        <w:jc w:val="both"/>
        <w:rPr>
          <w:rFonts w:asciiTheme="minorHAnsi" w:hAnsiTheme="minorHAnsi" w:cstheme="minorHAnsi"/>
          <w:sz w:val="24"/>
          <w:szCs w:val="24"/>
        </w:rPr>
      </w:pPr>
    </w:p>
    <w:p w14:paraId="4AC1BFD6"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Rok za rešitev reklamacije zaradi pomanjkljivosti dobavljenega vozila ali pomanjkljivosti v garancijskem roku je največ osem (8) dni od prejema pisnega obvestila o reklamaciji, o čemer mora prodajalec kupca pravočasno obvestiti v pisni obliki (e-pošta ali telefaks). </w:t>
      </w:r>
    </w:p>
    <w:p w14:paraId="05E951F5" w14:textId="77777777" w:rsidR="00513BB2" w:rsidRPr="00606077" w:rsidRDefault="00513BB2">
      <w:pPr>
        <w:jc w:val="both"/>
        <w:rPr>
          <w:rFonts w:asciiTheme="minorHAnsi" w:hAnsiTheme="minorHAnsi" w:cstheme="minorHAnsi"/>
          <w:sz w:val="24"/>
          <w:szCs w:val="24"/>
        </w:rPr>
      </w:pPr>
    </w:p>
    <w:p w14:paraId="62F9D5F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pomanjkljivosti ni možno odpraviti ali če se enaka oziroma podobna pomanjkljivost ponovi dvakrat, se prodajalec obvezuje pomanjkljivo vozilo zamenjati z vozilom enake ali izboljšane funkcionalnosti.</w:t>
      </w:r>
    </w:p>
    <w:p w14:paraId="2592DDF2" w14:textId="77777777" w:rsidR="00513BB2" w:rsidRPr="00606077" w:rsidRDefault="00513BB2">
      <w:pPr>
        <w:jc w:val="both"/>
        <w:rPr>
          <w:rFonts w:asciiTheme="minorHAnsi" w:hAnsiTheme="minorHAnsi" w:cstheme="minorHAnsi"/>
          <w:sz w:val="24"/>
          <w:szCs w:val="24"/>
        </w:rPr>
      </w:pPr>
    </w:p>
    <w:p w14:paraId="0E5945A3"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1D144F3" w14:textId="77777777" w:rsidR="00513BB2" w:rsidRPr="00606077" w:rsidRDefault="00513BB2">
      <w:pPr>
        <w:jc w:val="center"/>
        <w:rPr>
          <w:rFonts w:asciiTheme="minorHAnsi" w:hAnsiTheme="minorHAnsi" w:cstheme="minorHAnsi"/>
          <w:sz w:val="24"/>
          <w:szCs w:val="24"/>
        </w:rPr>
      </w:pPr>
    </w:p>
    <w:p w14:paraId="244EE3B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kolikor prodajalec v dogovorjenih rokih ne reši in odpravi napak zaradi pomanjkljivosti, lahko kupec unovči finančno zavarovanje za odpravo napak v garancijski dobi ter od pogodbe odstopi, brez kakršnekoli obveznosti do prodajalca.</w:t>
      </w:r>
    </w:p>
    <w:p w14:paraId="01838BC0" w14:textId="77777777" w:rsidR="00513BB2" w:rsidRPr="00606077" w:rsidRDefault="00513BB2">
      <w:pPr>
        <w:jc w:val="both"/>
        <w:rPr>
          <w:rFonts w:asciiTheme="minorHAnsi" w:hAnsiTheme="minorHAnsi" w:cstheme="minorHAnsi"/>
          <w:sz w:val="24"/>
          <w:szCs w:val="24"/>
        </w:rPr>
      </w:pPr>
    </w:p>
    <w:p w14:paraId="2E95002B"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5344D09" w14:textId="77777777" w:rsidR="00513BB2" w:rsidRPr="00606077" w:rsidRDefault="00513BB2">
      <w:pPr>
        <w:jc w:val="both"/>
        <w:rPr>
          <w:rFonts w:asciiTheme="minorHAnsi" w:hAnsiTheme="minorHAnsi" w:cstheme="minorHAnsi"/>
          <w:sz w:val="24"/>
          <w:szCs w:val="24"/>
        </w:rPr>
      </w:pPr>
    </w:p>
    <w:p w14:paraId="627C2853"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V kolikor prodajalec ne izpolnjuje svojih pogodbenih obveznosti, lahko kupec unovči finančno zavarovanje za dobro izvedbo pogodbenih obveznosti ali finančno zavarovanje za odpravo napak v garancijskem roku in od pogodbe odstopi, brez kakršnekoli obveznosti do prodajalca. </w:t>
      </w:r>
    </w:p>
    <w:p w14:paraId="5023D660" w14:textId="77777777" w:rsidR="00513BB2" w:rsidRPr="00606077" w:rsidRDefault="00513BB2">
      <w:pPr>
        <w:jc w:val="both"/>
        <w:rPr>
          <w:rFonts w:asciiTheme="minorHAnsi" w:hAnsiTheme="minorHAnsi" w:cstheme="minorHAnsi"/>
          <w:sz w:val="24"/>
          <w:szCs w:val="24"/>
        </w:rPr>
      </w:pPr>
    </w:p>
    <w:p w14:paraId="09E3F75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Kupec bo pred unovčitvijo finančnega zavarovanja, prodajalca pisno pozval k izpolnjevanju pogodbenih obveznosti in mu določil rok za izpolnitev. </w:t>
      </w:r>
    </w:p>
    <w:p w14:paraId="530AC756" w14:textId="77777777" w:rsidR="007D5897" w:rsidRPr="00606077" w:rsidRDefault="007D5897">
      <w:pPr>
        <w:jc w:val="both"/>
        <w:rPr>
          <w:rFonts w:asciiTheme="minorHAnsi" w:hAnsiTheme="minorHAnsi" w:cstheme="minorHAnsi"/>
          <w:sz w:val="24"/>
          <w:szCs w:val="24"/>
        </w:rPr>
      </w:pPr>
    </w:p>
    <w:p w14:paraId="6560503E" w14:textId="77777777" w:rsidR="007D5897" w:rsidRPr="00606077" w:rsidRDefault="007D5897">
      <w:pPr>
        <w:jc w:val="both"/>
        <w:rPr>
          <w:rFonts w:asciiTheme="minorHAnsi" w:hAnsiTheme="minorHAnsi" w:cstheme="minorHAnsi"/>
          <w:sz w:val="24"/>
          <w:szCs w:val="24"/>
        </w:rPr>
      </w:pPr>
    </w:p>
    <w:p w14:paraId="0994B5FA" w14:textId="77777777" w:rsidR="00513BB2" w:rsidRPr="00606077" w:rsidRDefault="00811B5E" w:rsidP="007D5897">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915E47B" w14:textId="77777777" w:rsidR="00513BB2" w:rsidRPr="00606077" w:rsidRDefault="00513BB2">
      <w:pPr>
        <w:jc w:val="both"/>
        <w:rPr>
          <w:rFonts w:asciiTheme="minorHAnsi" w:hAnsiTheme="minorHAnsi" w:cstheme="minorHAnsi"/>
          <w:sz w:val="24"/>
          <w:szCs w:val="24"/>
        </w:rPr>
      </w:pPr>
    </w:p>
    <w:p w14:paraId="47EB000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Unovčenje finančnega zavarovanja ne odvezuje prodajalca od njegove obveznosti, povrniti kupcu škodo v višini zneska razlike med višino dejanske škode, ki jo je kupec zaradi neizpolnjevanja pogodbenih obveznosti prodajalca utrpel in zneskom unovčenega finančnega zavarovanja.</w:t>
      </w:r>
    </w:p>
    <w:p w14:paraId="16F1B1A3" w14:textId="77777777" w:rsidR="00513BB2" w:rsidRPr="00606077" w:rsidRDefault="00513BB2">
      <w:pPr>
        <w:jc w:val="both"/>
        <w:rPr>
          <w:rFonts w:asciiTheme="minorHAnsi" w:hAnsiTheme="minorHAnsi" w:cstheme="minorHAnsi"/>
          <w:sz w:val="24"/>
          <w:szCs w:val="24"/>
        </w:rPr>
      </w:pPr>
    </w:p>
    <w:p w14:paraId="51386D2A"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 xml:space="preserve">PREDSTAVNIKI POGODBENIH STRANK </w:t>
      </w:r>
    </w:p>
    <w:p w14:paraId="7CC0D1E0" w14:textId="77777777" w:rsidR="00513BB2" w:rsidRPr="00606077" w:rsidRDefault="00513BB2">
      <w:pPr>
        <w:jc w:val="both"/>
        <w:rPr>
          <w:rFonts w:asciiTheme="minorHAnsi" w:hAnsiTheme="minorHAnsi" w:cstheme="minorHAnsi"/>
          <w:sz w:val="24"/>
          <w:szCs w:val="24"/>
        </w:rPr>
      </w:pPr>
    </w:p>
    <w:p w14:paraId="0C40749E"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1FC676CA" w14:textId="77777777" w:rsidR="00513BB2" w:rsidRPr="00606077" w:rsidRDefault="00513BB2">
      <w:pPr>
        <w:jc w:val="both"/>
        <w:rPr>
          <w:rFonts w:asciiTheme="minorHAnsi" w:hAnsiTheme="minorHAnsi" w:cstheme="minorHAnsi"/>
          <w:sz w:val="24"/>
          <w:szCs w:val="24"/>
        </w:rPr>
      </w:pPr>
    </w:p>
    <w:p w14:paraId="1BC7EF5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Pooblaščeni predstavnik kupca za izvajanje te pogodbe je:</w:t>
      </w:r>
      <w:sdt>
        <w:sdtPr>
          <w:rPr>
            <w:rFonts w:asciiTheme="minorHAnsi" w:hAnsiTheme="minorHAnsi" w:cstheme="minorHAnsi"/>
            <w:sz w:val="24"/>
            <w:szCs w:val="24"/>
          </w:rPr>
          <w:id w:val="197513006"/>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 xml:space="preserve">, e-mail: </w:t>
      </w:r>
      <w:sdt>
        <w:sdtPr>
          <w:rPr>
            <w:rFonts w:asciiTheme="minorHAnsi" w:hAnsiTheme="minorHAnsi" w:cstheme="minorHAnsi"/>
            <w:sz w:val="24"/>
            <w:szCs w:val="24"/>
          </w:rPr>
          <w:id w:val="-457651821"/>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w:t>
      </w:r>
    </w:p>
    <w:p w14:paraId="60367D4D" w14:textId="77777777" w:rsidR="00513BB2" w:rsidRPr="00606077" w:rsidRDefault="00513BB2">
      <w:pPr>
        <w:jc w:val="both"/>
        <w:rPr>
          <w:rFonts w:asciiTheme="minorHAnsi" w:hAnsiTheme="minorHAnsi" w:cstheme="minorHAnsi"/>
          <w:sz w:val="24"/>
          <w:szCs w:val="24"/>
        </w:rPr>
      </w:pPr>
    </w:p>
    <w:p w14:paraId="2571EDD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Pooblaščeni predstavnik prodajalca za izvajanje te pogodbe je: g./ga. </w:t>
      </w:r>
      <w:sdt>
        <w:sdtPr>
          <w:rPr>
            <w:rFonts w:asciiTheme="minorHAnsi" w:hAnsiTheme="minorHAnsi" w:cstheme="minorHAnsi"/>
            <w:sz w:val="24"/>
            <w:szCs w:val="24"/>
          </w:rPr>
          <w:id w:val="-245341427"/>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 xml:space="preserve">, telefon: </w:t>
      </w:r>
      <w:sdt>
        <w:sdtPr>
          <w:rPr>
            <w:rFonts w:asciiTheme="minorHAnsi" w:hAnsiTheme="minorHAnsi" w:cstheme="minorHAnsi"/>
            <w:sz w:val="24"/>
            <w:szCs w:val="24"/>
          </w:rPr>
          <w:id w:val="-598874745"/>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 xml:space="preserve">,  e-mail:  </w:t>
      </w:r>
      <w:sdt>
        <w:sdtPr>
          <w:rPr>
            <w:rFonts w:asciiTheme="minorHAnsi" w:hAnsiTheme="minorHAnsi" w:cstheme="minorHAnsi"/>
            <w:sz w:val="24"/>
            <w:szCs w:val="24"/>
          </w:rPr>
          <w:id w:val="-655233914"/>
          <w:placeholder>
            <w:docPart w:val="1BEB135649BA4CE9B2A854D8E59F1C35"/>
          </w:placeholder>
          <w:showingPlcHdr/>
          <w:text/>
        </w:sdtPr>
        <w:sdtContent>
          <w:r w:rsidRPr="00606077">
            <w:rPr>
              <w:rStyle w:val="Besedilooznabemesta"/>
              <w:rFonts w:asciiTheme="minorHAnsi" w:hAnsiTheme="minorHAnsi" w:cstheme="minorHAnsi"/>
              <w:sz w:val="24"/>
              <w:szCs w:val="24"/>
            </w:rPr>
            <w:t>Kliknite ali tapnite tukaj, če želite vnesti besedilo.</w:t>
          </w:r>
        </w:sdtContent>
      </w:sdt>
      <w:r w:rsidRPr="00606077">
        <w:rPr>
          <w:rFonts w:asciiTheme="minorHAnsi" w:hAnsiTheme="minorHAnsi" w:cstheme="minorHAnsi"/>
          <w:sz w:val="24"/>
          <w:szCs w:val="24"/>
        </w:rPr>
        <w:t>.</w:t>
      </w:r>
    </w:p>
    <w:p w14:paraId="1EBEC034" w14:textId="77777777" w:rsidR="00513BB2" w:rsidRPr="00606077" w:rsidRDefault="00513BB2">
      <w:pPr>
        <w:jc w:val="both"/>
        <w:rPr>
          <w:rFonts w:asciiTheme="minorHAnsi" w:hAnsiTheme="minorHAnsi" w:cstheme="minorHAnsi"/>
          <w:sz w:val="24"/>
          <w:szCs w:val="24"/>
        </w:rPr>
      </w:pPr>
    </w:p>
    <w:p w14:paraId="16E055F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Predstavnik prodajalca je pooblaščen, da zastopa prodajalca v vseh vprašanjih, ki se nanašajo na dobavo predmeta pogodbe. Predstavnik prodajalca je dolžan neposredno sodelovati s predstavnikom kupca ves čas trajanja pogodbe.</w:t>
      </w:r>
    </w:p>
    <w:p w14:paraId="374EE515" w14:textId="77777777" w:rsidR="00513BB2" w:rsidRPr="00606077" w:rsidRDefault="00513BB2">
      <w:pPr>
        <w:jc w:val="both"/>
        <w:rPr>
          <w:rFonts w:asciiTheme="minorHAnsi" w:hAnsiTheme="minorHAnsi" w:cstheme="minorHAnsi"/>
          <w:sz w:val="24"/>
          <w:szCs w:val="24"/>
        </w:rPr>
      </w:pPr>
    </w:p>
    <w:p w14:paraId="68B7363C"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Spremembo predstavnikov/skrbnikov morata pogodbeni stranki sporočiti druga drugi v pisni obliki najkasneje v petih (5) dneh po nastopu spremembe.</w:t>
      </w:r>
    </w:p>
    <w:p w14:paraId="57A8934E" w14:textId="77777777" w:rsidR="00513BB2" w:rsidRPr="00606077" w:rsidRDefault="00513BB2">
      <w:pPr>
        <w:jc w:val="both"/>
        <w:rPr>
          <w:rFonts w:asciiTheme="minorHAnsi" w:hAnsiTheme="minorHAnsi" w:cstheme="minorHAnsi"/>
          <w:sz w:val="24"/>
          <w:szCs w:val="24"/>
        </w:rPr>
      </w:pPr>
    </w:p>
    <w:p w14:paraId="79280CAC" w14:textId="77777777" w:rsidR="00513BB2" w:rsidRPr="00606077" w:rsidRDefault="00513BB2">
      <w:pPr>
        <w:jc w:val="both"/>
        <w:rPr>
          <w:rFonts w:asciiTheme="minorHAnsi" w:hAnsiTheme="minorHAnsi" w:cstheme="minorHAnsi"/>
          <w:sz w:val="24"/>
          <w:szCs w:val="24"/>
        </w:rPr>
      </w:pPr>
    </w:p>
    <w:p w14:paraId="5BC3F027" w14:textId="76BE8459" w:rsidR="00513BB2" w:rsidRPr="00C053A2"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 xml:space="preserve">OBVEZNOSTI POGODBENIH STRANK </w:t>
      </w:r>
    </w:p>
    <w:p w14:paraId="7EF479BF" w14:textId="3595058B" w:rsidR="00513BB2" w:rsidRPr="00E028C6" w:rsidRDefault="00811B5E" w:rsidP="00E028C6">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03EF8289"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se obvezuje:</w:t>
      </w:r>
    </w:p>
    <w:p w14:paraId="166F75D9" w14:textId="77777777" w:rsidR="00513BB2" w:rsidRPr="00606077" w:rsidRDefault="00811B5E">
      <w:pPr>
        <w:numPr>
          <w:ilvl w:val="0"/>
          <w:numId w:val="20"/>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prevzete obveznosti izvesti strokovno in pravilno, po pravilih stroke, vestno in kakovostno, v skladu z vsemi veljavnimi predpisi, standardi in normativi ter zahtevami kupca,</w:t>
      </w:r>
    </w:p>
    <w:p w14:paraId="4D08C286" w14:textId="77777777" w:rsidR="00513BB2" w:rsidRPr="00606077" w:rsidRDefault="00811B5E">
      <w:pPr>
        <w:numPr>
          <w:ilvl w:val="0"/>
          <w:numId w:val="20"/>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izpolniti vse zahteve kupca pri dobavi predmeta pogodbe, ki izhajajo iz razpisne dokumentacije in sprejete ponudbe prodajalca, in so sestavni del te pogodbe,</w:t>
      </w:r>
    </w:p>
    <w:p w14:paraId="641B6D76" w14:textId="77777777" w:rsidR="00513BB2" w:rsidRPr="00606077" w:rsidRDefault="00811B5E">
      <w:pPr>
        <w:numPr>
          <w:ilvl w:val="0"/>
          <w:numId w:val="20"/>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obvestiti kupca o nastalih okoliščinah, ki bi lahko vplivale na izpolnitev prodajalčevih pogodbenih obveznosti,</w:t>
      </w:r>
    </w:p>
    <w:p w14:paraId="0B433F75" w14:textId="77777777" w:rsidR="00513BB2" w:rsidRPr="00606077" w:rsidRDefault="00811B5E">
      <w:pPr>
        <w:numPr>
          <w:ilvl w:val="0"/>
          <w:numId w:val="20"/>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odpravljati vse pomanjkljivosti, na katere bo opozoril kupec.</w:t>
      </w:r>
    </w:p>
    <w:p w14:paraId="2DE61B16" w14:textId="77777777" w:rsidR="00513BB2" w:rsidRPr="00606077" w:rsidRDefault="00513BB2">
      <w:pPr>
        <w:jc w:val="both"/>
        <w:rPr>
          <w:rFonts w:asciiTheme="minorHAnsi" w:hAnsiTheme="minorHAnsi" w:cstheme="minorHAnsi"/>
          <w:sz w:val="24"/>
          <w:szCs w:val="24"/>
        </w:rPr>
      </w:pPr>
    </w:p>
    <w:p w14:paraId="6FA9DB9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se obvezuje:</w:t>
      </w:r>
    </w:p>
    <w:p w14:paraId="6259ACA2" w14:textId="77777777" w:rsidR="00513BB2" w:rsidRPr="00606077" w:rsidRDefault="00811B5E">
      <w:pPr>
        <w:numPr>
          <w:ilvl w:val="0"/>
          <w:numId w:val="21"/>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prevzeti predmet pogodbe v skladu s to pogodbo,</w:t>
      </w:r>
    </w:p>
    <w:p w14:paraId="2540A409" w14:textId="77777777" w:rsidR="00513BB2" w:rsidRPr="00606077" w:rsidRDefault="00811B5E">
      <w:pPr>
        <w:numPr>
          <w:ilvl w:val="0"/>
          <w:numId w:val="21"/>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prodajalcu zagotoviti vse informacije v zvezi z izvedbo predmeta te pogodbe,</w:t>
      </w:r>
    </w:p>
    <w:p w14:paraId="3BE1B74D" w14:textId="77777777" w:rsidR="00513BB2" w:rsidRPr="00606077" w:rsidRDefault="00811B5E">
      <w:pPr>
        <w:numPr>
          <w:ilvl w:val="0"/>
          <w:numId w:val="21"/>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takoj obvestiti prodajalca o nastalih okoliščinah, ki bi lahko vplivale na izpolnitev kupčevih pogodbenih obveznosti,</w:t>
      </w:r>
    </w:p>
    <w:p w14:paraId="5D41CA21" w14:textId="77777777" w:rsidR="00513BB2" w:rsidRPr="00606077" w:rsidRDefault="00811B5E">
      <w:pPr>
        <w:numPr>
          <w:ilvl w:val="0"/>
          <w:numId w:val="21"/>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poravnati vse obveznosti do prodajalca.</w:t>
      </w:r>
    </w:p>
    <w:p w14:paraId="3FF446EE" w14:textId="77777777" w:rsidR="00513BB2" w:rsidRPr="00606077" w:rsidRDefault="00513BB2">
      <w:pPr>
        <w:jc w:val="both"/>
        <w:rPr>
          <w:rFonts w:asciiTheme="minorHAnsi" w:hAnsiTheme="minorHAnsi" w:cstheme="minorHAnsi"/>
          <w:sz w:val="24"/>
          <w:szCs w:val="24"/>
        </w:rPr>
      </w:pPr>
    </w:p>
    <w:p w14:paraId="1951E45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Pogodbeni stranki se obvezujeta ravnati kot dobra gospodarstvenika in storiti vse, kar je potrebno za izvršitev obveznosti iz pogodbe.</w:t>
      </w:r>
    </w:p>
    <w:p w14:paraId="27189FFD" w14:textId="77777777" w:rsidR="00C053A2" w:rsidRDefault="00C053A2">
      <w:pPr>
        <w:jc w:val="both"/>
        <w:rPr>
          <w:rFonts w:asciiTheme="minorHAnsi" w:hAnsiTheme="minorHAnsi" w:cstheme="minorHAnsi"/>
          <w:b/>
          <w:sz w:val="24"/>
          <w:szCs w:val="24"/>
        </w:rPr>
      </w:pPr>
    </w:p>
    <w:p w14:paraId="4617D977" w14:textId="78030661" w:rsidR="00513BB2" w:rsidRPr="00C053A2"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ODSTOP OD POGODBE</w:t>
      </w:r>
    </w:p>
    <w:p w14:paraId="1BFE7FCD"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0D799F96" w14:textId="77777777" w:rsidR="00513BB2" w:rsidRPr="00606077" w:rsidRDefault="00513BB2">
      <w:pPr>
        <w:jc w:val="both"/>
        <w:rPr>
          <w:rFonts w:asciiTheme="minorHAnsi" w:hAnsiTheme="minorHAnsi" w:cstheme="minorHAnsi"/>
          <w:sz w:val="24"/>
          <w:szCs w:val="24"/>
        </w:rPr>
      </w:pPr>
    </w:p>
    <w:p w14:paraId="0DEBF53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lahko s pisnim obvestilom prodajalcu, poslanim priporočeno po pošti, odstopi od pogodbe brez obveznosti do prodajalca, če prodajalec:</w:t>
      </w:r>
    </w:p>
    <w:p w14:paraId="302C0465" w14:textId="77777777" w:rsidR="00513BB2" w:rsidRPr="00606077" w:rsidRDefault="00811B5E">
      <w:pPr>
        <w:numPr>
          <w:ilvl w:val="0"/>
          <w:numId w:val="22"/>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ne upošteva navodil kupca in to kljub opozorilu ne popravi,</w:t>
      </w:r>
    </w:p>
    <w:p w14:paraId="23B16B5D" w14:textId="77777777" w:rsidR="00513BB2" w:rsidRPr="00606077" w:rsidRDefault="00811B5E">
      <w:pPr>
        <w:numPr>
          <w:ilvl w:val="0"/>
          <w:numId w:val="22"/>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poviša cene v času veljavnosti pogodbe,</w:t>
      </w:r>
    </w:p>
    <w:p w14:paraId="68708C00" w14:textId="77777777" w:rsidR="00513BB2" w:rsidRPr="00606077" w:rsidRDefault="00811B5E">
      <w:pPr>
        <w:numPr>
          <w:ilvl w:val="0"/>
          <w:numId w:val="22"/>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ne dobavi predmeta pogodbe z dogovorjenimi lastnostmi, z dogovorjeno kvaliteto ali v dogovorjenih rokih,</w:t>
      </w:r>
    </w:p>
    <w:p w14:paraId="40B7C533" w14:textId="77777777" w:rsidR="00513BB2" w:rsidRPr="00606077" w:rsidRDefault="00811B5E">
      <w:pPr>
        <w:numPr>
          <w:ilvl w:val="0"/>
          <w:numId w:val="22"/>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ne izpolnjuje vseh svojih obveznosti iz pogodbe.</w:t>
      </w:r>
    </w:p>
    <w:p w14:paraId="65151043" w14:textId="77777777" w:rsidR="00513BB2" w:rsidRPr="00606077" w:rsidRDefault="00513BB2">
      <w:pPr>
        <w:jc w:val="both"/>
        <w:rPr>
          <w:rFonts w:asciiTheme="minorHAnsi" w:hAnsiTheme="minorHAnsi" w:cstheme="minorHAnsi"/>
          <w:sz w:val="24"/>
          <w:szCs w:val="24"/>
        </w:rPr>
      </w:pPr>
    </w:p>
    <w:p w14:paraId="741DD94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lastRenderedPageBreak/>
        <w:t>V primeru, da prodajalec ne izpolnjuje svojih pogodbenih obveznosti, ga bo kupec pisno opozoril in pozval k izpolnitvi svojih obveznost ter mu določil rok za izpolnitev. Če prodajalec ne upošteva pisnega opozorila kupca, bo kupec unovčil finančno zavarovanje in od pogodbe odstopil, brez kakršnekoli obveznosti do prodajalca, prodajalec pa je dolžan kupcu povrniti vso nastalo škodo zaradi neizpolnjevanje pogodbenih obveznosti. O odstopu od pogodbe bo kupec prodajalca pisno obvestil s priporočeno pošiljko po pošti.</w:t>
      </w:r>
    </w:p>
    <w:p w14:paraId="3824FA5E" w14:textId="77777777" w:rsidR="00513BB2" w:rsidRPr="00606077" w:rsidRDefault="00513BB2">
      <w:pPr>
        <w:jc w:val="both"/>
        <w:rPr>
          <w:rFonts w:asciiTheme="minorHAnsi" w:hAnsiTheme="minorHAnsi" w:cstheme="minorHAnsi"/>
          <w:sz w:val="24"/>
          <w:szCs w:val="24"/>
        </w:rPr>
      </w:pPr>
    </w:p>
    <w:p w14:paraId="7DA5BAF1"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ima pravico do odstopa od te pogodbe v primeru kršenja določil pogodbe s strani kupca. V tem primeru pogodba preneha veljati, ko kupec prejme pisno obvestilo o odstopu od pogodbe z navedbo razloga za odstop s priporočeno pošiljko po pošti.</w:t>
      </w:r>
    </w:p>
    <w:p w14:paraId="5A01A4BD" w14:textId="77777777" w:rsidR="00513BB2" w:rsidRPr="00606077" w:rsidRDefault="00513BB2">
      <w:pPr>
        <w:jc w:val="both"/>
        <w:rPr>
          <w:rFonts w:asciiTheme="minorHAnsi" w:hAnsiTheme="minorHAnsi" w:cstheme="minorHAnsi"/>
          <w:sz w:val="24"/>
          <w:szCs w:val="24"/>
        </w:rPr>
      </w:pPr>
    </w:p>
    <w:p w14:paraId="0C19C3C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odstopa od pogodbe sta stranki dolžni do tedaj prevzete obveznosti izpolniti tako, kot je bilo to dogovorjeno pred odstopom.</w:t>
      </w:r>
    </w:p>
    <w:p w14:paraId="53793A7B" w14:textId="77777777" w:rsidR="00513BB2" w:rsidRPr="00606077" w:rsidRDefault="00513BB2">
      <w:pPr>
        <w:jc w:val="both"/>
        <w:rPr>
          <w:rFonts w:asciiTheme="minorHAnsi" w:hAnsiTheme="minorHAnsi" w:cstheme="minorHAnsi"/>
          <w:sz w:val="24"/>
          <w:szCs w:val="24"/>
        </w:rPr>
      </w:pPr>
    </w:p>
    <w:p w14:paraId="6CC56490"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t>SESTAVNI DELI POGODBE</w:t>
      </w:r>
    </w:p>
    <w:p w14:paraId="6BAFC705"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172FB6F" w14:textId="77777777" w:rsidR="00513BB2" w:rsidRPr="00606077" w:rsidRDefault="00513BB2">
      <w:pPr>
        <w:jc w:val="both"/>
        <w:rPr>
          <w:rFonts w:asciiTheme="minorHAnsi" w:hAnsiTheme="minorHAnsi" w:cstheme="minorHAnsi"/>
          <w:sz w:val="24"/>
          <w:szCs w:val="24"/>
        </w:rPr>
      </w:pPr>
    </w:p>
    <w:p w14:paraId="4324AB77"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Pogodbeni stranki ugotavljata, da je sestavni deli te pogodbe:</w:t>
      </w:r>
    </w:p>
    <w:p w14:paraId="70D2BB69" w14:textId="77777777" w:rsidR="00513BB2" w:rsidRPr="00606077" w:rsidRDefault="00811B5E">
      <w:pPr>
        <w:numPr>
          <w:ilvl w:val="0"/>
          <w:numId w:val="23"/>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razpisna dokumentacija,</w:t>
      </w:r>
    </w:p>
    <w:p w14:paraId="5F6C9A69" w14:textId="77777777" w:rsidR="00513BB2" w:rsidRPr="00606077" w:rsidRDefault="00811B5E">
      <w:pPr>
        <w:numPr>
          <w:ilvl w:val="0"/>
          <w:numId w:val="23"/>
        </w:numPr>
        <w:suppressAutoHyphens w:val="0"/>
        <w:jc w:val="both"/>
        <w:rPr>
          <w:rFonts w:asciiTheme="minorHAnsi" w:hAnsiTheme="minorHAnsi" w:cstheme="minorHAnsi"/>
          <w:sz w:val="24"/>
          <w:szCs w:val="24"/>
        </w:rPr>
      </w:pPr>
      <w:r w:rsidRPr="00606077">
        <w:rPr>
          <w:rFonts w:asciiTheme="minorHAnsi" w:hAnsiTheme="minorHAnsi" w:cstheme="minorHAnsi"/>
          <w:sz w:val="24"/>
          <w:szCs w:val="24"/>
        </w:rPr>
        <w:t>ponudbena dokumentacija.</w:t>
      </w:r>
    </w:p>
    <w:p w14:paraId="646CA44E" w14:textId="77777777" w:rsidR="00513BB2" w:rsidRPr="00606077" w:rsidRDefault="00513BB2">
      <w:pPr>
        <w:jc w:val="both"/>
        <w:rPr>
          <w:rFonts w:asciiTheme="minorHAnsi" w:hAnsiTheme="minorHAnsi" w:cstheme="minorHAnsi"/>
          <w:sz w:val="24"/>
          <w:szCs w:val="24"/>
        </w:rPr>
      </w:pPr>
    </w:p>
    <w:p w14:paraId="36E82F56"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če si vsebina zgoraj navedenih dokumentov nasprotuje in če volja pogodbenih strank ni jasno izražena, za razlago volje obeh pogodbenih strank najprej veljajo določila te pogodbe, nato določila razpisne dokumentacije in ponudbene dokumentacije na podlagi katere je prodajalec podal svojo ponudbo in sklenil pogodbo s kupcem.</w:t>
      </w:r>
    </w:p>
    <w:p w14:paraId="046CB868" w14:textId="77777777" w:rsidR="00513BB2" w:rsidRPr="00606077" w:rsidRDefault="00513BB2">
      <w:pPr>
        <w:jc w:val="both"/>
        <w:rPr>
          <w:rFonts w:asciiTheme="minorHAnsi" w:hAnsiTheme="minorHAnsi" w:cstheme="minorHAnsi"/>
          <w:sz w:val="24"/>
          <w:szCs w:val="24"/>
        </w:rPr>
      </w:pPr>
    </w:p>
    <w:p w14:paraId="59EB302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b/>
          <w:sz w:val="24"/>
          <w:szCs w:val="24"/>
        </w:rPr>
        <w:t>PROTIKORUPCIJSKA KLAVZULA</w:t>
      </w:r>
    </w:p>
    <w:p w14:paraId="2EA3B8EA" w14:textId="77777777" w:rsidR="00513BB2" w:rsidRPr="00606077" w:rsidRDefault="00513BB2">
      <w:pPr>
        <w:jc w:val="both"/>
        <w:rPr>
          <w:rFonts w:asciiTheme="minorHAnsi" w:hAnsiTheme="minorHAnsi" w:cstheme="minorHAnsi"/>
          <w:sz w:val="24"/>
          <w:szCs w:val="24"/>
        </w:rPr>
      </w:pPr>
    </w:p>
    <w:p w14:paraId="59F9B3EF"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B78CA3D" w14:textId="77777777" w:rsidR="00513BB2" w:rsidRPr="00606077" w:rsidRDefault="00513BB2">
      <w:pPr>
        <w:jc w:val="both"/>
        <w:rPr>
          <w:rFonts w:asciiTheme="minorHAnsi" w:hAnsiTheme="minorHAnsi" w:cstheme="minorHAnsi"/>
          <w:sz w:val="24"/>
          <w:szCs w:val="24"/>
        </w:rPr>
      </w:pPr>
    </w:p>
    <w:p w14:paraId="43F36E03"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da se ugotovi, da je pri izvedbi javnega naročila, na podlagi katerega je sklenjena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kupcu, organu ali organizaciji iz javnega sektorja povzročena škoda ali je omogočena pridobitev nedovoljene koristi predstavniku kupca, organa, posredniku organa ali organizacije iz javnega sektorja, prodajalcu ali njegovemu predstavniku, zastopniku, posredniku, je ta pogodba nična.</w:t>
      </w:r>
    </w:p>
    <w:p w14:paraId="6CD0397C" w14:textId="77777777" w:rsidR="00513BB2" w:rsidRPr="00606077" w:rsidRDefault="00513BB2">
      <w:pPr>
        <w:jc w:val="both"/>
        <w:rPr>
          <w:rFonts w:asciiTheme="minorHAnsi" w:hAnsiTheme="minorHAnsi" w:cstheme="minorHAnsi"/>
          <w:sz w:val="24"/>
          <w:szCs w:val="24"/>
        </w:rPr>
      </w:pPr>
    </w:p>
    <w:p w14:paraId="0B3A466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Kupec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5ACB184" w14:textId="77777777" w:rsidR="00513BB2" w:rsidRPr="00606077" w:rsidRDefault="00513BB2">
      <w:pPr>
        <w:jc w:val="both"/>
        <w:rPr>
          <w:rFonts w:asciiTheme="minorHAnsi" w:hAnsiTheme="minorHAnsi" w:cstheme="minorHAnsi"/>
          <w:sz w:val="24"/>
          <w:szCs w:val="24"/>
        </w:rPr>
      </w:pPr>
    </w:p>
    <w:p w14:paraId="5D2300B3" w14:textId="77777777" w:rsidR="00513BB2" w:rsidRPr="00606077" w:rsidRDefault="00811B5E">
      <w:pPr>
        <w:jc w:val="both"/>
        <w:rPr>
          <w:rFonts w:asciiTheme="minorHAnsi" w:hAnsiTheme="minorHAnsi" w:cstheme="minorHAnsi"/>
          <w:b/>
          <w:sz w:val="24"/>
          <w:szCs w:val="24"/>
        </w:rPr>
      </w:pPr>
      <w:r w:rsidRPr="00606077">
        <w:rPr>
          <w:rFonts w:asciiTheme="minorHAnsi" w:hAnsiTheme="minorHAnsi" w:cstheme="minorHAnsi"/>
          <w:b/>
          <w:sz w:val="24"/>
          <w:szCs w:val="24"/>
        </w:rPr>
        <w:lastRenderedPageBreak/>
        <w:t>OSTALA DOLOČILA</w:t>
      </w:r>
    </w:p>
    <w:p w14:paraId="22DEB483"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4BFC521" w14:textId="77777777" w:rsidR="00513BB2" w:rsidRPr="00606077" w:rsidRDefault="00513BB2">
      <w:pPr>
        <w:jc w:val="both"/>
        <w:rPr>
          <w:rFonts w:asciiTheme="minorHAnsi" w:hAnsiTheme="minorHAnsi" w:cstheme="minorHAnsi"/>
          <w:sz w:val="24"/>
          <w:szCs w:val="24"/>
        </w:rPr>
      </w:pPr>
    </w:p>
    <w:p w14:paraId="5BFA5E06"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Ta pogodba je sklenjena in stopi v veljavo z dnem, ko jo podpišeta obe pogodbeni stranki in z izročitvijo finančnega zavarovanja za dobro izvedbo pogodbenih obveznosti.</w:t>
      </w:r>
    </w:p>
    <w:p w14:paraId="2EF6009F" w14:textId="77777777" w:rsidR="00513BB2" w:rsidRPr="00606077" w:rsidRDefault="00513BB2">
      <w:pPr>
        <w:jc w:val="both"/>
        <w:rPr>
          <w:rFonts w:asciiTheme="minorHAnsi" w:hAnsiTheme="minorHAnsi" w:cstheme="minorHAnsi"/>
          <w:sz w:val="24"/>
          <w:szCs w:val="24"/>
        </w:rPr>
      </w:pPr>
    </w:p>
    <w:p w14:paraId="2E829194"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Glede garancijskih določil velja ta pogodba do poteka vseh garancijskih rokov.</w:t>
      </w:r>
    </w:p>
    <w:p w14:paraId="6217AEFC" w14:textId="77777777" w:rsidR="00513BB2" w:rsidRPr="00606077" w:rsidRDefault="00513BB2">
      <w:pPr>
        <w:jc w:val="center"/>
        <w:rPr>
          <w:rFonts w:asciiTheme="minorHAnsi" w:hAnsiTheme="minorHAnsi" w:cstheme="minorHAnsi"/>
          <w:sz w:val="24"/>
          <w:szCs w:val="24"/>
        </w:rPr>
      </w:pPr>
    </w:p>
    <w:p w14:paraId="41A0D9AE"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2CBC3C6" w14:textId="77777777" w:rsidR="00513BB2" w:rsidRPr="00606077" w:rsidRDefault="00513BB2">
      <w:pPr>
        <w:jc w:val="both"/>
        <w:rPr>
          <w:rFonts w:asciiTheme="minorHAnsi" w:hAnsiTheme="minorHAnsi" w:cstheme="minorHAnsi"/>
          <w:sz w:val="24"/>
          <w:szCs w:val="24"/>
        </w:rPr>
      </w:pPr>
    </w:p>
    <w:p w14:paraId="6E225B6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Pogodbeni stranki se obvezujeta, da bosta uredili vse, kar je potrebno za izvršitev te pogodbe in da bosta ravnali kot dobra gospodarstvenika. Za urejanje razmerij, ki niso urejena s to pogodbo se uporabljajo določila Obligacijskega zakonika.</w:t>
      </w:r>
    </w:p>
    <w:p w14:paraId="371A0591" w14:textId="77777777" w:rsidR="00513BB2" w:rsidRPr="00606077" w:rsidRDefault="00513BB2">
      <w:pPr>
        <w:jc w:val="both"/>
        <w:rPr>
          <w:rFonts w:asciiTheme="minorHAnsi" w:hAnsiTheme="minorHAnsi" w:cstheme="minorHAnsi"/>
          <w:sz w:val="24"/>
          <w:szCs w:val="24"/>
        </w:rPr>
      </w:pPr>
    </w:p>
    <w:p w14:paraId="7C546284"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4C544FCC" w14:textId="77777777" w:rsidR="00513BB2" w:rsidRPr="00606077" w:rsidRDefault="00513BB2">
      <w:pPr>
        <w:jc w:val="both"/>
        <w:rPr>
          <w:rFonts w:asciiTheme="minorHAnsi" w:hAnsiTheme="minorHAnsi" w:cstheme="minorHAnsi"/>
          <w:sz w:val="24"/>
          <w:szCs w:val="24"/>
        </w:rPr>
      </w:pPr>
    </w:p>
    <w:p w14:paraId="59862A09" w14:textId="749FCEDB" w:rsidR="00513BB2" w:rsidRDefault="00811B5E">
      <w:pPr>
        <w:jc w:val="both"/>
        <w:rPr>
          <w:rFonts w:asciiTheme="minorHAnsi" w:hAnsiTheme="minorHAnsi" w:cstheme="minorHAnsi"/>
          <w:sz w:val="24"/>
          <w:szCs w:val="24"/>
        </w:rPr>
      </w:pPr>
      <w:r w:rsidRPr="00606077">
        <w:rPr>
          <w:rFonts w:asciiTheme="minorHAnsi" w:hAnsiTheme="minorHAnsi" w:cstheme="minorHAnsi"/>
          <w:sz w:val="24"/>
          <w:szCs w:val="24"/>
        </w:rPr>
        <w:t>Morebitne spore, ki bi nastali v zvezi z izvajanjem te pogodbe, bosta pogodbeni stranki skušali rešiti sporazumno.</w:t>
      </w:r>
    </w:p>
    <w:p w14:paraId="31CFA703" w14:textId="77777777" w:rsidR="00E028C6" w:rsidRPr="00606077" w:rsidRDefault="00E028C6">
      <w:pPr>
        <w:jc w:val="both"/>
        <w:rPr>
          <w:rFonts w:asciiTheme="minorHAnsi" w:hAnsiTheme="minorHAnsi" w:cstheme="minorHAnsi"/>
          <w:sz w:val="24"/>
          <w:szCs w:val="24"/>
        </w:rPr>
      </w:pPr>
    </w:p>
    <w:p w14:paraId="0B078ED0"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spora ne bo možno rešiti sporazumno, lahko vsaka pogodbenega stranka sproži postopek za rešitev spora pri stvarno pristojnem sodišču v Murski Soboti.</w:t>
      </w:r>
    </w:p>
    <w:p w14:paraId="3BFE787C" w14:textId="77777777" w:rsidR="00513BB2" w:rsidRPr="00606077" w:rsidRDefault="00513BB2">
      <w:pPr>
        <w:jc w:val="both"/>
        <w:rPr>
          <w:rFonts w:asciiTheme="minorHAnsi" w:hAnsiTheme="minorHAnsi" w:cstheme="minorHAnsi"/>
          <w:sz w:val="24"/>
          <w:szCs w:val="24"/>
        </w:rPr>
      </w:pPr>
    </w:p>
    <w:p w14:paraId="2C610C5B"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223DAB3" w14:textId="77777777" w:rsidR="00513BB2" w:rsidRPr="00606077" w:rsidRDefault="00513BB2">
      <w:pPr>
        <w:jc w:val="both"/>
        <w:rPr>
          <w:rFonts w:asciiTheme="minorHAnsi" w:hAnsiTheme="minorHAnsi" w:cstheme="minorHAnsi"/>
          <w:sz w:val="24"/>
          <w:szCs w:val="24"/>
        </w:rPr>
      </w:pPr>
    </w:p>
    <w:p w14:paraId="5489BE1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Pogodbeni stranki sta sporazumni, da se katerikoli rok iz te pogodbe, če se le-ta izteče na soboto, nedeljo, praznik ali drug dela prosti dan po zakonu, prenese na prvi naslednji delovni dan. </w:t>
      </w:r>
    </w:p>
    <w:p w14:paraId="434F94D6" w14:textId="77777777" w:rsidR="00513BB2" w:rsidRPr="00606077" w:rsidRDefault="00513BB2">
      <w:pPr>
        <w:jc w:val="both"/>
        <w:rPr>
          <w:rFonts w:asciiTheme="minorHAnsi" w:hAnsiTheme="minorHAnsi" w:cstheme="minorHAnsi"/>
          <w:sz w:val="24"/>
          <w:szCs w:val="24"/>
        </w:rPr>
      </w:pPr>
    </w:p>
    <w:p w14:paraId="5F0DACF5"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Prodajalec s podpisom te pogodbe jamči, da mu je poznan predmet pogodbe in vsi riziki, ki bodo spremljali dobavo, da je seznanjen z razpisnimi zahtevami in s tehnično dokumentacijo, ter da so mu razumljivi in jasni pogoji in okoliščine za pravilno izpolnitev pogodbenih obveznosti. Prodajalec se strinja, da lahko kupec prekine pogodbeno razmerje v primeru nespoštovanja določil pogodbe in določil javnega naročanja, brez odškodninske odgovornosti do prodajalca.</w:t>
      </w:r>
    </w:p>
    <w:p w14:paraId="2AB11D54" w14:textId="77777777" w:rsidR="00513BB2" w:rsidRPr="00606077" w:rsidRDefault="00513BB2">
      <w:pPr>
        <w:jc w:val="both"/>
        <w:rPr>
          <w:rFonts w:asciiTheme="minorHAnsi" w:hAnsiTheme="minorHAnsi" w:cstheme="minorHAnsi"/>
          <w:sz w:val="24"/>
          <w:szCs w:val="24"/>
        </w:rPr>
      </w:pPr>
    </w:p>
    <w:p w14:paraId="67BEEFB0"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22FE1A6A" w14:textId="77777777" w:rsidR="00513BB2" w:rsidRPr="00606077" w:rsidRDefault="00513BB2">
      <w:pPr>
        <w:jc w:val="both"/>
        <w:rPr>
          <w:rFonts w:asciiTheme="minorHAnsi" w:hAnsiTheme="minorHAnsi" w:cstheme="minorHAnsi"/>
          <w:sz w:val="24"/>
          <w:szCs w:val="24"/>
        </w:rPr>
      </w:pPr>
    </w:p>
    <w:p w14:paraId="0948286E"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Ta pogodba je sklenjena pod razveznim pogojem, ki se uresniči v primeru izpolnitve ene od naslednjih okoliščin:</w:t>
      </w:r>
    </w:p>
    <w:p w14:paraId="3043C839" w14:textId="77777777" w:rsidR="00513BB2" w:rsidRPr="00606077" w:rsidRDefault="00811B5E">
      <w:pPr>
        <w:pStyle w:val="Odstavekseznama"/>
        <w:numPr>
          <w:ilvl w:val="0"/>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če bo kupec seznanjen, da je sodišče s pravnomočno odločitvijo ugotovilo kršitev obveznosti delovne, okoljske ali socialne zakonodaje s strani izvajalca ali podizvajalca ali </w:t>
      </w:r>
    </w:p>
    <w:p w14:paraId="3364F864" w14:textId="77777777" w:rsidR="00513BB2" w:rsidRPr="00606077" w:rsidRDefault="00811B5E">
      <w:pPr>
        <w:pStyle w:val="Odstavekseznama"/>
        <w:numPr>
          <w:ilvl w:val="0"/>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če bo kupec seznanjen, da je pristojni državni organ pri izvajalcu ali podizvajalcu v času izvajanja pogodbe ugotovil najmanj dve kršitvi v zvezi s:</w:t>
      </w:r>
    </w:p>
    <w:p w14:paraId="4399EB52"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plačilom za delo, </w:t>
      </w:r>
    </w:p>
    <w:p w14:paraId="02E57E36"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delovnim časom, </w:t>
      </w:r>
    </w:p>
    <w:p w14:paraId="392793CB"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počitki, </w:t>
      </w:r>
    </w:p>
    <w:p w14:paraId="3E5D92BD"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lastRenderedPageBreak/>
        <w:t xml:space="preserve">opravljanjem dela na podlagi pogodb civilnega prava kljub obstoju elementov delovnega razmerja ali </w:t>
      </w:r>
    </w:p>
    <w:p w14:paraId="26D32BC9" w14:textId="77777777" w:rsidR="00513BB2" w:rsidRPr="00606077" w:rsidRDefault="00811B5E">
      <w:pPr>
        <w:pStyle w:val="Odstavekseznama"/>
        <w:numPr>
          <w:ilvl w:val="1"/>
          <w:numId w:val="24"/>
        </w:numPr>
        <w:contextualSpacing/>
        <w:jc w:val="both"/>
        <w:rPr>
          <w:rFonts w:asciiTheme="minorHAnsi" w:hAnsiTheme="minorHAnsi" w:cstheme="minorHAnsi"/>
          <w:sz w:val="24"/>
          <w:szCs w:val="24"/>
        </w:rPr>
      </w:pPr>
      <w:r w:rsidRPr="00606077">
        <w:rPr>
          <w:rFonts w:asciiTheme="minorHAnsi" w:hAnsiTheme="minorHAnsi" w:cstheme="minorHAnsi"/>
          <w:sz w:val="24"/>
          <w:szCs w:val="24"/>
        </w:rPr>
        <w:t xml:space="preserve">v zvezi z zaposlovanjem na črno </w:t>
      </w:r>
    </w:p>
    <w:p w14:paraId="0E4390A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in za kateri mu je bila s pravnomočno odločitvijo ali več pravnomočnimi odločitvami izrečena globa za prekršek.</w:t>
      </w:r>
    </w:p>
    <w:p w14:paraId="5111B102"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V primeru seznanitve kupca s kršitvijo bo kupec o tem obvestil izvajalca v desetih dneh. </w:t>
      </w:r>
    </w:p>
    <w:p w14:paraId="2EC07F1B"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Izvajalec lahko v roku, ki ga bo določil kupec,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kupec oceni, da ti ukrepi ne zadoščajo, lahko izvajalec zamenja podizvajalca v roku, ki ga bo določil kupec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kupec ocenil, da ti ukrepi ne zadoščajo, ali če izvajalec ne bo prevzel del sam ali predlagal novega podizvajalca ali če bo kupec v skladu s 94. členom ZJN-3  pravočasno predlaganega novega podizvajalca zavrnil, se razvezni pogoj uresniči pod pogojem, da je od seznanitve kupca s kršitvijo in do izteka veljavnosti pogodbe še najmanj šest mesecev. </w:t>
      </w:r>
    </w:p>
    <w:p w14:paraId="29D8FF6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izpolnitve razveznega pogoja se šteje, da je pogodba za tega izvajalca razvezana z dnem sklenitve nove pogodbe o izvedbi javnega naročila za predmetno naročilo. O datumu sklenitve nove pogodbe bo kupec obvestil izvajalca.</w:t>
      </w:r>
    </w:p>
    <w:p w14:paraId="04CC09E3"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kupec v 60 dneh od seznanitve s kršitvijo ne začne novega postopka javnega naročila, se šteje, da je pogodba razvezana šestdeseti dan od seznanitve s kršitvijo.</w:t>
      </w:r>
    </w:p>
    <w:p w14:paraId="22A404A9" w14:textId="77777777" w:rsidR="00513BB2" w:rsidRPr="00606077" w:rsidRDefault="00513BB2">
      <w:pPr>
        <w:jc w:val="both"/>
        <w:rPr>
          <w:rFonts w:asciiTheme="minorHAnsi" w:hAnsiTheme="minorHAnsi" w:cstheme="minorHAnsi"/>
          <w:sz w:val="24"/>
          <w:szCs w:val="24"/>
        </w:rPr>
      </w:pPr>
    </w:p>
    <w:p w14:paraId="09538DE8"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V primeru, da so izpolnjeni pogoji za predčasno prenehanje pogodbe po prejšnjem odstavku naročnik odstopi od pogodbe.</w:t>
      </w:r>
    </w:p>
    <w:p w14:paraId="6577ADD5" w14:textId="77777777" w:rsidR="00513BB2" w:rsidRPr="00606077" w:rsidRDefault="00513BB2">
      <w:pPr>
        <w:autoSpaceDE w:val="0"/>
        <w:adjustRightInd w:val="0"/>
        <w:jc w:val="both"/>
        <w:rPr>
          <w:rFonts w:asciiTheme="minorHAnsi" w:hAnsiTheme="minorHAnsi" w:cstheme="minorHAnsi"/>
          <w:sz w:val="24"/>
          <w:szCs w:val="24"/>
        </w:rPr>
      </w:pPr>
    </w:p>
    <w:p w14:paraId="3B54B931"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3C516D75" w14:textId="77777777" w:rsidR="00513BB2" w:rsidRPr="00606077" w:rsidRDefault="00513BB2">
      <w:pPr>
        <w:jc w:val="both"/>
        <w:rPr>
          <w:rFonts w:asciiTheme="minorHAnsi" w:hAnsiTheme="minorHAnsi" w:cstheme="minorHAnsi"/>
          <w:sz w:val="24"/>
          <w:szCs w:val="24"/>
        </w:rPr>
      </w:pPr>
    </w:p>
    <w:p w14:paraId="1AE1077C"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Morebitne spremembe ali dopolnitve te pogodbe veljajo samo v pisni obliki in v primeru, da jih podpišeta obe pogodbeni stranki.</w:t>
      </w:r>
    </w:p>
    <w:p w14:paraId="45E8DBB1" w14:textId="77777777" w:rsidR="00513BB2" w:rsidRPr="00606077" w:rsidRDefault="00513BB2">
      <w:pPr>
        <w:jc w:val="both"/>
        <w:rPr>
          <w:rFonts w:asciiTheme="minorHAnsi" w:hAnsiTheme="minorHAnsi" w:cstheme="minorHAnsi"/>
          <w:sz w:val="24"/>
          <w:szCs w:val="24"/>
        </w:rPr>
      </w:pPr>
    </w:p>
    <w:p w14:paraId="1140DF42"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0C1A52C" w14:textId="77777777" w:rsidR="00513BB2" w:rsidRPr="00606077" w:rsidRDefault="00513BB2">
      <w:pPr>
        <w:jc w:val="both"/>
        <w:rPr>
          <w:rFonts w:asciiTheme="minorHAnsi" w:hAnsiTheme="minorHAnsi" w:cstheme="minorHAnsi"/>
          <w:sz w:val="24"/>
          <w:szCs w:val="24"/>
        </w:rPr>
      </w:pPr>
    </w:p>
    <w:p w14:paraId="1FEA3352"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76BF9C51" w14:textId="77777777" w:rsidR="00513BB2" w:rsidRPr="00606077" w:rsidRDefault="00513BB2">
      <w:pPr>
        <w:jc w:val="both"/>
        <w:rPr>
          <w:rFonts w:asciiTheme="minorHAnsi" w:hAnsiTheme="minorHAnsi" w:cstheme="minorHAnsi"/>
          <w:sz w:val="24"/>
          <w:szCs w:val="24"/>
        </w:rPr>
      </w:pPr>
    </w:p>
    <w:p w14:paraId="2FDCB85D"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Ta pogodba v celoti zavezuje tudi morebitne vsakokratne pravne naslednike vsake od pogodbenih strank, kar velja zlasti tudi v primeru organizacijsko – statusnih ter lastninskih sprememb.</w:t>
      </w:r>
    </w:p>
    <w:p w14:paraId="41999D6E" w14:textId="05E84990" w:rsidR="00C053A2" w:rsidRDefault="00C053A2">
      <w:pPr>
        <w:suppressAutoHyphens w:val="0"/>
        <w:rPr>
          <w:rFonts w:asciiTheme="minorHAnsi" w:hAnsiTheme="minorHAnsi" w:cstheme="minorHAnsi"/>
          <w:sz w:val="24"/>
          <w:szCs w:val="24"/>
        </w:rPr>
      </w:pPr>
      <w:r>
        <w:rPr>
          <w:rFonts w:asciiTheme="minorHAnsi" w:hAnsiTheme="minorHAnsi" w:cstheme="minorHAnsi"/>
          <w:sz w:val="24"/>
          <w:szCs w:val="24"/>
        </w:rPr>
        <w:br w:type="page"/>
      </w:r>
    </w:p>
    <w:p w14:paraId="3B5ADD46" w14:textId="77777777" w:rsidR="00513BB2" w:rsidRPr="00606077" w:rsidRDefault="00513BB2">
      <w:pPr>
        <w:jc w:val="both"/>
        <w:rPr>
          <w:rFonts w:asciiTheme="minorHAnsi" w:hAnsiTheme="minorHAnsi" w:cstheme="minorHAnsi"/>
          <w:sz w:val="24"/>
          <w:szCs w:val="24"/>
        </w:rPr>
      </w:pPr>
    </w:p>
    <w:p w14:paraId="3D39500A" w14:textId="77777777" w:rsidR="00513BB2" w:rsidRPr="00606077" w:rsidRDefault="00811B5E">
      <w:pPr>
        <w:pStyle w:val="Odstavekseznama"/>
        <w:numPr>
          <w:ilvl w:val="0"/>
          <w:numId w:val="16"/>
        </w:numPr>
        <w:suppressAutoHyphens/>
        <w:autoSpaceDE w:val="0"/>
        <w:autoSpaceDN w:val="0"/>
        <w:spacing w:before="1"/>
        <w:jc w:val="center"/>
        <w:textAlignment w:val="baseline"/>
        <w:rPr>
          <w:rFonts w:asciiTheme="minorHAnsi" w:hAnsiTheme="minorHAnsi" w:cstheme="minorHAnsi"/>
          <w:sz w:val="24"/>
          <w:szCs w:val="24"/>
        </w:rPr>
      </w:pPr>
      <w:r w:rsidRPr="00606077">
        <w:rPr>
          <w:rFonts w:asciiTheme="minorHAnsi" w:hAnsiTheme="minorHAnsi" w:cstheme="minorHAnsi"/>
          <w:sz w:val="24"/>
          <w:szCs w:val="24"/>
        </w:rPr>
        <w:t>člen</w:t>
      </w:r>
    </w:p>
    <w:p w14:paraId="5AC0699F" w14:textId="77777777" w:rsidR="00513BB2" w:rsidRPr="00606077" w:rsidRDefault="00513BB2">
      <w:pPr>
        <w:jc w:val="both"/>
        <w:rPr>
          <w:rFonts w:asciiTheme="minorHAnsi" w:hAnsiTheme="minorHAnsi" w:cstheme="minorHAnsi"/>
          <w:sz w:val="24"/>
          <w:szCs w:val="24"/>
        </w:rPr>
      </w:pPr>
    </w:p>
    <w:p w14:paraId="22A0D85F" w14:textId="77777777" w:rsidR="00513BB2" w:rsidRPr="00606077" w:rsidRDefault="00811B5E">
      <w:pPr>
        <w:jc w:val="both"/>
        <w:rPr>
          <w:rFonts w:asciiTheme="minorHAnsi" w:hAnsiTheme="minorHAnsi" w:cstheme="minorHAnsi"/>
          <w:sz w:val="24"/>
          <w:szCs w:val="24"/>
        </w:rPr>
      </w:pPr>
      <w:r w:rsidRPr="00606077">
        <w:rPr>
          <w:rFonts w:asciiTheme="minorHAnsi" w:hAnsiTheme="minorHAnsi" w:cstheme="minorHAnsi"/>
          <w:sz w:val="24"/>
          <w:szCs w:val="24"/>
        </w:rPr>
        <w:t xml:space="preserve">Pogodba  je sestavljena v dveh (2) enakih izvodih, od katerih prejmeta obe pogodbeni stranki po en (1) izvod. </w:t>
      </w:r>
    </w:p>
    <w:p w14:paraId="0F9985AA" w14:textId="77777777" w:rsidR="00513BB2" w:rsidRPr="00606077" w:rsidRDefault="00513BB2">
      <w:pPr>
        <w:widowControl w:val="0"/>
        <w:autoSpaceDE w:val="0"/>
        <w:adjustRightInd w:val="0"/>
        <w:jc w:val="both"/>
        <w:rPr>
          <w:rFonts w:asciiTheme="minorHAnsi" w:hAnsiTheme="minorHAnsi" w:cstheme="minorHAnsi"/>
          <w:sz w:val="24"/>
          <w:szCs w:val="24"/>
        </w:rPr>
      </w:pPr>
    </w:p>
    <w:tbl>
      <w:tblPr>
        <w:tblW w:w="0" w:type="auto"/>
        <w:tblLook w:val="04A0" w:firstRow="1" w:lastRow="0" w:firstColumn="1" w:lastColumn="0" w:noHBand="0" w:noVBand="1"/>
      </w:tblPr>
      <w:tblGrid>
        <w:gridCol w:w="4580"/>
        <w:gridCol w:w="282"/>
        <w:gridCol w:w="4776"/>
      </w:tblGrid>
      <w:tr w:rsidR="00513BB2" w:rsidRPr="00606077" w14:paraId="0C562560" w14:textId="77777777">
        <w:tc>
          <w:tcPr>
            <w:tcW w:w="4644" w:type="dxa"/>
            <w:shd w:val="clear" w:color="auto" w:fill="auto"/>
          </w:tcPr>
          <w:p w14:paraId="0FA9735F"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Podpisano dne:____________</w:t>
            </w:r>
          </w:p>
        </w:tc>
        <w:tc>
          <w:tcPr>
            <w:tcW w:w="284" w:type="dxa"/>
            <w:shd w:val="clear" w:color="auto" w:fill="auto"/>
          </w:tcPr>
          <w:p w14:paraId="72BBC838"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28FCFBD7"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Podpisano dne: ______________</w:t>
            </w:r>
          </w:p>
        </w:tc>
      </w:tr>
      <w:tr w:rsidR="00513BB2" w:rsidRPr="00606077" w14:paraId="1CE9C70A" w14:textId="77777777">
        <w:tc>
          <w:tcPr>
            <w:tcW w:w="4644" w:type="dxa"/>
            <w:shd w:val="clear" w:color="auto" w:fill="auto"/>
          </w:tcPr>
          <w:p w14:paraId="5FE4852D" w14:textId="77777777" w:rsidR="00513BB2" w:rsidRPr="00606077" w:rsidRDefault="00513BB2">
            <w:pPr>
              <w:jc w:val="center"/>
              <w:rPr>
                <w:rFonts w:asciiTheme="minorHAnsi" w:hAnsiTheme="minorHAnsi" w:cstheme="minorHAnsi"/>
                <w:sz w:val="24"/>
                <w:szCs w:val="24"/>
              </w:rPr>
            </w:pPr>
          </w:p>
          <w:p w14:paraId="5CD5FD1E"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Prodajalec:</w:t>
            </w:r>
          </w:p>
        </w:tc>
        <w:tc>
          <w:tcPr>
            <w:tcW w:w="284" w:type="dxa"/>
            <w:shd w:val="clear" w:color="auto" w:fill="auto"/>
          </w:tcPr>
          <w:p w14:paraId="185C45B6"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26EB1A7B" w14:textId="77777777" w:rsidR="00513BB2" w:rsidRPr="00606077" w:rsidRDefault="00513BB2">
            <w:pPr>
              <w:jc w:val="center"/>
              <w:rPr>
                <w:rFonts w:asciiTheme="minorHAnsi" w:hAnsiTheme="minorHAnsi" w:cstheme="minorHAnsi"/>
                <w:sz w:val="24"/>
                <w:szCs w:val="24"/>
              </w:rPr>
            </w:pPr>
          </w:p>
          <w:p w14:paraId="24639F7A"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Kupec:</w:t>
            </w:r>
          </w:p>
        </w:tc>
      </w:tr>
      <w:tr w:rsidR="00513BB2" w:rsidRPr="00606077" w14:paraId="60782792" w14:textId="77777777">
        <w:tc>
          <w:tcPr>
            <w:tcW w:w="4644" w:type="dxa"/>
            <w:shd w:val="clear" w:color="auto" w:fill="auto"/>
          </w:tcPr>
          <w:p w14:paraId="4F859B8E" w14:textId="77777777" w:rsidR="00513BB2" w:rsidRPr="00606077" w:rsidRDefault="00513BB2">
            <w:pPr>
              <w:jc w:val="center"/>
              <w:rPr>
                <w:rFonts w:asciiTheme="minorHAnsi" w:hAnsiTheme="minorHAnsi" w:cstheme="minorHAnsi"/>
                <w:sz w:val="24"/>
                <w:szCs w:val="24"/>
              </w:rPr>
            </w:pPr>
          </w:p>
          <w:p w14:paraId="53AD7705"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40BBCBE4"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7F89B1D5"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Zdravstveni dom Murska Sobota</w:t>
            </w:r>
          </w:p>
        </w:tc>
      </w:tr>
      <w:tr w:rsidR="00513BB2" w:rsidRPr="00606077" w14:paraId="35C53A53" w14:textId="77777777">
        <w:tc>
          <w:tcPr>
            <w:tcW w:w="4644" w:type="dxa"/>
            <w:shd w:val="clear" w:color="auto" w:fill="auto"/>
          </w:tcPr>
          <w:p w14:paraId="7C92FB28"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2DBA15AF"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56DEA0A2" w14:textId="77777777" w:rsidR="00513BB2" w:rsidRPr="00606077" w:rsidRDefault="00513BB2">
            <w:pPr>
              <w:jc w:val="center"/>
              <w:rPr>
                <w:rFonts w:asciiTheme="minorHAnsi" w:hAnsiTheme="minorHAnsi" w:cstheme="minorHAnsi"/>
                <w:b/>
                <w:sz w:val="24"/>
                <w:szCs w:val="24"/>
              </w:rPr>
            </w:pPr>
          </w:p>
        </w:tc>
      </w:tr>
      <w:tr w:rsidR="00513BB2" w:rsidRPr="00606077" w14:paraId="369DD3D7" w14:textId="77777777">
        <w:tc>
          <w:tcPr>
            <w:tcW w:w="4644" w:type="dxa"/>
            <w:shd w:val="clear" w:color="auto" w:fill="auto"/>
          </w:tcPr>
          <w:p w14:paraId="6A5B42F7"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Direktor:</w:t>
            </w:r>
          </w:p>
        </w:tc>
        <w:tc>
          <w:tcPr>
            <w:tcW w:w="284" w:type="dxa"/>
            <w:shd w:val="clear" w:color="auto" w:fill="auto"/>
          </w:tcPr>
          <w:p w14:paraId="4A24DC24"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031E25D3" w14:textId="77777777" w:rsidR="00513BB2" w:rsidRPr="00606077" w:rsidRDefault="00811B5E">
            <w:pPr>
              <w:jc w:val="center"/>
              <w:rPr>
                <w:rFonts w:asciiTheme="minorHAnsi" w:hAnsiTheme="minorHAnsi" w:cstheme="minorHAnsi"/>
                <w:b/>
                <w:sz w:val="24"/>
                <w:szCs w:val="24"/>
              </w:rPr>
            </w:pPr>
            <w:r w:rsidRPr="00606077">
              <w:rPr>
                <w:rFonts w:asciiTheme="minorHAnsi" w:hAnsiTheme="minorHAnsi" w:cstheme="minorHAnsi"/>
                <w:sz w:val="24"/>
                <w:szCs w:val="24"/>
              </w:rPr>
              <w:t>Direktorica:</w:t>
            </w:r>
          </w:p>
        </w:tc>
      </w:tr>
      <w:tr w:rsidR="00513BB2" w:rsidRPr="00606077" w14:paraId="41CF7B82" w14:textId="77777777">
        <w:tc>
          <w:tcPr>
            <w:tcW w:w="4644" w:type="dxa"/>
            <w:shd w:val="clear" w:color="auto" w:fill="auto"/>
          </w:tcPr>
          <w:p w14:paraId="5FD49DD2"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7AB77367"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6AD328C2" w14:textId="77777777" w:rsidR="00513BB2" w:rsidRPr="00606077" w:rsidRDefault="00811B5E">
            <w:pPr>
              <w:jc w:val="center"/>
              <w:rPr>
                <w:rFonts w:asciiTheme="minorHAnsi" w:hAnsiTheme="minorHAnsi" w:cstheme="minorHAnsi"/>
                <w:sz w:val="24"/>
                <w:szCs w:val="24"/>
              </w:rPr>
            </w:pPr>
            <w:r w:rsidRPr="00606077">
              <w:rPr>
                <w:rFonts w:asciiTheme="minorHAnsi" w:hAnsiTheme="minorHAnsi" w:cstheme="minorHAnsi"/>
                <w:sz w:val="24"/>
                <w:szCs w:val="24"/>
              </w:rPr>
              <w:t>Edith Žižek Sapač, dr.med.spec.</w:t>
            </w:r>
          </w:p>
        </w:tc>
      </w:tr>
      <w:tr w:rsidR="00513BB2" w:rsidRPr="00606077" w14:paraId="1CBBEF75" w14:textId="77777777">
        <w:tc>
          <w:tcPr>
            <w:tcW w:w="4644" w:type="dxa"/>
            <w:shd w:val="clear" w:color="auto" w:fill="auto"/>
          </w:tcPr>
          <w:p w14:paraId="4FC20CC2"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627042D8" w14:textId="77777777" w:rsidR="00513BB2" w:rsidRPr="00606077" w:rsidRDefault="00513BB2">
            <w:pPr>
              <w:jc w:val="center"/>
              <w:rPr>
                <w:rFonts w:asciiTheme="minorHAnsi" w:hAnsiTheme="minorHAnsi" w:cstheme="minorHAnsi"/>
                <w:sz w:val="24"/>
                <w:szCs w:val="24"/>
              </w:rPr>
            </w:pPr>
          </w:p>
        </w:tc>
        <w:tc>
          <w:tcPr>
            <w:tcW w:w="4850" w:type="dxa"/>
            <w:shd w:val="clear" w:color="auto" w:fill="auto"/>
          </w:tcPr>
          <w:p w14:paraId="07C1468B" w14:textId="77777777" w:rsidR="00513BB2" w:rsidRPr="00606077" w:rsidRDefault="00513BB2">
            <w:pPr>
              <w:jc w:val="center"/>
              <w:rPr>
                <w:rFonts w:asciiTheme="minorHAnsi" w:hAnsiTheme="minorHAnsi" w:cstheme="minorHAnsi"/>
                <w:sz w:val="24"/>
                <w:szCs w:val="24"/>
              </w:rPr>
            </w:pPr>
          </w:p>
        </w:tc>
      </w:tr>
      <w:tr w:rsidR="00513BB2" w:rsidRPr="00606077" w14:paraId="08BBDCA0" w14:textId="77777777">
        <w:tc>
          <w:tcPr>
            <w:tcW w:w="4644" w:type="dxa"/>
            <w:tcBorders>
              <w:bottom w:val="single" w:sz="4" w:space="0" w:color="auto"/>
            </w:tcBorders>
            <w:shd w:val="clear" w:color="auto" w:fill="auto"/>
          </w:tcPr>
          <w:p w14:paraId="70DE0E61" w14:textId="77777777" w:rsidR="00513BB2" w:rsidRPr="00606077" w:rsidRDefault="00513BB2">
            <w:pPr>
              <w:jc w:val="center"/>
              <w:rPr>
                <w:rFonts w:asciiTheme="minorHAnsi" w:hAnsiTheme="minorHAnsi" w:cstheme="minorHAnsi"/>
                <w:sz w:val="24"/>
                <w:szCs w:val="24"/>
              </w:rPr>
            </w:pPr>
          </w:p>
        </w:tc>
        <w:tc>
          <w:tcPr>
            <w:tcW w:w="284" w:type="dxa"/>
            <w:shd w:val="clear" w:color="auto" w:fill="auto"/>
          </w:tcPr>
          <w:p w14:paraId="11DA85E5" w14:textId="77777777" w:rsidR="00513BB2" w:rsidRPr="00606077" w:rsidRDefault="00513BB2">
            <w:pPr>
              <w:jc w:val="center"/>
              <w:rPr>
                <w:rFonts w:asciiTheme="minorHAnsi" w:hAnsiTheme="minorHAnsi" w:cstheme="minorHAnsi"/>
                <w:sz w:val="24"/>
                <w:szCs w:val="24"/>
              </w:rPr>
            </w:pPr>
          </w:p>
        </w:tc>
        <w:tc>
          <w:tcPr>
            <w:tcW w:w="4850" w:type="dxa"/>
            <w:tcBorders>
              <w:bottom w:val="single" w:sz="4" w:space="0" w:color="auto"/>
            </w:tcBorders>
            <w:shd w:val="clear" w:color="auto" w:fill="auto"/>
          </w:tcPr>
          <w:p w14:paraId="074F4FFA" w14:textId="77777777" w:rsidR="00513BB2" w:rsidRPr="00606077" w:rsidRDefault="00513BB2">
            <w:pPr>
              <w:jc w:val="center"/>
              <w:rPr>
                <w:rFonts w:asciiTheme="minorHAnsi" w:hAnsiTheme="minorHAnsi" w:cstheme="minorHAnsi"/>
                <w:sz w:val="24"/>
                <w:szCs w:val="24"/>
              </w:rPr>
            </w:pPr>
          </w:p>
        </w:tc>
      </w:tr>
    </w:tbl>
    <w:p w14:paraId="2A0B9F72" w14:textId="77777777" w:rsidR="00513BB2" w:rsidRPr="00606077" w:rsidRDefault="00513BB2">
      <w:pPr>
        <w:rPr>
          <w:rFonts w:asciiTheme="minorHAnsi" w:hAnsiTheme="minorHAnsi" w:cstheme="minorHAnsi"/>
          <w:b/>
          <w:sz w:val="24"/>
          <w:szCs w:val="24"/>
        </w:rPr>
      </w:pPr>
    </w:p>
    <w:p w14:paraId="1AF0B088" w14:textId="77777777" w:rsidR="00513BB2" w:rsidRPr="00606077" w:rsidRDefault="00513BB2">
      <w:pPr>
        <w:jc w:val="both"/>
        <w:rPr>
          <w:rFonts w:asciiTheme="minorHAnsi" w:hAnsiTheme="minorHAnsi" w:cstheme="minorHAnsi"/>
          <w:sz w:val="24"/>
          <w:szCs w:val="24"/>
        </w:rPr>
      </w:pPr>
    </w:p>
    <w:p w14:paraId="1EB11C43" w14:textId="77777777" w:rsidR="00513BB2" w:rsidRPr="00606077" w:rsidRDefault="00513BB2">
      <w:pPr>
        <w:jc w:val="both"/>
        <w:rPr>
          <w:rFonts w:asciiTheme="minorHAnsi" w:hAnsiTheme="minorHAnsi" w:cstheme="minorHAnsi"/>
          <w:sz w:val="24"/>
          <w:szCs w:val="24"/>
        </w:rPr>
      </w:pPr>
    </w:p>
    <w:p w14:paraId="13DB4A36" w14:textId="77777777" w:rsidR="00513BB2" w:rsidRDefault="00513BB2">
      <w:pPr>
        <w:jc w:val="both"/>
        <w:rPr>
          <w:rFonts w:asciiTheme="minorHAnsi" w:hAnsiTheme="minorHAnsi" w:cstheme="minorHAnsi"/>
          <w:sz w:val="24"/>
          <w:szCs w:val="24"/>
        </w:rPr>
        <w:sectPr w:rsidR="00513BB2">
          <w:pgSz w:w="11906" w:h="16838"/>
          <w:pgMar w:top="1843" w:right="1134" w:bottom="1134" w:left="1134" w:header="1191" w:footer="709" w:gutter="0"/>
          <w:cols w:space="708"/>
          <w:docGrid w:linePitch="360"/>
        </w:sectPr>
      </w:pPr>
    </w:p>
    <w:p w14:paraId="3916B455" w14:textId="7876231A" w:rsidR="00513BB2" w:rsidRPr="00873113" w:rsidRDefault="00811B5E" w:rsidP="00873113">
      <w:pPr>
        <w:pageBreakBefore/>
        <w:autoSpaceDE w:val="0"/>
        <w:rPr>
          <w:rFonts w:asciiTheme="minorHAnsi" w:hAnsiTheme="minorHAnsi" w:cstheme="minorHAnsi"/>
          <w:sz w:val="24"/>
          <w:szCs w:val="24"/>
        </w:rPr>
      </w:pPr>
      <w:r>
        <w:rPr>
          <w:rFonts w:asciiTheme="minorHAnsi" w:hAnsiTheme="minorHAnsi" w:cstheme="minorHAnsi"/>
          <w:b/>
          <w:i/>
          <w:sz w:val="24"/>
          <w:szCs w:val="24"/>
        </w:rPr>
        <w:lastRenderedPageBreak/>
        <w:t>OBR - 5</w:t>
      </w:r>
    </w:p>
    <w:p w14:paraId="3710FD0B" w14:textId="77777777" w:rsidR="00513BB2" w:rsidRDefault="00513BB2">
      <w:pPr>
        <w:tabs>
          <w:tab w:val="left" w:pos="2694"/>
          <w:tab w:val="left" w:pos="2977"/>
        </w:tabs>
        <w:ind w:right="1"/>
        <w:jc w:val="center"/>
        <w:rPr>
          <w:rFonts w:asciiTheme="minorHAnsi" w:hAnsiTheme="minorHAnsi" w:cstheme="minorHAnsi"/>
          <w:b/>
          <w:i/>
          <w:sz w:val="24"/>
          <w:szCs w:val="24"/>
        </w:rPr>
      </w:pPr>
    </w:p>
    <w:p w14:paraId="21C85282" w14:textId="77777777" w:rsidR="00513BB2" w:rsidRDefault="00811B5E">
      <w:pPr>
        <w:tabs>
          <w:tab w:val="left" w:pos="2694"/>
          <w:tab w:val="left" w:pos="2977"/>
        </w:tabs>
        <w:ind w:right="1"/>
        <w:jc w:val="center"/>
        <w:rPr>
          <w:rFonts w:asciiTheme="minorHAnsi" w:hAnsiTheme="minorHAnsi" w:cstheme="minorHAnsi"/>
          <w:b/>
        </w:rPr>
      </w:pPr>
      <w:r>
        <w:rPr>
          <w:rFonts w:asciiTheme="minorHAnsi" w:hAnsiTheme="minorHAnsi" w:cstheme="minorHAnsi"/>
          <w:b/>
        </w:rPr>
        <w:t>I Z J A V A</w:t>
      </w:r>
    </w:p>
    <w:p w14:paraId="1D1211F5" w14:textId="2A02A848" w:rsidR="00513BB2" w:rsidRDefault="00811B5E">
      <w:pPr>
        <w:ind w:right="1"/>
        <w:jc w:val="center"/>
        <w:rPr>
          <w:rFonts w:asciiTheme="minorHAnsi" w:hAnsiTheme="minorHAnsi" w:cstheme="minorHAnsi"/>
          <w:b/>
        </w:rPr>
      </w:pPr>
      <w:r>
        <w:rPr>
          <w:rFonts w:asciiTheme="minorHAnsi" w:hAnsiTheme="minorHAnsi" w:cstheme="minorHAnsi"/>
          <w:b/>
        </w:rPr>
        <w:t xml:space="preserve">O UDELEŽBI FIZIČNIH IN PRAVNIH OSEB V LASTNIŠTVU </w:t>
      </w:r>
      <w:r w:rsidR="00AC5651">
        <w:rPr>
          <w:rFonts w:asciiTheme="minorHAnsi" w:hAnsiTheme="minorHAnsi" w:cstheme="minorHAnsi"/>
          <w:b/>
        </w:rPr>
        <w:t>GOSPODARSKEGA SUBJEKTA</w:t>
      </w:r>
    </w:p>
    <w:p w14:paraId="2A8B1B5B" w14:textId="77777777" w:rsidR="00513BB2" w:rsidRDefault="00513BB2">
      <w:pPr>
        <w:tabs>
          <w:tab w:val="left" w:pos="284"/>
        </w:tabs>
        <w:rPr>
          <w:rFonts w:asciiTheme="minorHAnsi" w:hAnsiTheme="minorHAnsi" w:cstheme="minorHAnsi"/>
        </w:rPr>
      </w:pPr>
    </w:p>
    <w:p w14:paraId="35A54B73" w14:textId="69BF9678" w:rsidR="00513BB2" w:rsidRDefault="00811B5E">
      <w:pPr>
        <w:ind w:right="1"/>
        <w:jc w:val="both"/>
        <w:rPr>
          <w:rFonts w:asciiTheme="minorHAnsi" w:hAnsiTheme="minorHAnsi" w:cstheme="minorHAnsi"/>
        </w:rPr>
      </w:pPr>
      <w:r>
        <w:rPr>
          <w:rFonts w:asciiTheme="minorHAnsi" w:hAnsiTheme="minorHAnsi" w:cstheme="minorHAnsi"/>
        </w:rPr>
        <w:t>Podatki o pravni osebi (</w:t>
      </w:r>
      <w:r w:rsidR="00AC5651">
        <w:rPr>
          <w:rFonts w:asciiTheme="minorHAnsi" w:hAnsiTheme="minorHAnsi" w:cstheme="minorHAnsi"/>
        </w:rPr>
        <w:t>gospodarski subjekt</w:t>
      </w:r>
      <w:r>
        <w:rPr>
          <w:rFonts w:asciiTheme="minorHAnsi" w:hAnsiTheme="minorHAnsi" w:cstheme="minorHAnsi"/>
        </w:rPr>
        <w:t>):</w:t>
      </w:r>
    </w:p>
    <w:p w14:paraId="214C4901" w14:textId="77777777" w:rsidR="00513BB2" w:rsidRDefault="00811B5E">
      <w:pPr>
        <w:ind w:right="1"/>
        <w:jc w:val="both"/>
        <w:rPr>
          <w:rFonts w:asciiTheme="minorHAnsi" w:hAnsiTheme="minorHAnsi" w:cstheme="minorHAnsi"/>
        </w:rPr>
      </w:pPr>
      <w:r>
        <w:rPr>
          <w:rFonts w:asciiTheme="minorHAnsi" w:hAnsiTheme="minorHAnsi" w:cstheme="minorHAnsi"/>
        </w:rPr>
        <w:t>Polno ime podjetja:</w:t>
      </w:r>
      <w:sdt>
        <w:sdtPr>
          <w:rPr>
            <w:rFonts w:asciiTheme="minorHAnsi" w:hAnsiTheme="minorHAnsi" w:cstheme="minorHAnsi"/>
          </w:rPr>
          <w:id w:val="-1671785046"/>
          <w:placeholder>
            <w:docPart w:val="77344EE380564E53A14F402E996FF4B4"/>
          </w:placeholder>
          <w:showingPlcHdr/>
          <w:text/>
        </w:sdtPr>
        <w:sdtContent>
          <w:r>
            <w:rPr>
              <w:rStyle w:val="Besedilooznabemesta"/>
              <w:rFonts w:asciiTheme="minorHAnsi" w:eastAsia="MS ??" w:hAnsiTheme="minorHAnsi" w:cstheme="minorHAnsi"/>
            </w:rPr>
            <w:t>Kliknite ali tapnite tukaj, če želite vnesti besedilo.</w:t>
          </w:r>
        </w:sdtContent>
      </w:sdt>
    </w:p>
    <w:p w14:paraId="0699771F" w14:textId="77777777" w:rsidR="00513BB2" w:rsidRDefault="00811B5E">
      <w:pPr>
        <w:ind w:right="1"/>
        <w:jc w:val="both"/>
        <w:rPr>
          <w:rFonts w:asciiTheme="minorHAnsi" w:hAnsiTheme="minorHAnsi" w:cstheme="minorHAnsi"/>
        </w:rPr>
      </w:pPr>
      <w:r>
        <w:rPr>
          <w:rFonts w:asciiTheme="minorHAnsi" w:hAnsiTheme="minorHAnsi" w:cstheme="minorHAnsi"/>
        </w:rPr>
        <w:t xml:space="preserve">Sedež podjetja: </w:t>
      </w:r>
      <w:sdt>
        <w:sdtPr>
          <w:rPr>
            <w:rFonts w:asciiTheme="minorHAnsi" w:hAnsiTheme="minorHAnsi" w:cstheme="minorHAnsi"/>
          </w:rPr>
          <w:id w:val="-1833372056"/>
          <w:placeholder>
            <w:docPart w:val="77344EE380564E53A14F402E996FF4B4"/>
          </w:placeholder>
          <w:showingPlcHdr/>
          <w:text/>
        </w:sdtPr>
        <w:sdtContent>
          <w:r>
            <w:rPr>
              <w:rStyle w:val="Besedilooznabemesta"/>
              <w:rFonts w:asciiTheme="minorHAnsi" w:eastAsia="MS ??" w:hAnsiTheme="minorHAnsi" w:cstheme="minorHAnsi"/>
            </w:rPr>
            <w:t>Kliknite ali tapnite tukaj, če želite vnesti besedilo.</w:t>
          </w:r>
        </w:sdtContent>
      </w:sdt>
    </w:p>
    <w:p w14:paraId="487B85E0" w14:textId="77777777" w:rsidR="00513BB2" w:rsidRDefault="00811B5E">
      <w:pPr>
        <w:ind w:right="1"/>
        <w:jc w:val="both"/>
        <w:rPr>
          <w:rFonts w:asciiTheme="minorHAnsi" w:hAnsiTheme="minorHAnsi" w:cstheme="minorHAnsi"/>
        </w:rPr>
      </w:pPr>
      <w:r>
        <w:rPr>
          <w:rFonts w:asciiTheme="minorHAnsi" w:hAnsiTheme="minorHAnsi" w:cstheme="minorHAnsi"/>
        </w:rPr>
        <w:t>Matična številka podjetja:</w:t>
      </w:r>
      <w:sdt>
        <w:sdtPr>
          <w:rPr>
            <w:rFonts w:asciiTheme="minorHAnsi" w:hAnsiTheme="minorHAnsi" w:cstheme="minorHAnsi"/>
          </w:rPr>
          <w:id w:val="1686398818"/>
          <w:placeholder>
            <w:docPart w:val="77344EE380564E53A14F402E996FF4B4"/>
          </w:placeholder>
          <w:showingPlcHdr/>
          <w:text/>
        </w:sdtPr>
        <w:sdtContent>
          <w:r>
            <w:rPr>
              <w:rStyle w:val="Besedilooznabemesta"/>
              <w:rFonts w:asciiTheme="minorHAnsi" w:eastAsia="MS ??" w:hAnsiTheme="minorHAnsi" w:cstheme="minorHAnsi"/>
            </w:rPr>
            <w:t>Kliknite ali tapnite tukaj, če želite vnesti besedilo.</w:t>
          </w:r>
        </w:sdtContent>
      </w:sdt>
    </w:p>
    <w:p w14:paraId="45CBC342" w14:textId="77777777" w:rsidR="00513BB2" w:rsidRDefault="00811B5E">
      <w:pPr>
        <w:ind w:right="1"/>
        <w:jc w:val="both"/>
        <w:rPr>
          <w:rFonts w:asciiTheme="minorHAnsi" w:hAnsiTheme="minorHAnsi" w:cstheme="minorHAnsi"/>
        </w:rPr>
      </w:pPr>
      <w:r>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Pr>
              <w:rStyle w:val="Besedilooznabemesta"/>
              <w:rFonts w:asciiTheme="minorHAnsi" w:eastAsia="MS ??" w:hAnsiTheme="minorHAnsi" w:cstheme="minorHAnsi"/>
            </w:rPr>
            <w:t>Kliknite ali tapnite tukaj, če želite vnesti besedilo.</w:t>
          </w:r>
        </w:sdtContent>
      </w:sdt>
    </w:p>
    <w:p w14:paraId="350E8F7F" w14:textId="77777777" w:rsidR="00513BB2" w:rsidRDefault="00513BB2">
      <w:pPr>
        <w:ind w:right="1"/>
        <w:jc w:val="both"/>
        <w:rPr>
          <w:rFonts w:asciiTheme="minorHAnsi" w:hAnsiTheme="minorHAnsi" w:cstheme="minorHAnsi"/>
        </w:rPr>
      </w:pPr>
    </w:p>
    <w:p w14:paraId="0AA3D0C9" w14:textId="1CF96F4D" w:rsidR="00513BB2" w:rsidRPr="007D5897" w:rsidRDefault="00811B5E">
      <w:pPr>
        <w:jc w:val="both"/>
        <w:rPr>
          <w:rFonts w:asciiTheme="minorHAnsi" w:hAnsiTheme="minorHAnsi" w:cstheme="minorHAnsi"/>
        </w:rPr>
      </w:pPr>
      <w:r w:rsidRPr="007D5897">
        <w:rPr>
          <w:rFonts w:asciiTheme="minorHAnsi" w:hAnsiTheme="minorHAnsi" w:cstheme="minorHAnsi"/>
        </w:rPr>
        <w:t>Na podlagi šestega odstavka 14. in 35. člena Zakona o integriteti in preprečevanju korupcije (Uradni list RS, št.</w:t>
      </w:r>
      <w:r w:rsidR="007D5897" w:rsidRPr="007D5897">
        <w:rPr>
          <w:rFonts w:asciiTheme="minorHAnsi" w:hAnsiTheme="minorHAnsi" w:cstheme="minorHAnsi"/>
        </w:rPr>
        <w:t xml:space="preserve"> </w:t>
      </w:r>
      <w:hyperlink r:id="rId74" w:tgtFrame="_blank" w:tooltip="Zakon o integriteti in preprečevanju korupcije (uradno prečiščeno besedilo) (ZIntPK-UPB2)" w:history="1">
        <w:r w:rsidR="007D5897" w:rsidRPr="007D5897">
          <w:rPr>
            <w:rFonts w:asciiTheme="minorHAnsi" w:hAnsiTheme="minorHAnsi" w:cstheme="minorHAnsi"/>
          </w:rPr>
          <w:t>69/11</w:t>
        </w:r>
      </w:hyperlink>
      <w:r w:rsidR="007D5897" w:rsidRPr="007D5897">
        <w:rPr>
          <w:rFonts w:asciiTheme="minorHAnsi" w:hAnsiTheme="minorHAnsi" w:cstheme="minorHAnsi"/>
        </w:rPr>
        <w:t xml:space="preserve"> – uradno prečiščeno besedilo, </w:t>
      </w:r>
      <w:hyperlink r:id="rId75" w:tgtFrame="_blank" w:tooltip="Zakon o spremembah in dopolnitvah Zakona o integriteti in preprečevanju korupcije (ZIntPK-C)" w:history="1">
        <w:r w:rsidR="007D5897" w:rsidRPr="007D5897">
          <w:rPr>
            <w:rFonts w:asciiTheme="minorHAnsi" w:hAnsiTheme="minorHAnsi" w:cstheme="minorHAnsi"/>
          </w:rPr>
          <w:t>158/20</w:t>
        </w:r>
      </w:hyperlink>
      <w:r w:rsidR="007D5897" w:rsidRPr="007D5897">
        <w:rPr>
          <w:rFonts w:asciiTheme="minorHAnsi" w:hAnsiTheme="minorHAnsi" w:cstheme="minorHAnsi"/>
        </w:rPr>
        <w:t xml:space="preserve">, </w:t>
      </w:r>
      <w:hyperlink r:id="rId76" w:tgtFrame="_blank" w:tooltip="Zakon o debirokratizaciji (ZDeb)" w:history="1">
        <w:r w:rsidR="007D5897" w:rsidRPr="007D5897">
          <w:rPr>
            <w:rFonts w:asciiTheme="minorHAnsi" w:hAnsiTheme="minorHAnsi" w:cstheme="minorHAnsi"/>
          </w:rPr>
          <w:t>3/22</w:t>
        </w:r>
      </w:hyperlink>
      <w:r w:rsidR="007D5897" w:rsidRPr="007D5897">
        <w:rPr>
          <w:rFonts w:asciiTheme="minorHAnsi" w:hAnsiTheme="minorHAnsi" w:cstheme="minorHAnsi"/>
        </w:rPr>
        <w:t xml:space="preserve"> – ZDeb in </w:t>
      </w:r>
      <w:hyperlink r:id="rId77" w:tgtFrame="_blank" w:tooltip="Zakon o zaščiti prijaviteljev (ZZPri)" w:history="1">
        <w:r w:rsidR="007D5897" w:rsidRPr="007D5897">
          <w:rPr>
            <w:rFonts w:asciiTheme="minorHAnsi" w:hAnsiTheme="minorHAnsi" w:cstheme="minorHAnsi"/>
          </w:rPr>
          <w:t>16/23</w:t>
        </w:r>
      </w:hyperlink>
      <w:r w:rsidR="007D5897" w:rsidRPr="007D5897">
        <w:rPr>
          <w:rFonts w:asciiTheme="minorHAnsi" w:hAnsiTheme="minorHAnsi" w:cstheme="minorHAnsi"/>
        </w:rPr>
        <w:t xml:space="preserve"> – ZZPri</w:t>
      </w:r>
      <w:r w:rsidRPr="007D5897">
        <w:rPr>
          <w:rFonts w:asciiTheme="minorHAnsi" w:hAnsiTheme="minorHAnsi" w:cstheme="minorHAnsi"/>
        </w:rPr>
        <w:t>; v nadaljevanju ZIntPK), vam v zvezi z javnim naročilom:</w:t>
      </w:r>
    </w:p>
    <w:p w14:paraId="498D53BC" w14:textId="77777777" w:rsidR="00513BB2" w:rsidRDefault="00513BB2">
      <w:pPr>
        <w:jc w:val="both"/>
        <w:rPr>
          <w:rFonts w:asciiTheme="minorHAnsi" w:hAnsiTheme="minorHAnsi" w:cstheme="minorHAnsi"/>
        </w:rPr>
      </w:pPr>
    </w:p>
    <w:p w14:paraId="4DD22D49" w14:textId="6D78153E" w:rsidR="00513BB2" w:rsidRPr="00860505" w:rsidRDefault="00811B5E">
      <w:pPr>
        <w:shd w:val="clear" w:color="auto" w:fill="FFFFFF"/>
        <w:spacing w:line="300" w:lineRule="atLeast"/>
        <w:rPr>
          <w:rFonts w:asciiTheme="minorHAnsi" w:hAnsiTheme="minorHAnsi" w:cstheme="minorHAnsi"/>
          <w:b/>
        </w:rPr>
      </w:pPr>
      <w:r w:rsidRPr="00860505">
        <w:rPr>
          <w:rFonts w:asciiTheme="minorHAnsi" w:hAnsiTheme="minorHAnsi" w:cstheme="minorHAnsi"/>
          <w:b/>
        </w:rPr>
        <w:t>»</w:t>
      </w:r>
      <w:r w:rsidR="00860505" w:rsidRPr="00860505">
        <w:rPr>
          <w:rFonts w:asciiTheme="minorHAnsi" w:hAnsiTheme="minorHAnsi" w:cstheme="minorHAnsi"/>
          <w:b/>
        </w:rPr>
        <w:t xml:space="preserve">ELEKTRIČNO </w:t>
      </w:r>
      <w:r w:rsidR="004B7DA8" w:rsidRPr="00860505">
        <w:rPr>
          <w:rFonts w:asciiTheme="minorHAnsi" w:hAnsiTheme="minorHAnsi" w:cstheme="minorHAnsi"/>
          <w:b/>
        </w:rPr>
        <w:t xml:space="preserve">DOSTAVNO </w:t>
      </w:r>
      <w:r w:rsidR="00860505" w:rsidRPr="00860505">
        <w:rPr>
          <w:rFonts w:asciiTheme="minorHAnsi" w:hAnsiTheme="minorHAnsi" w:cstheme="minorHAnsi"/>
          <w:b/>
        </w:rPr>
        <w:t>VOZILO</w:t>
      </w:r>
      <w:r w:rsidRPr="00860505">
        <w:rPr>
          <w:rFonts w:asciiTheme="minorHAnsi" w:hAnsiTheme="minorHAnsi" w:cstheme="minorHAnsi"/>
          <w:b/>
        </w:rPr>
        <w:t>«</w:t>
      </w:r>
    </w:p>
    <w:p w14:paraId="13202922" w14:textId="77777777" w:rsidR="00513BB2" w:rsidRDefault="00513BB2">
      <w:pPr>
        <w:jc w:val="both"/>
        <w:rPr>
          <w:rFonts w:asciiTheme="minorHAnsi" w:hAnsiTheme="minorHAnsi" w:cstheme="minorHAnsi"/>
        </w:rPr>
      </w:pPr>
    </w:p>
    <w:p w14:paraId="53D6A822" w14:textId="6B636FAD" w:rsidR="00513BB2" w:rsidRDefault="00811B5E">
      <w:pPr>
        <w:pStyle w:val="Odstavekseznama"/>
        <w:numPr>
          <w:ilvl w:val="0"/>
          <w:numId w:val="25"/>
        </w:numPr>
        <w:contextualSpacing/>
        <w:jc w:val="both"/>
        <w:rPr>
          <w:rFonts w:asciiTheme="minorHAnsi" w:hAnsiTheme="minorHAnsi" w:cstheme="minorHAnsi"/>
          <w:b/>
          <w:bCs/>
        </w:rPr>
      </w:pPr>
      <w:r>
        <w:rPr>
          <w:rFonts w:asciiTheme="minorHAnsi" w:hAnsiTheme="minorHAnsi" w:cstheme="minorHAnsi"/>
          <w:b/>
          <w:bCs/>
        </w:rPr>
        <w:t>posredujemo podatke o udeležbi fizičnih in pravnih oseb v lastništvu ponudnika, vključno z udeležbo tihih družbenikov</w:t>
      </w:r>
      <w:r>
        <w:rPr>
          <w:rStyle w:val="Sprotnaopomba-sklic"/>
          <w:rFonts w:asciiTheme="minorHAnsi" w:hAnsiTheme="minorHAnsi" w:cstheme="minorHAnsi"/>
          <w:b/>
          <w:bCs/>
        </w:rPr>
        <w:footnoteReference w:id="7"/>
      </w:r>
      <w:r>
        <w:rPr>
          <w:rFonts w:asciiTheme="minorHAnsi" w:hAnsiTheme="minorHAnsi" w:cstheme="minorHAnsi"/>
          <w:b/>
          <w:bCs/>
        </w:rPr>
        <w:t xml:space="preserve">, ter gospodarskih subjektih, za katere se glede na določbe zakona, ki ureja gospodarske družbe šteje, da so povezane družbe </w:t>
      </w:r>
      <w:r w:rsidR="00EE7C6D">
        <w:rPr>
          <w:rFonts w:asciiTheme="minorHAnsi" w:hAnsiTheme="minorHAnsi" w:cstheme="minorHAnsi"/>
          <w:b/>
          <w:bCs/>
        </w:rPr>
        <w:t>z gospodarskim subjektom</w:t>
      </w:r>
      <w:r>
        <w:rPr>
          <w:rFonts w:asciiTheme="minorHAnsi" w:hAnsiTheme="minorHAnsi" w:cstheme="minorHAnsi"/>
          <w:b/>
          <w:bCs/>
        </w:rPr>
        <w:t>.</w:t>
      </w:r>
    </w:p>
    <w:p w14:paraId="6CFD15B0" w14:textId="77777777" w:rsidR="00513BB2" w:rsidRDefault="00513BB2">
      <w:pPr>
        <w:jc w:val="both"/>
        <w:rPr>
          <w:rFonts w:asciiTheme="minorHAnsi" w:hAnsiTheme="minorHAnsi" w:cstheme="minorHAnsi"/>
        </w:rPr>
      </w:pPr>
    </w:p>
    <w:p w14:paraId="4435EC03" w14:textId="0F9247AD" w:rsidR="00513BB2" w:rsidRDefault="00811B5E">
      <w:pPr>
        <w:jc w:val="both"/>
        <w:rPr>
          <w:rFonts w:asciiTheme="minorHAnsi" w:hAnsiTheme="minorHAnsi" w:cstheme="minorHAnsi"/>
          <w:i/>
          <w:iCs/>
        </w:rPr>
      </w:pPr>
      <w:r>
        <w:rPr>
          <w:rFonts w:asciiTheme="minorHAnsi" w:hAnsiTheme="minorHAnsi" w:cstheme="minorHAnsi"/>
          <w:i/>
          <w:iCs/>
        </w:rPr>
        <w:t xml:space="preserve">Spodaj podpisani zastopnik izjavljam, da so pri lastništvu zgoraj navedenega </w:t>
      </w:r>
      <w:r w:rsidR="00D239F3">
        <w:rPr>
          <w:rFonts w:asciiTheme="minorHAnsi" w:hAnsiTheme="minorHAnsi" w:cstheme="minorHAnsi"/>
          <w:i/>
          <w:iCs/>
        </w:rPr>
        <w:t>gospodarskega subjekta</w:t>
      </w:r>
      <w:r>
        <w:rPr>
          <w:rFonts w:asciiTheme="minorHAnsi" w:hAnsiTheme="minorHAnsi" w:cstheme="minorHAnsi"/>
          <w:i/>
          <w:iCs/>
        </w:rPr>
        <w:t xml:space="preserve">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513BB2" w:rsidRPr="00654174" w14:paraId="5CA49716" w14:textId="77777777">
        <w:trPr>
          <w:trHeight w:val="20"/>
          <w:jc w:val="center"/>
        </w:trPr>
        <w:tc>
          <w:tcPr>
            <w:tcW w:w="562" w:type="dxa"/>
            <w:tcBorders>
              <w:bottom w:val="single" w:sz="4" w:space="0" w:color="auto"/>
            </w:tcBorders>
            <w:shd w:val="clear" w:color="auto" w:fill="FDB940"/>
            <w:vAlign w:val="center"/>
          </w:tcPr>
          <w:p w14:paraId="63ABF84B"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Št.</w:t>
            </w:r>
          </w:p>
        </w:tc>
        <w:tc>
          <w:tcPr>
            <w:tcW w:w="2934" w:type="dxa"/>
            <w:shd w:val="clear" w:color="auto" w:fill="FDB940"/>
            <w:vAlign w:val="center"/>
          </w:tcPr>
          <w:p w14:paraId="576140D8"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Ime in priimek/Naziv:</w:t>
            </w:r>
          </w:p>
        </w:tc>
        <w:tc>
          <w:tcPr>
            <w:tcW w:w="3035" w:type="dxa"/>
            <w:shd w:val="clear" w:color="auto" w:fill="FDB940"/>
            <w:vAlign w:val="center"/>
          </w:tcPr>
          <w:p w14:paraId="49017203"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Naslov stalnega bivališča/Sedež:</w:t>
            </w:r>
          </w:p>
        </w:tc>
        <w:tc>
          <w:tcPr>
            <w:tcW w:w="3036" w:type="dxa"/>
            <w:shd w:val="clear" w:color="auto" w:fill="FDB940"/>
            <w:vAlign w:val="center"/>
          </w:tcPr>
          <w:p w14:paraId="577FCB3C"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Delež lastništva v %</w:t>
            </w:r>
          </w:p>
        </w:tc>
      </w:tr>
      <w:tr w:rsidR="00513BB2" w:rsidRPr="00654174" w14:paraId="788AAF58" w14:textId="77777777">
        <w:trPr>
          <w:trHeight w:val="20"/>
          <w:jc w:val="center"/>
        </w:trPr>
        <w:tc>
          <w:tcPr>
            <w:tcW w:w="562" w:type="dxa"/>
            <w:shd w:val="clear" w:color="auto" w:fill="FDB940"/>
            <w:vAlign w:val="center"/>
          </w:tcPr>
          <w:p w14:paraId="3144FC1D" w14:textId="77777777" w:rsidR="00513BB2" w:rsidRPr="00654174" w:rsidRDefault="00513BB2">
            <w:pPr>
              <w:numPr>
                <w:ilvl w:val="0"/>
                <w:numId w:val="26"/>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472798380"/>
            <w:placeholder>
              <w:docPart w:val="990C34E8BBDA469EAE86F2594481CC0F"/>
            </w:placeholder>
            <w:showingPlcHdr/>
            <w:text/>
          </w:sdtPr>
          <w:sdtContent>
            <w:tc>
              <w:tcPr>
                <w:tcW w:w="2934" w:type="dxa"/>
                <w:shd w:val="clear" w:color="auto" w:fill="auto"/>
                <w:vAlign w:val="center"/>
              </w:tcPr>
              <w:p w14:paraId="3E88A533"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91177E3B00AD40E39E52407EF107CA18"/>
            </w:placeholder>
            <w:showingPlcHdr/>
            <w:text/>
          </w:sdtPr>
          <w:sdtContent>
            <w:tc>
              <w:tcPr>
                <w:tcW w:w="3035" w:type="dxa"/>
                <w:shd w:val="clear" w:color="auto" w:fill="auto"/>
                <w:vAlign w:val="center"/>
              </w:tcPr>
              <w:p w14:paraId="1B366601"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5E9B81837D1A442388195B85A2BB512D"/>
            </w:placeholder>
            <w:showingPlcHdr/>
            <w:text/>
          </w:sdtPr>
          <w:sdtContent>
            <w:tc>
              <w:tcPr>
                <w:tcW w:w="3036" w:type="dxa"/>
                <w:shd w:val="clear" w:color="auto" w:fill="auto"/>
                <w:vAlign w:val="center"/>
              </w:tcPr>
              <w:p w14:paraId="10F3EAFD"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tr>
      <w:tr w:rsidR="00513BB2" w:rsidRPr="00654174" w14:paraId="69B37CB1" w14:textId="77777777">
        <w:trPr>
          <w:trHeight w:val="20"/>
          <w:jc w:val="center"/>
        </w:trPr>
        <w:tc>
          <w:tcPr>
            <w:tcW w:w="562" w:type="dxa"/>
            <w:shd w:val="clear" w:color="auto" w:fill="FDB940"/>
            <w:vAlign w:val="center"/>
          </w:tcPr>
          <w:p w14:paraId="7B75AF16" w14:textId="77777777" w:rsidR="00513BB2" w:rsidRPr="00654174" w:rsidRDefault="00513BB2">
            <w:pPr>
              <w:numPr>
                <w:ilvl w:val="0"/>
                <w:numId w:val="26"/>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217674606"/>
            <w:placeholder>
              <w:docPart w:val="4CAA9EF8EBFB462492C17B567111BB4C"/>
            </w:placeholder>
            <w:showingPlcHdr/>
            <w:text/>
          </w:sdtPr>
          <w:sdtContent>
            <w:tc>
              <w:tcPr>
                <w:tcW w:w="2934" w:type="dxa"/>
                <w:shd w:val="clear" w:color="auto" w:fill="auto"/>
                <w:vAlign w:val="center"/>
              </w:tcPr>
              <w:p w14:paraId="6CCAE363"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5DC5949949E344BF963E600D7471AD58"/>
            </w:placeholder>
            <w:showingPlcHdr/>
            <w:text/>
          </w:sdtPr>
          <w:sdtContent>
            <w:tc>
              <w:tcPr>
                <w:tcW w:w="3035" w:type="dxa"/>
                <w:shd w:val="clear" w:color="auto" w:fill="auto"/>
                <w:vAlign w:val="center"/>
              </w:tcPr>
              <w:p w14:paraId="3E824BAB"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1A8401E5E8A9478FA6767ACA7BBEE364"/>
            </w:placeholder>
            <w:showingPlcHdr/>
            <w:text/>
          </w:sdtPr>
          <w:sdtContent>
            <w:tc>
              <w:tcPr>
                <w:tcW w:w="3036" w:type="dxa"/>
                <w:shd w:val="clear" w:color="auto" w:fill="auto"/>
                <w:vAlign w:val="center"/>
              </w:tcPr>
              <w:p w14:paraId="279DBEF5"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tr>
      <w:tr w:rsidR="00513BB2" w:rsidRPr="00654174" w14:paraId="46CC04A0" w14:textId="77777777">
        <w:trPr>
          <w:trHeight w:val="20"/>
          <w:jc w:val="center"/>
        </w:trPr>
        <w:tc>
          <w:tcPr>
            <w:tcW w:w="562" w:type="dxa"/>
            <w:shd w:val="clear" w:color="auto" w:fill="FDB940"/>
            <w:vAlign w:val="center"/>
          </w:tcPr>
          <w:p w14:paraId="25C37B47" w14:textId="77777777" w:rsidR="00513BB2" w:rsidRPr="00654174" w:rsidRDefault="00513BB2">
            <w:pPr>
              <w:numPr>
                <w:ilvl w:val="0"/>
                <w:numId w:val="26"/>
              </w:numPr>
              <w:suppressAutoHyphens w:val="0"/>
              <w:jc w:val="center"/>
              <w:rPr>
                <w:rFonts w:asciiTheme="minorHAnsi" w:hAnsiTheme="minorHAnsi" w:cstheme="minorHAnsi"/>
                <w:b/>
                <w:sz w:val="18"/>
                <w:szCs w:val="18"/>
              </w:rPr>
            </w:pPr>
          </w:p>
        </w:tc>
        <w:sdt>
          <w:sdtPr>
            <w:rPr>
              <w:rFonts w:asciiTheme="minorHAnsi" w:hAnsiTheme="minorHAnsi" w:cstheme="minorHAnsi"/>
              <w:sz w:val="18"/>
              <w:szCs w:val="18"/>
            </w:rPr>
            <w:id w:val="1041867328"/>
            <w:placeholder>
              <w:docPart w:val="FFC8F033F36A4459B359E0B72CE1C338"/>
            </w:placeholder>
            <w:showingPlcHdr/>
            <w:text/>
          </w:sdtPr>
          <w:sdtContent>
            <w:tc>
              <w:tcPr>
                <w:tcW w:w="2934" w:type="dxa"/>
                <w:shd w:val="clear" w:color="auto" w:fill="auto"/>
                <w:vAlign w:val="center"/>
              </w:tcPr>
              <w:p w14:paraId="575D18A0"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83A1504041AB4C79915CD05A1CA60C6E"/>
            </w:placeholder>
            <w:showingPlcHdr/>
            <w:text/>
          </w:sdtPr>
          <w:sdtContent>
            <w:tc>
              <w:tcPr>
                <w:tcW w:w="3035" w:type="dxa"/>
                <w:shd w:val="clear" w:color="auto" w:fill="auto"/>
                <w:vAlign w:val="center"/>
              </w:tcPr>
              <w:p w14:paraId="2986970E"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01F650000A29427FAB3561E97CB61593"/>
            </w:placeholder>
            <w:showingPlcHdr/>
            <w:text/>
          </w:sdtPr>
          <w:sdtContent>
            <w:tc>
              <w:tcPr>
                <w:tcW w:w="3036" w:type="dxa"/>
                <w:shd w:val="clear" w:color="auto" w:fill="auto"/>
                <w:vAlign w:val="center"/>
              </w:tcPr>
              <w:p w14:paraId="2B5DC143" w14:textId="77777777" w:rsidR="00513BB2" w:rsidRPr="00654174" w:rsidRDefault="00811B5E">
                <w:pPr>
                  <w:jc w:val="center"/>
                  <w:rPr>
                    <w:rFonts w:asciiTheme="minorHAnsi" w:hAnsiTheme="minorHAnsi" w:cstheme="minorHAnsi"/>
                    <w:sz w:val="18"/>
                    <w:szCs w:val="18"/>
                  </w:rPr>
                </w:pPr>
                <w:r w:rsidRPr="00654174">
                  <w:rPr>
                    <w:rStyle w:val="Besedilooznabemesta"/>
                    <w:rFonts w:asciiTheme="minorHAnsi" w:eastAsiaTheme="majorEastAsia" w:hAnsiTheme="minorHAnsi" w:cstheme="minorHAnsi"/>
                    <w:sz w:val="18"/>
                    <w:szCs w:val="18"/>
                  </w:rPr>
                  <w:t>Kliknite ali tapnite tukaj, če želite vnesti besedilo.</w:t>
                </w:r>
              </w:p>
            </w:tc>
          </w:sdtContent>
        </w:sdt>
      </w:tr>
      <w:tr w:rsidR="00513BB2" w:rsidRPr="00654174" w14:paraId="36BADA4A" w14:textId="77777777">
        <w:trPr>
          <w:trHeight w:val="20"/>
          <w:jc w:val="center"/>
        </w:trPr>
        <w:tc>
          <w:tcPr>
            <w:tcW w:w="562" w:type="dxa"/>
            <w:shd w:val="clear" w:color="auto" w:fill="FDB940"/>
            <w:vAlign w:val="center"/>
          </w:tcPr>
          <w:p w14:paraId="1BDA4D70" w14:textId="77777777" w:rsidR="00513BB2" w:rsidRPr="00654174" w:rsidRDefault="00811B5E">
            <w:pPr>
              <w:rPr>
                <w:rFonts w:asciiTheme="minorHAnsi" w:hAnsiTheme="minorHAnsi" w:cstheme="minorHAnsi"/>
                <w:b/>
                <w:sz w:val="18"/>
                <w:szCs w:val="18"/>
              </w:rPr>
            </w:pPr>
            <w:r w:rsidRPr="00654174">
              <w:rPr>
                <w:rFonts w:asciiTheme="minorHAnsi" w:hAnsiTheme="minorHAnsi" w:cstheme="minorHAnsi"/>
                <w:b/>
                <w:sz w:val="18"/>
                <w:szCs w:val="18"/>
              </w:rPr>
              <w:t>....</w:t>
            </w:r>
          </w:p>
        </w:tc>
        <w:tc>
          <w:tcPr>
            <w:tcW w:w="2934" w:type="dxa"/>
            <w:shd w:val="clear" w:color="auto" w:fill="auto"/>
            <w:vAlign w:val="center"/>
          </w:tcPr>
          <w:p w14:paraId="20D976F7" w14:textId="77777777" w:rsidR="00513BB2" w:rsidRPr="00654174" w:rsidRDefault="00513BB2">
            <w:pPr>
              <w:rPr>
                <w:rFonts w:asciiTheme="minorHAnsi" w:hAnsiTheme="minorHAnsi" w:cstheme="minorHAnsi"/>
                <w:sz w:val="18"/>
                <w:szCs w:val="18"/>
              </w:rPr>
            </w:pPr>
          </w:p>
        </w:tc>
        <w:tc>
          <w:tcPr>
            <w:tcW w:w="3035" w:type="dxa"/>
            <w:shd w:val="clear" w:color="auto" w:fill="auto"/>
            <w:vAlign w:val="center"/>
          </w:tcPr>
          <w:p w14:paraId="51B59AD3" w14:textId="77777777" w:rsidR="00513BB2" w:rsidRPr="00654174" w:rsidRDefault="00513BB2">
            <w:pPr>
              <w:rPr>
                <w:rFonts w:asciiTheme="minorHAnsi" w:hAnsiTheme="minorHAnsi" w:cstheme="minorHAnsi"/>
                <w:sz w:val="18"/>
                <w:szCs w:val="18"/>
              </w:rPr>
            </w:pPr>
          </w:p>
        </w:tc>
        <w:tc>
          <w:tcPr>
            <w:tcW w:w="3036" w:type="dxa"/>
            <w:shd w:val="clear" w:color="auto" w:fill="auto"/>
            <w:vAlign w:val="center"/>
          </w:tcPr>
          <w:p w14:paraId="3F017A3A" w14:textId="77777777" w:rsidR="00513BB2" w:rsidRPr="00654174" w:rsidRDefault="00513BB2">
            <w:pPr>
              <w:rPr>
                <w:rFonts w:asciiTheme="minorHAnsi" w:hAnsiTheme="minorHAnsi" w:cstheme="minorHAnsi"/>
                <w:sz w:val="18"/>
                <w:szCs w:val="18"/>
              </w:rPr>
            </w:pPr>
          </w:p>
        </w:tc>
      </w:tr>
    </w:tbl>
    <w:p w14:paraId="39550CD8" w14:textId="77777777" w:rsidR="00513BB2" w:rsidRPr="00654174" w:rsidRDefault="00513BB2">
      <w:pPr>
        <w:jc w:val="both"/>
        <w:rPr>
          <w:rFonts w:asciiTheme="minorHAnsi" w:hAnsiTheme="minorHAnsi" w:cstheme="minorHAnsi"/>
          <w:sz w:val="18"/>
          <w:szCs w:val="18"/>
        </w:rPr>
      </w:pPr>
    </w:p>
    <w:p w14:paraId="0EDA8AA5" w14:textId="193D5888" w:rsidR="00513BB2" w:rsidRPr="00654174" w:rsidRDefault="00811B5E">
      <w:pPr>
        <w:jc w:val="both"/>
        <w:rPr>
          <w:rFonts w:asciiTheme="minorHAnsi" w:hAnsiTheme="minorHAnsi" w:cstheme="minorHAnsi"/>
          <w:i/>
          <w:iCs/>
          <w:sz w:val="18"/>
          <w:szCs w:val="18"/>
        </w:rPr>
      </w:pPr>
      <w:r w:rsidRPr="00654174">
        <w:rPr>
          <w:rFonts w:asciiTheme="minorHAnsi" w:hAnsiTheme="minorHAnsi" w:cstheme="minorHAnsi"/>
          <w:i/>
          <w:iCs/>
          <w:sz w:val="18"/>
          <w:szCs w:val="18"/>
        </w:rPr>
        <w:t xml:space="preserve">Spodaj podpisani zastopnik izjavljam, da so skladno z določbami zakona, ki ureja gospodarske družbe, povezane družbe z zgoraj navedenim </w:t>
      </w:r>
      <w:r w:rsidR="008B2243" w:rsidRPr="00654174">
        <w:rPr>
          <w:rFonts w:asciiTheme="minorHAnsi" w:hAnsiTheme="minorHAnsi" w:cstheme="minorHAnsi"/>
          <w:i/>
          <w:iCs/>
          <w:sz w:val="18"/>
          <w:szCs w:val="18"/>
        </w:rPr>
        <w:t>gospodarskim subjektom</w:t>
      </w:r>
      <w:r w:rsidRPr="00654174">
        <w:rPr>
          <w:rFonts w:asciiTheme="minorHAnsi" w:hAnsiTheme="minorHAnsi" w:cstheme="minorHAnsi"/>
          <w:i/>
          <w:iCs/>
          <w:sz w:val="18"/>
          <w:szCs w:val="18"/>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513BB2" w:rsidRPr="00654174" w14:paraId="03CE6F16" w14:textId="77777777">
        <w:trPr>
          <w:trHeight w:val="20"/>
        </w:trPr>
        <w:tc>
          <w:tcPr>
            <w:tcW w:w="567" w:type="dxa"/>
            <w:tcBorders>
              <w:bottom w:val="single" w:sz="4" w:space="0" w:color="auto"/>
            </w:tcBorders>
            <w:shd w:val="clear" w:color="auto" w:fill="FDB940"/>
            <w:vAlign w:val="center"/>
          </w:tcPr>
          <w:p w14:paraId="71059D0D"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Št.</w:t>
            </w:r>
          </w:p>
        </w:tc>
        <w:tc>
          <w:tcPr>
            <w:tcW w:w="3119" w:type="dxa"/>
            <w:shd w:val="clear" w:color="auto" w:fill="FDB940"/>
            <w:vAlign w:val="center"/>
          </w:tcPr>
          <w:p w14:paraId="7F66F601"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Naziv</w:t>
            </w:r>
          </w:p>
        </w:tc>
        <w:tc>
          <w:tcPr>
            <w:tcW w:w="3543" w:type="dxa"/>
            <w:shd w:val="clear" w:color="auto" w:fill="FDB940"/>
            <w:vAlign w:val="center"/>
          </w:tcPr>
          <w:p w14:paraId="2BF86EFD"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Sedež</w:t>
            </w:r>
          </w:p>
        </w:tc>
        <w:tc>
          <w:tcPr>
            <w:tcW w:w="2410" w:type="dxa"/>
            <w:shd w:val="clear" w:color="auto" w:fill="FDB940"/>
            <w:vAlign w:val="center"/>
          </w:tcPr>
          <w:p w14:paraId="74C6A5AA"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Matična številka</w:t>
            </w:r>
          </w:p>
        </w:tc>
      </w:tr>
      <w:tr w:rsidR="00513BB2" w:rsidRPr="00654174" w14:paraId="3E6FB157" w14:textId="77777777">
        <w:trPr>
          <w:trHeight w:val="20"/>
        </w:trPr>
        <w:tc>
          <w:tcPr>
            <w:tcW w:w="567" w:type="dxa"/>
            <w:shd w:val="clear" w:color="auto" w:fill="FDB940"/>
            <w:vAlign w:val="center"/>
          </w:tcPr>
          <w:p w14:paraId="21884A14" w14:textId="77777777" w:rsidR="00513BB2" w:rsidRPr="00654174" w:rsidRDefault="00513BB2">
            <w:pPr>
              <w:jc w:val="center"/>
              <w:rPr>
                <w:rFonts w:asciiTheme="minorHAnsi" w:hAnsiTheme="minorHAnsi" w:cstheme="minorHAnsi"/>
                <w:b/>
                <w:sz w:val="18"/>
                <w:szCs w:val="18"/>
              </w:rPr>
            </w:pPr>
          </w:p>
        </w:tc>
        <w:sdt>
          <w:sdtPr>
            <w:rPr>
              <w:rStyle w:val="WW8Num1z0"/>
              <w:rFonts w:asciiTheme="minorHAnsi" w:eastAsiaTheme="majorEastAsia" w:hAnsiTheme="minorHAnsi" w:cstheme="minorHAnsi"/>
              <w:color w:val="808080"/>
              <w:sz w:val="18"/>
              <w:szCs w:val="18"/>
            </w:rPr>
            <w:id w:val="-953249693"/>
            <w:placeholder>
              <w:docPart w:val="6CDD977B7F0F49CB869EB2F4BC3B6BE7"/>
            </w:placeholder>
            <w:text/>
          </w:sdtPr>
          <w:sdtContent>
            <w:tc>
              <w:tcPr>
                <w:tcW w:w="3119" w:type="dxa"/>
                <w:shd w:val="clear" w:color="auto" w:fill="auto"/>
                <w:vAlign w:val="center"/>
              </w:tcPr>
              <w:p w14:paraId="048EA5C1" w14:textId="20B86DE1" w:rsidR="00513BB2" w:rsidRPr="00654174" w:rsidRDefault="00560A00">
                <w:pPr>
                  <w:jc w:val="center"/>
                  <w:rPr>
                    <w:rStyle w:val="Besedilooznabemesta"/>
                    <w:rFonts w:asciiTheme="minorHAnsi" w:eastAsiaTheme="majorEastAsia" w:hAnsiTheme="minorHAnsi" w:cstheme="minorHAnsi"/>
                    <w:sz w:val="18"/>
                    <w:szCs w:val="18"/>
                  </w:rPr>
                </w:pPr>
                <w:r w:rsidRPr="00654174">
                  <w:rPr>
                    <w:rStyle w:val="WW8Num1z0"/>
                    <w:rFonts w:asciiTheme="minorHAnsi" w:eastAsiaTheme="majorEastAsia" w:hAnsiTheme="minorHAnsi" w:cstheme="minorHAnsi"/>
                    <w:color w:val="808080"/>
                    <w:sz w:val="18"/>
                    <w:szCs w:val="18"/>
                  </w:rPr>
                  <w:t>Kliknite ali tapnite tukaj, če želite vnesti besedilo.</w:t>
                </w:r>
              </w:p>
            </w:tc>
          </w:sdtContent>
        </w:sdt>
        <w:sdt>
          <w:sdtPr>
            <w:rPr>
              <w:rFonts w:asciiTheme="minorHAnsi" w:hAnsiTheme="minorHAnsi" w:cstheme="minorHAnsi"/>
              <w:sz w:val="18"/>
              <w:szCs w:val="18"/>
            </w:rPr>
            <w:id w:val="1865093023"/>
            <w:placeholder>
              <w:docPart w:val="D7C4127D0442485EA46674B4F53FEE48"/>
            </w:placeholder>
            <w:text/>
          </w:sdtPr>
          <w:sdtContent>
            <w:tc>
              <w:tcPr>
                <w:tcW w:w="3543" w:type="dxa"/>
                <w:shd w:val="clear" w:color="auto" w:fill="auto"/>
                <w:vAlign w:val="center"/>
              </w:tcPr>
              <w:p w14:paraId="6F799156" w14:textId="2ABCF08E"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79EDF1A56D0244F2A9C79DBC83471659"/>
            </w:placeholder>
            <w:text/>
          </w:sdtPr>
          <w:sdtContent>
            <w:tc>
              <w:tcPr>
                <w:tcW w:w="2410" w:type="dxa"/>
                <w:shd w:val="clear" w:color="auto" w:fill="auto"/>
                <w:vAlign w:val="center"/>
              </w:tcPr>
              <w:p w14:paraId="25C9813C" w14:textId="0E4B34EC"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tr>
      <w:tr w:rsidR="00513BB2" w:rsidRPr="00654174" w14:paraId="6BA46405" w14:textId="77777777">
        <w:trPr>
          <w:trHeight w:val="20"/>
        </w:trPr>
        <w:tc>
          <w:tcPr>
            <w:tcW w:w="567" w:type="dxa"/>
            <w:shd w:val="clear" w:color="auto" w:fill="FDB940"/>
            <w:vAlign w:val="center"/>
          </w:tcPr>
          <w:p w14:paraId="5DF32893" w14:textId="77777777" w:rsidR="00513BB2" w:rsidRPr="00654174" w:rsidRDefault="00513BB2">
            <w:pPr>
              <w:jc w:val="center"/>
              <w:rPr>
                <w:rFonts w:asciiTheme="minorHAnsi" w:hAnsiTheme="minorHAnsi" w:cstheme="minorHAnsi"/>
                <w:b/>
                <w:sz w:val="18"/>
                <w:szCs w:val="18"/>
              </w:rPr>
            </w:pPr>
          </w:p>
        </w:tc>
        <w:sdt>
          <w:sdtPr>
            <w:rPr>
              <w:rFonts w:asciiTheme="minorHAnsi" w:hAnsiTheme="minorHAnsi" w:cstheme="minorHAnsi"/>
              <w:sz w:val="18"/>
              <w:szCs w:val="18"/>
            </w:rPr>
            <w:id w:val="-917247528"/>
            <w:placeholder>
              <w:docPart w:val="491DD6C539CA4DF7BCBB3FFE1F5C829A"/>
            </w:placeholder>
            <w:text/>
          </w:sdtPr>
          <w:sdtContent>
            <w:tc>
              <w:tcPr>
                <w:tcW w:w="3119" w:type="dxa"/>
                <w:shd w:val="clear" w:color="auto" w:fill="auto"/>
                <w:vAlign w:val="center"/>
              </w:tcPr>
              <w:p w14:paraId="546884AA" w14:textId="1E9567F8"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E9DE01098A5B4640B230E1374DDDB2A3"/>
            </w:placeholder>
            <w:text/>
          </w:sdtPr>
          <w:sdtContent>
            <w:tc>
              <w:tcPr>
                <w:tcW w:w="3543" w:type="dxa"/>
                <w:shd w:val="clear" w:color="auto" w:fill="auto"/>
                <w:vAlign w:val="center"/>
              </w:tcPr>
              <w:p w14:paraId="48B651DD" w14:textId="0092B264"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E126024426244654AD6D403A546685E0"/>
            </w:placeholder>
            <w:text/>
          </w:sdtPr>
          <w:sdtContent>
            <w:tc>
              <w:tcPr>
                <w:tcW w:w="2410" w:type="dxa"/>
                <w:shd w:val="clear" w:color="auto" w:fill="auto"/>
                <w:vAlign w:val="center"/>
              </w:tcPr>
              <w:p w14:paraId="156F588A" w14:textId="747BB4CB"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tr>
      <w:tr w:rsidR="00513BB2" w:rsidRPr="00654174" w14:paraId="0D2C1EA1" w14:textId="77777777">
        <w:trPr>
          <w:trHeight w:val="20"/>
        </w:trPr>
        <w:tc>
          <w:tcPr>
            <w:tcW w:w="567" w:type="dxa"/>
            <w:shd w:val="clear" w:color="auto" w:fill="FDB940"/>
            <w:vAlign w:val="center"/>
          </w:tcPr>
          <w:p w14:paraId="1C9E155F" w14:textId="77777777" w:rsidR="00513BB2" w:rsidRPr="00654174" w:rsidRDefault="00513BB2">
            <w:pPr>
              <w:jc w:val="center"/>
              <w:rPr>
                <w:rFonts w:asciiTheme="minorHAnsi" w:hAnsiTheme="minorHAnsi" w:cstheme="minorHAnsi"/>
                <w:b/>
                <w:sz w:val="18"/>
                <w:szCs w:val="18"/>
              </w:rPr>
            </w:pPr>
          </w:p>
        </w:tc>
        <w:sdt>
          <w:sdtPr>
            <w:rPr>
              <w:rFonts w:asciiTheme="minorHAnsi" w:hAnsiTheme="minorHAnsi" w:cstheme="minorHAnsi"/>
              <w:sz w:val="18"/>
              <w:szCs w:val="18"/>
            </w:rPr>
            <w:id w:val="-674418592"/>
            <w:placeholder>
              <w:docPart w:val="036C12566D254198BA34B20CD049961B"/>
            </w:placeholder>
            <w:text/>
          </w:sdtPr>
          <w:sdtContent>
            <w:tc>
              <w:tcPr>
                <w:tcW w:w="3119" w:type="dxa"/>
                <w:shd w:val="clear" w:color="auto" w:fill="auto"/>
                <w:vAlign w:val="center"/>
              </w:tcPr>
              <w:p w14:paraId="77A6933B" w14:textId="61F1B720"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1D596452E0B94E128DECC4A4B91522EF"/>
            </w:placeholder>
            <w:text/>
          </w:sdtPr>
          <w:sdtContent>
            <w:tc>
              <w:tcPr>
                <w:tcW w:w="3543" w:type="dxa"/>
                <w:shd w:val="clear" w:color="auto" w:fill="auto"/>
                <w:vAlign w:val="center"/>
              </w:tcPr>
              <w:p w14:paraId="4C6B47B4" w14:textId="41F3FB80"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7A1F7174B47B460DB38903C7355BC86D"/>
            </w:placeholder>
            <w:text/>
          </w:sdtPr>
          <w:sdtContent>
            <w:tc>
              <w:tcPr>
                <w:tcW w:w="2410" w:type="dxa"/>
                <w:shd w:val="clear" w:color="auto" w:fill="auto"/>
                <w:vAlign w:val="center"/>
              </w:tcPr>
              <w:p w14:paraId="4AAA953D" w14:textId="429714E6" w:rsidR="00513BB2" w:rsidRPr="00654174" w:rsidRDefault="00560A00">
                <w:pPr>
                  <w:jc w:val="center"/>
                  <w:rPr>
                    <w:rStyle w:val="Besedilooznabemesta"/>
                    <w:rFonts w:asciiTheme="minorHAnsi" w:eastAsiaTheme="majorEastAsia" w:hAnsiTheme="minorHAnsi" w:cstheme="minorHAnsi"/>
                    <w:sz w:val="18"/>
                    <w:szCs w:val="18"/>
                  </w:rPr>
                </w:pPr>
                <w:r w:rsidRPr="00654174">
                  <w:rPr>
                    <w:rFonts w:asciiTheme="minorHAnsi" w:hAnsiTheme="minorHAnsi" w:cstheme="minorHAnsi"/>
                    <w:sz w:val="18"/>
                    <w:szCs w:val="18"/>
                  </w:rPr>
                  <w:t>Kliknite ali tapnite tukaj, če želite vnesti besedilo.</w:t>
                </w:r>
              </w:p>
            </w:tc>
          </w:sdtContent>
        </w:sdt>
      </w:tr>
      <w:tr w:rsidR="00513BB2" w:rsidRPr="00654174" w14:paraId="1DF9597A" w14:textId="77777777">
        <w:trPr>
          <w:trHeight w:val="20"/>
        </w:trPr>
        <w:tc>
          <w:tcPr>
            <w:tcW w:w="567" w:type="dxa"/>
            <w:shd w:val="clear" w:color="auto" w:fill="FDB940"/>
            <w:vAlign w:val="center"/>
          </w:tcPr>
          <w:p w14:paraId="709FB551" w14:textId="77777777" w:rsidR="00513BB2" w:rsidRPr="00654174" w:rsidRDefault="00811B5E">
            <w:pPr>
              <w:jc w:val="center"/>
              <w:rPr>
                <w:rFonts w:asciiTheme="minorHAnsi" w:hAnsiTheme="minorHAnsi" w:cstheme="minorHAnsi"/>
                <w:b/>
                <w:sz w:val="18"/>
                <w:szCs w:val="18"/>
              </w:rPr>
            </w:pPr>
            <w:r w:rsidRPr="00654174">
              <w:rPr>
                <w:rFonts w:asciiTheme="minorHAnsi" w:hAnsiTheme="minorHAnsi" w:cstheme="minorHAnsi"/>
                <w:b/>
                <w:sz w:val="18"/>
                <w:szCs w:val="18"/>
              </w:rPr>
              <w:t>...</w:t>
            </w:r>
          </w:p>
        </w:tc>
        <w:tc>
          <w:tcPr>
            <w:tcW w:w="3119" w:type="dxa"/>
            <w:shd w:val="clear" w:color="auto" w:fill="auto"/>
            <w:vAlign w:val="center"/>
          </w:tcPr>
          <w:p w14:paraId="39FBD26C" w14:textId="77777777" w:rsidR="00513BB2" w:rsidRPr="00654174" w:rsidRDefault="00513BB2">
            <w:pPr>
              <w:rPr>
                <w:rFonts w:asciiTheme="minorHAnsi" w:hAnsiTheme="minorHAnsi" w:cstheme="minorHAnsi"/>
                <w:b/>
                <w:sz w:val="18"/>
                <w:szCs w:val="18"/>
              </w:rPr>
            </w:pPr>
          </w:p>
        </w:tc>
        <w:tc>
          <w:tcPr>
            <w:tcW w:w="3543" w:type="dxa"/>
            <w:shd w:val="clear" w:color="auto" w:fill="auto"/>
            <w:vAlign w:val="center"/>
          </w:tcPr>
          <w:p w14:paraId="0CC44597" w14:textId="77777777" w:rsidR="00513BB2" w:rsidRPr="00654174" w:rsidRDefault="00513BB2">
            <w:pPr>
              <w:rPr>
                <w:rFonts w:asciiTheme="minorHAnsi" w:hAnsiTheme="minorHAnsi" w:cstheme="minorHAnsi"/>
                <w:b/>
                <w:sz w:val="18"/>
                <w:szCs w:val="18"/>
              </w:rPr>
            </w:pPr>
          </w:p>
        </w:tc>
        <w:tc>
          <w:tcPr>
            <w:tcW w:w="2410" w:type="dxa"/>
            <w:shd w:val="clear" w:color="auto" w:fill="auto"/>
            <w:vAlign w:val="center"/>
          </w:tcPr>
          <w:p w14:paraId="60AE68DA" w14:textId="77777777" w:rsidR="00513BB2" w:rsidRPr="00654174" w:rsidRDefault="00513BB2">
            <w:pPr>
              <w:rPr>
                <w:rFonts w:asciiTheme="minorHAnsi" w:hAnsiTheme="minorHAnsi" w:cstheme="minorHAnsi"/>
                <w:b/>
                <w:sz w:val="18"/>
                <w:szCs w:val="18"/>
              </w:rPr>
            </w:pPr>
          </w:p>
        </w:tc>
      </w:tr>
    </w:tbl>
    <w:p w14:paraId="01EA4E7A" w14:textId="10B18766" w:rsidR="00513BB2" w:rsidRDefault="00811B5E">
      <w:pPr>
        <w:jc w:val="both"/>
        <w:rPr>
          <w:rFonts w:asciiTheme="minorHAnsi" w:hAnsiTheme="minorHAnsi" w:cstheme="minorHAnsi"/>
          <w:i/>
        </w:rPr>
      </w:pPr>
      <w:r>
        <w:rPr>
          <w:rFonts w:asciiTheme="minorHAnsi" w:hAnsiTheme="minorHAnsi" w:cstheme="minorHAnsi"/>
          <w:i/>
        </w:rPr>
        <w:lastRenderedPageBreak/>
        <w:t>*</w:t>
      </w:r>
      <w:r>
        <w:rPr>
          <w:rFonts w:asciiTheme="minorHAnsi" w:hAnsiTheme="minorHAnsi" w:cstheme="minorHAnsi"/>
          <w:i/>
          <w:sz w:val="18"/>
          <w:szCs w:val="18"/>
        </w:rPr>
        <w:t xml:space="preserve">V primeru, da </w:t>
      </w:r>
      <w:r w:rsidR="002D79F5">
        <w:rPr>
          <w:rFonts w:asciiTheme="minorHAnsi" w:hAnsiTheme="minorHAnsi" w:cstheme="minorHAnsi"/>
          <w:i/>
          <w:sz w:val="18"/>
          <w:szCs w:val="18"/>
        </w:rPr>
        <w:t>gospodarski subjekt</w:t>
      </w:r>
      <w:r>
        <w:rPr>
          <w:rFonts w:asciiTheme="minorHAnsi" w:hAnsiTheme="minorHAnsi" w:cstheme="minorHAnsi"/>
          <w:i/>
          <w:sz w:val="18"/>
          <w:szCs w:val="18"/>
        </w:rPr>
        <w:t xml:space="preserve"> ne bo izpolnil zgornje tabele, bo naročnik štel, da </w:t>
      </w:r>
      <w:r w:rsidR="002D79F5">
        <w:rPr>
          <w:rFonts w:asciiTheme="minorHAnsi" w:hAnsiTheme="minorHAnsi" w:cstheme="minorHAnsi"/>
          <w:i/>
          <w:sz w:val="18"/>
          <w:szCs w:val="18"/>
        </w:rPr>
        <w:t xml:space="preserve">gospodarski subjekt </w:t>
      </w:r>
      <w:r>
        <w:rPr>
          <w:rFonts w:asciiTheme="minorHAnsi" w:hAnsiTheme="minorHAnsi" w:cstheme="minorHAnsi"/>
          <w:i/>
          <w:sz w:val="18"/>
          <w:szCs w:val="18"/>
        </w:rPr>
        <w:t>nima povezanih družb.</w:t>
      </w:r>
    </w:p>
    <w:p w14:paraId="14D157CB" w14:textId="77777777" w:rsidR="00513BB2" w:rsidRDefault="00513BB2">
      <w:pPr>
        <w:jc w:val="both"/>
        <w:rPr>
          <w:rFonts w:asciiTheme="minorHAnsi" w:hAnsiTheme="minorHAnsi" w:cstheme="minorHAnsi"/>
        </w:rPr>
      </w:pPr>
    </w:p>
    <w:p w14:paraId="3E21C670" w14:textId="77777777" w:rsidR="00513BB2" w:rsidRDefault="00811B5E">
      <w:pPr>
        <w:jc w:val="both"/>
        <w:rPr>
          <w:rFonts w:asciiTheme="minorHAnsi" w:hAnsiTheme="minorHAnsi" w:cstheme="minorHAnsi"/>
        </w:rPr>
      </w:pPr>
      <w:r>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0C6904E" w14:textId="77777777" w:rsidR="00513BB2" w:rsidRDefault="00513BB2">
      <w:pPr>
        <w:jc w:val="both"/>
        <w:rPr>
          <w:rFonts w:asciiTheme="minorHAnsi" w:hAnsiTheme="minorHAnsi" w:cstheme="minorHAnsi"/>
        </w:rPr>
      </w:pPr>
    </w:p>
    <w:p w14:paraId="4C9ABD1A" w14:textId="77777777" w:rsidR="00513BB2" w:rsidRDefault="00811B5E">
      <w:pPr>
        <w:jc w:val="both"/>
        <w:rPr>
          <w:rFonts w:asciiTheme="minorHAnsi" w:hAnsiTheme="minorHAnsi" w:cstheme="minorHAnsi"/>
        </w:rPr>
      </w:pPr>
      <w:r>
        <w:rPr>
          <w:rFonts w:asciiTheme="minorHAnsi" w:hAnsiTheme="minorHAnsi" w:cstheme="minorHAnsi"/>
        </w:rPr>
        <w:t>S podpisom te izjave jamčim za točnost in resničnost podatkov ter se zavedam, da je pogodba/okvirni sporazum v primeru lažne izjave ali neresničnih podatkov o dejstvih v izjavi nična. Zavezujem se, da bom naročnika obvestil o vsaki spremembi posredovanih podatkov.</w:t>
      </w:r>
    </w:p>
    <w:p w14:paraId="67557432" w14:textId="77777777" w:rsidR="00513BB2" w:rsidRDefault="00513BB2">
      <w:pPr>
        <w:jc w:val="both"/>
        <w:rPr>
          <w:rFonts w:asciiTheme="minorHAnsi" w:hAnsiTheme="minorHAnsi" w:cstheme="minorHAnsi"/>
        </w:rPr>
      </w:pPr>
    </w:p>
    <w:p w14:paraId="545795A1" w14:textId="77777777" w:rsidR="00513BB2" w:rsidRDefault="00811B5E">
      <w:pPr>
        <w:pStyle w:val="Odstavekseznama"/>
        <w:numPr>
          <w:ilvl w:val="0"/>
          <w:numId w:val="25"/>
        </w:numPr>
        <w:contextualSpacing/>
        <w:jc w:val="both"/>
        <w:rPr>
          <w:rFonts w:asciiTheme="minorHAnsi" w:hAnsiTheme="minorHAnsi" w:cstheme="minorHAnsi"/>
          <w:b/>
          <w:bCs/>
        </w:rPr>
      </w:pPr>
      <w:r>
        <w:rPr>
          <w:rFonts w:asciiTheme="minorHAnsi" w:hAnsiTheme="minorHAnsi" w:cstheme="minorHAnsi"/>
          <w:b/>
          <w:bCs/>
        </w:rPr>
        <w:t>izjavljamo, da nismo povezani s funkcionarji naročnika predmetnega javnega naročila in, po našem vedenju, z njihovimi družinskimi člani</w:t>
      </w:r>
      <w:r>
        <w:rPr>
          <w:rFonts w:asciiTheme="minorHAnsi" w:hAnsiTheme="minorHAnsi" w:cstheme="minorHAnsi"/>
          <w:b/>
          <w:bCs/>
          <w:vertAlign w:val="superscript"/>
        </w:rPr>
        <w:footnoteReference w:id="8"/>
      </w:r>
      <w:r>
        <w:rPr>
          <w:rFonts w:asciiTheme="minorHAnsi" w:hAnsiTheme="minorHAnsi" w:cstheme="minorHAnsi"/>
          <w:b/>
          <w:bCs/>
        </w:rPr>
        <w:t xml:space="preserve"> na način, da bi bil funkcionar ali njegov družinski član v gospodarskem subjektu: </w:t>
      </w:r>
    </w:p>
    <w:p w14:paraId="3F1417CE" w14:textId="77777777" w:rsidR="00513BB2" w:rsidRDefault="00811B5E">
      <w:pPr>
        <w:pStyle w:val="Odstavekseznama"/>
        <w:numPr>
          <w:ilvl w:val="0"/>
          <w:numId w:val="14"/>
        </w:numPr>
        <w:contextualSpacing/>
        <w:jc w:val="both"/>
        <w:rPr>
          <w:rFonts w:asciiTheme="minorHAnsi" w:hAnsiTheme="minorHAnsi" w:cstheme="minorHAnsi"/>
          <w:b/>
          <w:bCs/>
        </w:rPr>
      </w:pPr>
      <w:r>
        <w:rPr>
          <w:rFonts w:asciiTheme="minorHAnsi" w:hAnsiTheme="minorHAnsi" w:cstheme="minorHAnsi"/>
          <w:b/>
          <w:bCs/>
        </w:rPr>
        <w:t xml:space="preserve">udeležen kot poslovodja, član poslovodstva ali zakoniti zastopnik ali </w:t>
      </w:r>
    </w:p>
    <w:p w14:paraId="00E21D45" w14:textId="77777777" w:rsidR="00513BB2" w:rsidRDefault="00811B5E">
      <w:pPr>
        <w:pStyle w:val="Odstavekseznama"/>
        <w:numPr>
          <w:ilvl w:val="0"/>
          <w:numId w:val="14"/>
        </w:numPr>
        <w:contextualSpacing/>
        <w:jc w:val="both"/>
        <w:rPr>
          <w:rFonts w:asciiTheme="minorHAnsi" w:hAnsiTheme="minorHAnsi" w:cstheme="minorHAnsi"/>
          <w:b/>
          <w:bCs/>
        </w:rPr>
      </w:pPr>
      <w:r>
        <w:rPr>
          <w:rFonts w:asciiTheme="minorHAnsi" w:hAnsiTheme="minorHAnsi" w:cstheme="minorHAnsi"/>
          <w:b/>
          <w:bCs/>
        </w:rPr>
        <w:t xml:space="preserve">je neposredno ali preko drugih pravnih oseb v več kot pet odstotnem deležu udeležen pri ustanoviteljskih pravicah, upravljanju ali kapitalu. </w:t>
      </w:r>
    </w:p>
    <w:p w14:paraId="7D8994F6" w14:textId="77777777" w:rsidR="00513BB2" w:rsidRDefault="00513BB2">
      <w:pPr>
        <w:jc w:val="both"/>
        <w:rPr>
          <w:rFonts w:asciiTheme="minorHAnsi" w:hAnsiTheme="minorHAnsi" w:cstheme="minorHAnsi"/>
        </w:rPr>
      </w:pPr>
    </w:p>
    <w:p w14:paraId="2224AAB7" w14:textId="77777777" w:rsidR="00513BB2" w:rsidRDefault="00811B5E">
      <w:pPr>
        <w:jc w:val="both"/>
        <w:rPr>
          <w:rFonts w:asciiTheme="minorHAnsi" w:hAnsiTheme="minorHAnsi" w:cstheme="minorHAnsi"/>
        </w:rPr>
      </w:pPr>
      <w:r>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73B5EB8B" w14:textId="77777777" w:rsidR="00513BB2" w:rsidRDefault="00513BB2">
      <w:pPr>
        <w:jc w:val="both"/>
        <w:rPr>
          <w:rFonts w:asciiTheme="minorHAnsi" w:hAnsiTheme="minorHAnsi" w:cstheme="minorHAnsi"/>
        </w:rPr>
      </w:pPr>
    </w:p>
    <w:p w14:paraId="251A3520" w14:textId="77777777" w:rsidR="00513BB2" w:rsidRDefault="00811B5E">
      <w:pPr>
        <w:jc w:val="both"/>
        <w:rPr>
          <w:rFonts w:asciiTheme="minorHAnsi" w:hAnsiTheme="minorHAnsi" w:cstheme="minorHAnsi"/>
        </w:rPr>
      </w:pPr>
      <w:r>
        <w:rPr>
          <w:rFonts w:asciiTheme="minorHAnsi" w:hAnsiTheme="minorHAnsi" w:cstheme="minorHAnsi"/>
        </w:rPr>
        <w:t>Zavedamo se posledice, da je pogodba/okvirni sporazum nična, če je sklenjena v nasprotju z določbami 35. člena ZIntPK.</w:t>
      </w:r>
    </w:p>
    <w:p w14:paraId="7974C963" w14:textId="77777777" w:rsidR="00513BB2" w:rsidRDefault="00513BB2">
      <w:pPr>
        <w:jc w:val="both"/>
        <w:rPr>
          <w:rFonts w:asciiTheme="minorHAnsi" w:hAnsiTheme="minorHAnsi" w:cstheme="minorHAnsi"/>
        </w:rPr>
      </w:pPr>
    </w:p>
    <w:p w14:paraId="105EE716" w14:textId="77777777" w:rsidR="00513BB2" w:rsidRDefault="00513BB2">
      <w:pPr>
        <w:jc w:val="both"/>
        <w:rPr>
          <w:rFonts w:asciiTheme="minorHAnsi" w:hAnsiTheme="minorHAnsi" w:cstheme="minorHAnsi"/>
        </w:rPr>
      </w:pPr>
    </w:p>
    <w:p w14:paraId="23D3DDE2" w14:textId="77777777" w:rsidR="00513BB2" w:rsidRDefault="00A6502B">
      <w:pPr>
        <w:jc w:val="both"/>
        <w:rPr>
          <w:rFonts w:asciiTheme="minorHAnsi" w:hAnsiTheme="minorHAnsi" w:cstheme="minorHAnsi"/>
        </w:rPr>
      </w:pPr>
      <w:sdt>
        <w:sdtPr>
          <w:rPr>
            <w:rFonts w:asciiTheme="minorHAnsi" w:hAnsiTheme="minorHAnsi" w:cstheme="minorHAnsi"/>
          </w:rPr>
          <w:id w:val="120430453"/>
          <w:placeholder>
            <w:docPart w:val="BF080BEF703A445EACF7FBE5EA3AB09A"/>
          </w:placeholder>
          <w:showingPlcHdr/>
          <w:text/>
        </w:sdtPr>
        <w:sdtContent>
          <w:r w:rsidR="00811B5E">
            <w:rPr>
              <w:rStyle w:val="Besedilooznabemesta"/>
              <w:rFonts w:asciiTheme="minorHAnsi" w:eastAsia="MS ??" w:hAnsiTheme="minorHAnsi" w:cstheme="minorHAnsi"/>
            </w:rPr>
            <w:t>Kliknite ali tapnite tukaj, če želite vnesti besedilo.</w:t>
          </w:r>
        </w:sdtContent>
      </w:sdt>
      <w:r w:rsidR="00811B5E">
        <w:rPr>
          <w:rFonts w:asciiTheme="minorHAnsi" w:hAnsiTheme="minorHAnsi" w:cstheme="minorHAnsi"/>
        </w:rPr>
        <w:t xml:space="preserve">     </w:t>
      </w:r>
      <w:sdt>
        <w:sdtPr>
          <w:rPr>
            <w:rFonts w:asciiTheme="minorHAnsi" w:hAnsiTheme="minorHAnsi" w:cstheme="minorHAnsi"/>
          </w:rPr>
          <w:id w:val="-767383230"/>
          <w:placeholder>
            <w:docPart w:val="BF080BEF703A445EACF7FBE5EA3AB09A"/>
          </w:placeholder>
          <w:showingPlcHdr/>
          <w:text/>
        </w:sdtPr>
        <w:sdtContent>
          <w:r w:rsidR="00811B5E">
            <w:rPr>
              <w:rStyle w:val="Besedilooznabemesta"/>
              <w:rFonts w:asciiTheme="minorHAnsi" w:eastAsia="MS ??" w:hAnsiTheme="minorHAnsi" w:cstheme="minorHAnsi"/>
            </w:rPr>
            <w:t>Kliknite ali tapnite tukaj, če želite vnesti besedilo.</w:t>
          </w:r>
        </w:sdtContent>
      </w:sdt>
    </w:p>
    <w:p w14:paraId="11F3E4FF" w14:textId="77777777" w:rsidR="00513BB2" w:rsidRDefault="00811B5E">
      <w:pPr>
        <w:jc w:val="both"/>
        <w:rPr>
          <w:rFonts w:asciiTheme="minorHAnsi" w:hAnsiTheme="minorHAnsi" w:cstheme="minorHAnsi"/>
        </w:rPr>
      </w:pPr>
      <w:r>
        <w:rPr>
          <w:rFonts w:asciiTheme="minorHAnsi" w:hAnsiTheme="minorHAnsi" w:cstheme="minorHAnsi"/>
          <w:i/>
          <w:iCs/>
        </w:rPr>
        <w:t>(Kraj in datum)                                        Žig</w:t>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Pr>
          <w:rFonts w:asciiTheme="minorHAnsi" w:hAnsiTheme="minorHAnsi" w:cstheme="minorHAnsi"/>
          <w:i/>
          <w:iCs/>
        </w:rPr>
        <w:t xml:space="preserve">(Naziv in podpis zakonitega zastopnika ponudnika) </w:t>
      </w:r>
    </w:p>
    <w:p w14:paraId="54A4BF76" w14:textId="77777777" w:rsidR="00513BB2" w:rsidRDefault="00811B5E">
      <w:pPr>
        <w:pageBreakBefore/>
        <w:autoSpaceDE w:val="0"/>
        <w:rPr>
          <w:rFonts w:asciiTheme="minorHAnsi" w:hAnsiTheme="minorHAnsi" w:cstheme="minorHAnsi"/>
          <w:sz w:val="24"/>
          <w:szCs w:val="24"/>
        </w:rPr>
      </w:pPr>
      <w:r>
        <w:rPr>
          <w:rFonts w:asciiTheme="minorHAnsi" w:hAnsiTheme="minorHAnsi" w:cstheme="minorHAnsi"/>
          <w:b/>
          <w:i/>
          <w:sz w:val="24"/>
          <w:szCs w:val="24"/>
        </w:rPr>
        <w:lastRenderedPageBreak/>
        <w:t>OBR-6</w:t>
      </w:r>
    </w:p>
    <w:p w14:paraId="4F51EDE1" w14:textId="77777777" w:rsidR="00513BB2" w:rsidRDefault="00513BB2">
      <w:pPr>
        <w:tabs>
          <w:tab w:val="left" w:pos="2694"/>
          <w:tab w:val="left" w:pos="2977"/>
        </w:tabs>
        <w:ind w:right="1"/>
        <w:rPr>
          <w:rFonts w:asciiTheme="minorHAnsi" w:hAnsiTheme="minorHAnsi" w:cstheme="minorHAnsi"/>
          <w:b/>
          <w:sz w:val="24"/>
          <w:szCs w:val="24"/>
        </w:rPr>
      </w:pPr>
    </w:p>
    <w:p w14:paraId="151FACAE" w14:textId="77777777" w:rsidR="00513BB2" w:rsidRDefault="00811B5E">
      <w:pPr>
        <w:tabs>
          <w:tab w:val="left" w:pos="2694"/>
          <w:tab w:val="left" w:pos="2977"/>
        </w:tabs>
        <w:ind w:right="1"/>
        <w:rPr>
          <w:rFonts w:asciiTheme="minorHAnsi" w:hAnsiTheme="minorHAnsi" w:cstheme="minorHAnsi"/>
          <w:sz w:val="24"/>
          <w:szCs w:val="24"/>
        </w:rPr>
      </w:pPr>
      <w:r>
        <w:rPr>
          <w:rFonts w:asciiTheme="minorHAnsi" w:hAnsiTheme="minorHAnsi" w:cstheme="minorHAnsi"/>
          <w:b/>
          <w:sz w:val="24"/>
          <w:szCs w:val="24"/>
        </w:rPr>
        <w:t>OBRAZEC GARANCIJE ZA DOBRO IZVEDBO POGODBENIH OBVEZNOSTI</w:t>
      </w:r>
    </w:p>
    <w:p w14:paraId="7B303DD0" w14:textId="77777777" w:rsidR="00513BB2" w:rsidRDefault="00513BB2">
      <w:pPr>
        <w:tabs>
          <w:tab w:val="left" w:pos="2694"/>
          <w:tab w:val="left" w:pos="2977"/>
        </w:tabs>
        <w:ind w:right="1"/>
        <w:rPr>
          <w:rFonts w:asciiTheme="minorHAnsi" w:hAnsiTheme="minorHAnsi" w:cstheme="minorHAnsi"/>
          <w:b/>
        </w:rPr>
      </w:pPr>
    </w:p>
    <w:p w14:paraId="04C05405" w14:textId="77777777" w:rsidR="00513BB2" w:rsidRDefault="00513BB2">
      <w:pPr>
        <w:autoSpaceDE w:val="0"/>
        <w:autoSpaceDN w:val="0"/>
        <w:adjustRightInd w:val="0"/>
        <w:jc w:val="center"/>
        <w:rPr>
          <w:rFonts w:asciiTheme="minorHAnsi" w:hAnsiTheme="minorHAnsi" w:cstheme="minorHAnsi"/>
          <w:b/>
        </w:rPr>
      </w:pPr>
    </w:p>
    <w:p w14:paraId="6163F63E" w14:textId="77777777" w:rsidR="00513BB2" w:rsidRDefault="00811B5E">
      <w:pPr>
        <w:autoSpaceDE w:val="0"/>
        <w:autoSpaceDN w:val="0"/>
        <w:adjustRightInd w:val="0"/>
        <w:jc w:val="center"/>
        <w:rPr>
          <w:rFonts w:asciiTheme="minorHAnsi" w:hAnsiTheme="minorHAnsi" w:cstheme="minorHAnsi"/>
          <w:b/>
        </w:rPr>
      </w:pPr>
      <w:r>
        <w:rPr>
          <w:rFonts w:asciiTheme="minorHAnsi" w:hAnsiTheme="minorHAnsi" w:cstheme="minorHAnsi"/>
          <w:b/>
        </w:rPr>
        <w:t>MENIČNA IZJAVA</w:t>
      </w:r>
    </w:p>
    <w:p w14:paraId="52EA8BBA" w14:textId="77777777" w:rsidR="00513BB2" w:rsidRDefault="00811B5E">
      <w:pPr>
        <w:autoSpaceDE w:val="0"/>
        <w:autoSpaceDN w:val="0"/>
        <w:adjustRightInd w:val="0"/>
        <w:jc w:val="center"/>
        <w:rPr>
          <w:rFonts w:asciiTheme="minorHAnsi" w:hAnsiTheme="minorHAnsi" w:cstheme="minorHAnsi"/>
        </w:rPr>
      </w:pPr>
      <w:r>
        <w:rPr>
          <w:rFonts w:asciiTheme="minorHAnsi" w:hAnsiTheme="minorHAnsi" w:cstheme="minorHAnsi"/>
        </w:rPr>
        <w:t>s pooblastilom za unovčenje</w:t>
      </w:r>
    </w:p>
    <w:p w14:paraId="0AFF4B4B" w14:textId="77777777" w:rsidR="00513BB2" w:rsidRDefault="00513BB2">
      <w:pPr>
        <w:autoSpaceDE w:val="0"/>
        <w:autoSpaceDN w:val="0"/>
        <w:adjustRightInd w:val="0"/>
        <w:jc w:val="center"/>
        <w:rPr>
          <w:rFonts w:asciiTheme="minorHAnsi" w:hAnsiTheme="minorHAnsi" w:cstheme="minorHAnsi"/>
        </w:rPr>
      </w:pPr>
    </w:p>
    <w:p w14:paraId="7EF84539" w14:textId="77777777" w:rsidR="00513BB2" w:rsidRDefault="00811B5E">
      <w:pPr>
        <w:autoSpaceDE w:val="0"/>
        <w:autoSpaceDN w:val="0"/>
        <w:adjustRightInd w:val="0"/>
        <w:rPr>
          <w:rFonts w:asciiTheme="minorHAnsi" w:hAnsiTheme="minorHAnsi" w:cstheme="minorHAnsi"/>
        </w:rPr>
      </w:pPr>
      <w:r>
        <w:rPr>
          <w:rFonts w:asciiTheme="minorHAnsi" w:hAnsiTheme="minorHAnsi" w:cstheme="minorHAnsi"/>
        </w:rPr>
        <w:t xml:space="preserve">Izvajalec:  </w:t>
      </w:r>
      <w:sdt>
        <w:sdtPr>
          <w:rPr>
            <w:rFonts w:asciiTheme="minorHAnsi" w:hAnsiTheme="minorHAnsi" w:cstheme="minorHAnsi"/>
          </w:rPr>
          <w:id w:val="-2068870242"/>
          <w:placeholder>
            <w:docPart w:val="2E0228E30A214A18AA35830598B542A1"/>
          </w:placeholder>
          <w:showingPlcHdr/>
        </w:sdtPr>
        <w:sdtContent>
          <w:r>
            <w:rPr>
              <w:rStyle w:val="Besedilooznabemesta"/>
              <w:rFonts w:asciiTheme="minorHAnsi" w:eastAsia="MS ??" w:hAnsiTheme="minorHAnsi" w:cstheme="minorHAnsi"/>
            </w:rPr>
            <w:t>Kliknite ali tapnite tukaj, če želite vnesti besedilo.</w:t>
          </w:r>
        </w:sdtContent>
      </w:sdt>
    </w:p>
    <w:p w14:paraId="158498C4" w14:textId="77777777" w:rsidR="00513BB2" w:rsidRDefault="00513BB2">
      <w:pPr>
        <w:autoSpaceDE w:val="0"/>
        <w:autoSpaceDN w:val="0"/>
        <w:adjustRightInd w:val="0"/>
        <w:rPr>
          <w:rFonts w:asciiTheme="minorHAnsi" w:hAnsiTheme="minorHAnsi" w:cstheme="minorHAnsi"/>
        </w:rPr>
      </w:pPr>
    </w:p>
    <w:p w14:paraId="1AE550D3" w14:textId="157EF1A9" w:rsidR="00513BB2" w:rsidRDefault="00811B5E">
      <w:pPr>
        <w:jc w:val="both"/>
        <w:rPr>
          <w:rFonts w:asciiTheme="minorHAnsi" w:hAnsiTheme="minorHAnsi" w:cstheme="minorHAnsi"/>
        </w:rPr>
      </w:pPr>
      <w:r>
        <w:rPr>
          <w:rFonts w:asciiTheme="minorHAnsi" w:hAnsiTheme="minorHAnsi" w:cstheme="minorHAnsi"/>
        </w:rPr>
        <w:t xml:space="preserve">naročniku, Zdravstveni dom Murska Sobota, Grajska ulica 24, 9000 Murska Sobota kot garancijo za dobro izvedbo pogodbenih obveznosti v okviru izvedbe javnega naročila </w:t>
      </w:r>
      <w:r w:rsidRPr="008F7BA5">
        <w:rPr>
          <w:rFonts w:asciiTheme="minorHAnsi" w:hAnsiTheme="minorHAnsi" w:cstheme="minorHAnsi"/>
        </w:rPr>
        <w:t>»</w:t>
      </w:r>
      <w:r w:rsidR="004B7DA8" w:rsidRPr="008F7BA5">
        <w:rPr>
          <w:rFonts w:asciiTheme="minorHAnsi" w:hAnsiTheme="minorHAnsi" w:cstheme="minorHAnsi"/>
        </w:rPr>
        <w:t>ELEKTRIČNO DOSTAVNO VOZILO</w:t>
      </w:r>
      <w:r w:rsidRPr="008F7BA5">
        <w:rPr>
          <w:rFonts w:asciiTheme="minorHAnsi" w:hAnsiTheme="minorHAnsi" w:cstheme="minorHAnsi"/>
        </w:rPr>
        <w:t>«</w:t>
      </w:r>
      <w:r>
        <w:rPr>
          <w:rFonts w:asciiTheme="minorHAnsi" w:hAnsiTheme="minorHAnsi" w:cstheme="minorHAnsi"/>
        </w:rPr>
        <w:t>.</w:t>
      </w:r>
    </w:p>
    <w:p w14:paraId="6A5A7C47" w14:textId="77777777" w:rsidR="00513BB2" w:rsidRDefault="00513BB2">
      <w:pPr>
        <w:autoSpaceDE w:val="0"/>
        <w:autoSpaceDN w:val="0"/>
        <w:adjustRightInd w:val="0"/>
        <w:jc w:val="both"/>
        <w:rPr>
          <w:rFonts w:asciiTheme="minorHAnsi" w:hAnsiTheme="minorHAnsi" w:cstheme="minorHAnsi"/>
        </w:rPr>
      </w:pPr>
    </w:p>
    <w:p w14:paraId="2C5E9087"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42DB51A0" w14:textId="77777777" w:rsidR="00513BB2" w:rsidRDefault="00513BB2">
      <w:pPr>
        <w:autoSpaceDE w:val="0"/>
        <w:autoSpaceDN w:val="0"/>
        <w:adjustRightInd w:val="0"/>
        <w:rPr>
          <w:rFonts w:asciiTheme="minorHAnsi" w:hAnsiTheme="minorHAnsi" w:cstheme="minorHAnsi"/>
        </w:rPr>
      </w:pPr>
    </w:p>
    <w:tbl>
      <w:tblPr>
        <w:tblW w:w="9606" w:type="dxa"/>
        <w:tblLook w:val="04A0" w:firstRow="1" w:lastRow="0" w:firstColumn="1" w:lastColumn="0" w:noHBand="0" w:noVBand="1"/>
      </w:tblPr>
      <w:tblGrid>
        <w:gridCol w:w="4786"/>
        <w:gridCol w:w="709"/>
        <w:gridCol w:w="4111"/>
      </w:tblGrid>
      <w:tr w:rsidR="00513BB2" w14:paraId="2581276D" w14:textId="77777777">
        <w:tc>
          <w:tcPr>
            <w:tcW w:w="4786" w:type="dxa"/>
            <w:vMerge w:val="restart"/>
            <w:shd w:val="clear" w:color="auto" w:fill="auto"/>
          </w:tcPr>
          <w:sdt>
            <w:sdtPr>
              <w:rPr>
                <w:rFonts w:asciiTheme="minorHAnsi" w:hAnsiTheme="minorHAnsi" w:cstheme="minorHAnsi"/>
              </w:rPr>
              <w:id w:val="-1942283166"/>
              <w:placeholder>
                <w:docPart w:val="43A908E2310B47DCA5994FA744A79947"/>
              </w:placeholder>
              <w:showingPlcHdr/>
              <w:text/>
            </w:sdtPr>
            <w:sdtContent>
              <w:p w14:paraId="72D74502"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477F4E6B"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(ime in priimek pooblaščene osebe)</w:t>
            </w:r>
          </w:p>
        </w:tc>
        <w:tc>
          <w:tcPr>
            <w:tcW w:w="709" w:type="dxa"/>
            <w:shd w:val="clear" w:color="auto" w:fill="auto"/>
          </w:tcPr>
          <w:p w14:paraId="79F03FE6" w14:textId="77777777" w:rsidR="00513BB2" w:rsidRDefault="00513BB2">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shd w:val="clear" w:color="auto" w:fill="auto"/>
              </w:tcPr>
              <w:p w14:paraId="10D06361"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tc>
          </w:sdtContent>
        </w:sdt>
      </w:tr>
      <w:tr w:rsidR="00513BB2" w14:paraId="75F42F95" w14:textId="77777777">
        <w:trPr>
          <w:trHeight w:val="181"/>
        </w:trPr>
        <w:tc>
          <w:tcPr>
            <w:tcW w:w="4786" w:type="dxa"/>
            <w:vMerge/>
            <w:shd w:val="clear" w:color="auto" w:fill="auto"/>
          </w:tcPr>
          <w:p w14:paraId="66D25A5C"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2EE16C7D" w14:textId="77777777" w:rsidR="00513BB2" w:rsidRDefault="00513BB2">
            <w:pPr>
              <w:autoSpaceDE w:val="0"/>
              <w:autoSpaceDN w:val="0"/>
              <w:adjustRightInd w:val="0"/>
              <w:jc w:val="center"/>
              <w:rPr>
                <w:rFonts w:asciiTheme="minorHAnsi" w:hAnsiTheme="minorHAnsi" w:cstheme="minorHAnsi"/>
                <w:i/>
                <w:iCs/>
              </w:rPr>
            </w:pPr>
          </w:p>
        </w:tc>
        <w:tc>
          <w:tcPr>
            <w:tcW w:w="4111" w:type="dxa"/>
            <w:shd w:val="clear" w:color="auto" w:fill="auto"/>
          </w:tcPr>
          <w:p w14:paraId="190BD4EC" w14:textId="77777777" w:rsidR="00513BB2" w:rsidRDefault="00811B5E">
            <w:pPr>
              <w:autoSpaceDE w:val="0"/>
              <w:autoSpaceDN w:val="0"/>
              <w:adjustRightInd w:val="0"/>
              <w:jc w:val="center"/>
              <w:rPr>
                <w:rFonts w:asciiTheme="minorHAnsi" w:hAnsiTheme="minorHAnsi" w:cstheme="minorHAnsi"/>
                <w:i/>
                <w:iCs/>
                <w:sz w:val="16"/>
                <w:szCs w:val="16"/>
              </w:rPr>
            </w:pPr>
            <w:r>
              <w:rPr>
                <w:rFonts w:asciiTheme="minorHAnsi" w:hAnsiTheme="minorHAnsi" w:cstheme="minorHAnsi"/>
                <w:i/>
                <w:iCs/>
                <w:sz w:val="16"/>
                <w:szCs w:val="16"/>
              </w:rPr>
              <w:t>(funkcija)</w:t>
            </w:r>
          </w:p>
        </w:tc>
      </w:tr>
      <w:tr w:rsidR="00513BB2" w14:paraId="6C974F73" w14:textId="77777777">
        <w:tc>
          <w:tcPr>
            <w:tcW w:w="4786" w:type="dxa"/>
            <w:tcBorders>
              <w:bottom w:val="single" w:sz="4" w:space="0" w:color="auto"/>
            </w:tcBorders>
            <w:shd w:val="clear" w:color="auto" w:fill="auto"/>
          </w:tcPr>
          <w:p w14:paraId="33D25CC4" w14:textId="77777777" w:rsidR="00513BB2" w:rsidRDefault="00513BB2">
            <w:pPr>
              <w:autoSpaceDE w:val="0"/>
              <w:autoSpaceDN w:val="0"/>
              <w:adjustRightInd w:val="0"/>
              <w:rPr>
                <w:rFonts w:asciiTheme="minorHAnsi" w:hAnsiTheme="minorHAnsi" w:cstheme="minorHAnsi"/>
              </w:rPr>
            </w:pPr>
          </w:p>
        </w:tc>
        <w:tc>
          <w:tcPr>
            <w:tcW w:w="709" w:type="dxa"/>
            <w:shd w:val="clear" w:color="auto" w:fill="auto"/>
          </w:tcPr>
          <w:p w14:paraId="283DABF0"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60F9DCC5" w14:textId="77777777" w:rsidR="00513BB2" w:rsidRDefault="00513BB2">
            <w:pPr>
              <w:autoSpaceDE w:val="0"/>
              <w:autoSpaceDN w:val="0"/>
              <w:adjustRightInd w:val="0"/>
              <w:rPr>
                <w:rFonts w:asciiTheme="minorHAnsi" w:hAnsiTheme="minorHAnsi" w:cstheme="minorHAnsi"/>
              </w:rPr>
            </w:pPr>
          </w:p>
        </w:tc>
      </w:tr>
      <w:tr w:rsidR="00513BB2" w14:paraId="6E1D2487" w14:textId="77777777">
        <w:tc>
          <w:tcPr>
            <w:tcW w:w="4786" w:type="dxa"/>
            <w:tcBorders>
              <w:top w:val="single" w:sz="4" w:space="0" w:color="auto"/>
            </w:tcBorders>
            <w:shd w:val="clear" w:color="auto" w:fill="auto"/>
          </w:tcPr>
          <w:p w14:paraId="03CFDF79"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(podpis)</w:t>
            </w:r>
          </w:p>
        </w:tc>
        <w:tc>
          <w:tcPr>
            <w:tcW w:w="709" w:type="dxa"/>
            <w:shd w:val="clear" w:color="auto" w:fill="auto"/>
          </w:tcPr>
          <w:p w14:paraId="58BCDFA0"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60DBDF94" w14:textId="77777777" w:rsidR="00513BB2" w:rsidRDefault="00513BB2">
            <w:pPr>
              <w:autoSpaceDE w:val="0"/>
              <w:autoSpaceDN w:val="0"/>
              <w:adjustRightInd w:val="0"/>
              <w:rPr>
                <w:rFonts w:asciiTheme="minorHAnsi" w:hAnsiTheme="minorHAnsi" w:cstheme="minorHAnsi"/>
              </w:rPr>
            </w:pPr>
          </w:p>
        </w:tc>
      </w:tr>
      <w:tr w:rsidR="00513BB2" w14:paraId="539449C8" w14:textId="77777777">
        <w:tc>
          <w:tcPr>
            <w:tcW w:w="4786" w:type="dxa"/>
            <w:shd w:val="clear" w:color="auto" w:fill="auto"/>
          </w:tcPr>
          <w:p w14:paraId="6F0F413B"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37466DBE"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23ECEEDD" w14:textId="77777777" w:rsidR="00513BB2" w:rsidRDefault="00513BB2">
            <w:pPr>
              <w:autoSpaceDE w:val="0"/>
              <w:autoSpaceDN w:val="0"/>
              <w:adjustRightInd w:val="0"/>
              <w:rPr>
                <w:rFonts w:asciiTheme="minorHAnsi" w:hAnsiTheme="minorHAnsi" w:cstheme="minorHAnsi"/>
              </w:rPr>
            </w:pPr>
          </w:p>
        </w:tc>
      </w:tr>
    </w:tbl>
    <w:p w14:paraId="7ADF7204" w14:textId="77777777" w:rsidR="00513BB2" w:rsidRDefault="00513BB2">
      <w:pPr>
        <w:autoSpaceDE w:val="0"/>
        <w:autoSpaceDN w:val="0"/>
        <w:adjustRightInd w:val="0"/>
        <w:rPr>
          <w:rFonts w:asciiTheme="minorHAnsi" w:hAnsiTheme="minorHAnsi" w:cstheme="minorHAnsi"/>
        </w:rPr>
      </w:pPr>
    </w:p>
    <w:p w14:paraId="69260706"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EUR in jo unovči v primeru:</w:t>
      </w:r>
    </w:p>
    <w:p w14:paraId="72E86FE1" w14:textId="77777777" w:rsidR="00513BB2" w:rsidRDefault="00513BB2">
      <w:pPr>
        <w:autoSpaceDE w:val="0"/>
        <w:autoSpaceDN w:val="0"/>
        <w:adjustRightInd w:val="0"/>
        <w:jc w:val="both"/>
        <w:rPr>
          <w:rFonts w:asciiTheme="minorHAnsi" w:hAnsiTheme="minorHAnsi" w:cstheme="minorHAnsi"/>
        </w:rPr>
      </w:pPr>
    </w:p>
    <w:p w14:paraId="5A1910DC" w14:textId="77777777" w:rsidR="00513BB2" w:rsidRDefault="00811B5E">
      <w:pPr>
        <w:widowControl w:val="0"/>
        <w:numPr>
          <w:ilvl w:val="0"/>
          <w:numId w:val="27"/>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če dobavitelj predčasno prekine pogodbo;</w:t>
      </w:r>
    </w:p>
    <w:p w14:paraId="0EA8A729" w14:textId="77777777" w:rsidR="00513BB2" w:rsidRDefault="00811B5E">
      <w:pPr>
        <w:widowControl w:val="0"/>
        <w:numPr>
          <w:ilvl w:val="0"/>
          <w:numId w:val="27"/>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 xml:space="preserve">da dobavitelj ne izvede dobav v skladu z določili pogodbe; </w:t>
      </w:r>
    </w:p>
    <w:p w14:paraId="77217E32" w14:textId="77777777" w:rsidR="00513BB2" w:rsidRDefault="00811B5E">
      <w:pPr>
        <w:widowControl w:val="0"/>
        <w:numPr>
          <w:ilvl w:val="0"/>
          <w:numId w:val="28"/>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 xml:space="preserve">če dobavitelj ne zagotavlja cen v skladu s ponudbenim predračunom, </w:t>
      </w:r>
    </w:p>
    <w:p w14:paraId="5AF34E1B" w14:textId="77777777" w:rsidR="00513BB2" w:rsidRDefault="00513BB2">
      <w:pPr>
        <w:autoSpaceDE w:val="0"/>
        <w:autoSpaceDN w:val="0"/>
        <w:adjustRightInd w:val="0"/>
        <w:jc w:val="both"/>
        <w:rPr>
          <w:rFonts w:asciiTheme="minorHAnsi" w:hAnsiTheme="minorHAnsi" w:cstheme="minorHAnsi"/>
        </w:rPr>
      </w:pPr>
    </w:p>
    <w:p w14:paraId="43084B15"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,ki vodi naš TRR številka: </w:t>
      </w:r>
      <w:sdt>
        <w:sdtPr>
          <w:rPr>
            <w:rFonts w:asciiTheme="minorHAnsi" w:hAnsiTheme="minorHAnsi" w:cstheme="minorHAnsi"/>
          </w:rPr>
          <w:id w:val="1497148727"/>
          <w:placeholder>
            <w:docPart w:val="492FD7A55C864520ACD2D175058508D4"/>
          </w:placeholder>
          <w:showingPlcHdr/>
          <w:text/>
        </w:sdtPr>
        <w:sdtContent>
          <w:r>
            <w:rPr>
              <w:rStyle w:val="Besedilooznabemesta"/>
              <w:rFonts w:asciiTheme="minorHAnsi" w:hAnsiTheme="minorHAnsi" w:cstheme="minorHAnsi"/>
            </w:rPr>
            <w:t>Kliknite ali tapnite tukaj, če želite vnesti besedilo.</w:t>
          </w:r>
        </w:sdtContent>
      </w:sdt>
    </w:p>
    <w:p w14:paraId="30354656" w14:textId="77777777" w:rsidR="00513BB2" w:rsidRDefault="00513BB2">
      <w:pPr>
        <w:autoSpaceDE w:val="0"/>
        <w:autoSpaceDN w:val="0"/>
        <w:adjustRightInd w:val="0"/>
        <w:jc w:val="both"/>
        <w:rPr>
          <w:rFonts w:asciiTheme="minorHAnsi" w:hAnsiTheme="minorHAnsi" w:cstheme="minorHAnsi"/>
        </w:rPr>
      </w:pPr>
    </w:p>
    <w:p w14:paraId="06D825B1"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Menico se lahko unovči najkasneje v roku 30 dni po poteku dobavnega roka.</w:t>
      </w:r>
    </w:p>
    <w:p w14:paraId="2D2A9F9D"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                                                                                                                                                                                                                                                                </w:t>
      </w:r>
    </w:p>
    <w:p w14:paraId="573A193C"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Priloga: 2x bianco menica</w:t>
      </w:r>
    </w:p>
    <w:tbl>
      <w:tblPr>
        <w:tblW w:w="9846" w:type="dxa"/>
        <w:tblLook w:val="04A0" w:firstRow="1" w:lastRow="0" w:firstColumn="1" w:lastColumn="0" w:noHBand="0" w:noVBand="1"/>
      </w:tblPr>
      <w:tblGrid>
        <w:gridCol w:w="3261"/>
        <w:gridCol w:w="2126"/>
        <w:gridCol w:w="4459"/>
      </w:tblGrid>
      <w:tr w:rsidR="00513BB2" w14:paraId="5854F88E" w14:textId="77777777">
        <w:tc>
          <w:tcPr>
            <w:tcW w:w="3261" w:type="dxa"/>
          </w:tcPr>
          <w:p w14:paraId="6AE6EC69" w14:textId="77777777" w:rsidR="00513BB2" w:rsidRDefault="00513BB2">
            <w:pPr>
              <w:jc w:val="both"/>
              <w:rPr>
                <w:rFonts w:asciiTheme="minorHAnsi" w:hAnsiTheme="minorHAnsi" w:cstheme="minorHAnsi"/>
              </w:rPr>
            </w:pPr>
          </w:p>
          <w:p w14:paraId="38085B47" w14:textId="77777777" w:rsidR="00513BB2" w:rsidRDefault="00811B5E">
            <w:pPr>
              <w:jc w:val="both"/>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Pr>
                    <w:rStyle w:val="Besedilooznabemesta"/>
                    <w:rFonts w:asciiTheme="minorHAnsi" w:hAnsiTheme="minorHAnsi" w:cstheme="minorHAnsi"/>
                  </w:rPr>
                  <w:t>Kliknite ali tapnite tukaj, če želite vnesti datum.</w:t>
                </w:r>
              </w:sdtContent>
            </w:sdt>
          </w:p>
        </w:tc>
        <w:tc>
          <w:tcPr>
            <w:tcW w:w="2126" w:type="dxa"/>
          </w:tcPr>
          <w:p w14:paraId="33A27242" w14:textId="77777777" w:rsidR="00513BB2" w:rsidRDefault="00513BB2">
            <w:pPr>
              <w:jc w:val="both"/>
              <w:rPr>
                <w:rFonts w:asciiTheme="minorHAnsi" w:hAnsiTheme="minorHAnsi" w:cstheme="minorHAnsi"/>
              </w:rPr>
            </w:pPr>
          </w:p>
        </w:tc>
        <w:tc>
          <w:tcPr>
            <w:tcW w:w="4459" w:type="dxa"/>
          </w:tcPr>
          <w:p w14:paraId="7A06220B" w14:textId="77777777" w:rsidR="00513BB2" w:rsidRDefault="00513BB2">
            <w:pPr>
              <w:jc w:val="both"/>
              <w:rPr>
                <w:rFonts w:asciiTheme="minorHAnsi" w:hAnsiTheme="minorHAnsi" w:cstheme="minorHAnsi"/>
              </w:rPr>
            </w:pPr>
          </w:p>
        </w:tc>
      </w:tr>
      <w:tr w:rsidR="00513BB2" w14:paraId="37E47DE7" w14:textId="77777777">
        <w:tc>
          <w:tcPr>
            <w:tcW w:w="3261" w:type="dxa"/>
          </w:tcPr>
          <w:p w14:paraId="4ED04377" w14:textId="77777777" w:rsidR="00513BB2" w:rsidRDefault="00513BB2">
            <w:pPr>
              <w:jc w:val="both"/>
              <w:rPr>
                <w:rFonts w:asciiTheme="minorHAnsi" w:hAnsiTheme="minorHAnsi" w:cstheme="minorHAnsi"/>
              </w:rPr>
            </w:pPr>
          </w:p>
        </w:tc>
        <w:tc>
          <w:tcPr>
            <w:tcW w:w="2126" w:type="dxa"/>
          </w:tcPr>
          <w:p w14:paraId="26B90AF1" w14:textId="77777777" w:rsidR="00513BB2" w:rsidRDefault="00513BB2">
            <w:pPr>
              <w:jc w:val="both"/>
              <w:rPr>
                <w:rFonts w:asciiTheme="minorHAnsi" w:hAnsiTheme="minorHAnsi" w:cstheme="minorHAnsi"/>
              </w:rPr>
            </w:pPr>
          </w:p>
        </w:tc>
        <w:tc>
          <w:tcPr>
            <w:tcW w:w="4459" w:type="dxa"/>
          </w:tcPr>
          <w:p w14:paraId="23E589CF" w14:textId="77777777" w:rsidR="00513BB2" w:rsidRDefault="00513BB2">
            <w:pPr>
              <w:jc w:val="both"/>
              <w:rPr>
                <w:rFonts w:asciiTheme="minorHAnsi" w:hAnsiTheme="minorHAnsi" w:cstheme="minorHAnsi"/>
              </w:rPr>
            </w:pPr>
          </w:p>
        </w:tc>
      </w:tr>
      <w:tr w:rsidR="00513BB2" w14:paraId="5F5F1E9A" w14:textId="77777777">
        <w:tc>
          <w:tcPr>
            <w:tcW w:w="3261" w:type="dxa"/>
          </w:tcPr>
          <w:p w14:paraId="53BEC721" w14:textId="77777777" w:rsidR="00513BB2" w:rsidRDefault="00811B5E">
            <w:pPr>
              <w:rPr>
                <w:rFonts w:asciiTheme="minorHAnsi" w:hAnsiTheme="minorHAnsi" w:cstheme="minorHAnsi"/>
              </w:rPr>
            </w:pPr>
            <w:r>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Pr>
                    <w:rStyle w:val="Besedilooznabemesta"/>
                    <w:rFonts w:asciiTheme="minorHAnsi" w:hAnsiTheme="minorHAnsi" w:cstheme="minorHAnsi"/>
                  </w:rPr>
                  <w:t>Kliknite ali tapnite tukaj, če želite vnesti besedilo.</w:t>
                </w:r>
              </w:sdtContent>
            </w:sdt>
          </w:p>
        </w:tc>
        <w:tc>
          <w:tcPr>
            <w:tcW w:w="2126" w:type="dxa"/>
          </w:tcPr>
          <w:p w14:paraId="58EA3060" w14:textId="77777777" w:rsidR="00513BB2" w:rsidRDefault="00811B5E">
            <w:pPr>
              <w:rPr>
                <w:rFonts w:asciiTheme="minorHAnsi" w:hAnsiTheme="minorHAnsi" w:cstheme="minorHAnsi"/>
              </w:rPr>
            </w:pPr>
            <w:r>
              <w:rPr>
                <w:rFonts w:asciiTheme="minorHAnsi" w:hAnsiTheme="minorHAnsi" w:cstheme="minorHAnsi"/>
              </w:rPr>
              <w:t xml:space="preserve">   Izdajatelj menice</w:t>
            </w:r>
          </w:p>
        </w:tc>
        <w:tc>
          <w:tcPr>
            <w:tcW w:w="4459" w:type="dxa"/>
          </w:tcPr>
          <w:p w14:paraId="2B4EC897" w14:textId="77777777" w:rsidR="00513BB2" w:rsidRDefault="00513BB2">
            <w:pPr>
              <w:rPr>
                <w:rFonts w:asciiTheme="minorHAnsi" w:hAnsiTheme="minorHAnsi" w:cstheme="minorHAnsi"/>
              </w:rPr>
            </w:pPr>
          </w:p>
          <w:p w14:paraId="08720A0C" w14:textId="77777777" w:rsidR="00513BB2" w:rsidRDefault="00811B5E">
            <w:pPr>
              <w:rPr>
                <w:rFonts w:asciiTheme="minorHAnsi" w:hAnsiTheme="minorHAnsi" w:cstheme="minorHAnsi"/>
              </w:rPr>
            </w:pPr>
            <w:r>
              <w:rPr>
                <w:rFonts w:asciiTheme="minorHAnsi" w:hAnsiTheme="minorHAnsi" w:cstheme="minorHAnsi"/>
              </w:rPr>
              <w:t>________________________________</w:t>
            </w:r>
          </w:p>
          <w:p w14:paraId="19F822E3" w14:textId="77777777" w:rsidR="00513BB2" w:rsidRDefault="00811B5E">
            <w:pPr>
              <w:jc w:val="center"/>
              <w:rPr>
                <w:rFonts w:asciiTheme="minorHAnsi" w:hAnsiTheme="minorHAnsi" w:cstheme="minorHAnsi"/>
              </w:rPr>
            </w:pPr>
            <w:r>
              <w:rPr>
                <w:rFonts w:asciiTheme="minorHAnsi" w:hAnsiTheme="minorHAnsi" w:cstheme="minorHAnsi"/>
              </w:rPr>
              <w:t>žig in podpis</w:t>
            </w:r>
          </w:p>
        </w:tc>
      </w:tr>
    </w:tbl>
    <w:p w14:paraId="5F25E65D" w14:textId="77777777" w:rsidR="00513BB2" w:rsidRDefault="00811B5E">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br w:type="page"/>
      </w:r>
    </w:p>
    <w:p w14:paraId="4C03779E" w14:textId="77777777" w:rsidR="00513BB2" w:rsidRDefault="00513BB2">
      <w:pPr>
        <w:ind w:left="360"/>
        <w:rPr>
          <w:rFonts w:asciiTheme="minorHAnsi" w:hAnsiTheme="minorHAnsi" w:cstheme="minorHAnsi"/>
          <w:sz w:val="24"/>
          <w:szCs w:val="24"/>
        </w:rPr>
      </w:pPr>
    </w:p>
    <w:p w14:paraId="3C10CF93" w14:textId="77777777" w:rsidR="00513BB2" w:rsidRDefault="00811B5E">
      <w:pPr>
        <w:autoSpaceDE w:val="0"/>
        <w:autoSpaceDN w:val="0"/>
        <w:adjustRightInd w:val="0"/>
        <w:rPr>
          <w:rFonts w:asciiTheme="minorHAnsi" w:hAnsiTheme="minorHAnsi" w:cstheme="minorHAnsi"/>
          <w:sz w:val="24"/>
          <w:szCs w:val="24"/>
        </w:rPr>
      </w:pPr>
      <w:r>
        <w:rPr>
          <w:rFonts w:asciiTheme="minorHAnsi" w:hAnsiTheme="minorHAnsi" w:cstheme="minorHAnsi"/>
          <w:b/>
          <w:i/>
          <w:sz w:val="24"/>
          <w:szCs w:val="24"/>
        </w:rPr>
        <w:t>OBR-7</w:t>
      </w:r>
    </w:p>
    <w:p w14:paraId="6BF818CF" w14:textId="77777777" w:rsidR="00513BB2" w:rsidRDefault="00513BB2">
      <w:pPr>
        <w:autoSpaceDE w:val="0"/>
        <w:autoSpaceDN w:val="0"/>
        <w:adjustRightInd w:val="0"/>
        <w:rPr>
          <w:rFonts w:asciiTheme="minorHAnsi" w:hAnsiTheme="minorHAnsi" w:cstheme="minorHAnsi"/>
          <w:b/>
          <w:i/>
          <w:sz w:val="24"/>
          <w:szCs w:val="24"/>
        </w:rPr>
      </w:pPr>
    </w:p>
    <w:p w14:paraId="27DCB84F" w14:textId="77777777" w:rsidR="00513BB2" w:rsidRDefault="00811B5E">
      <w:pPr>
        <w:tabs>
          <w:tab w:val="left" w:pos="2694"/>
          <w:tab w:val="left" w:pos="2977"/>
        </w:tabs>
        <w:ind w:right="1"/>
        <w:rPr>
          <w:rFonts w:asciiTheme="minorHAnsi" w:hAnsiTheme="minorHAnsi" w:cstheme="minorHAnsi"/>
          <w:sz w:val="24"/>
          <w:szCs w:val="24"/>
        </w:rPr>
      </w:pPr>
      <w:r>
        <w:rPr>
          <w:rFonts w:asciiTheme="minorHAnsi" w:hAnsiTheme="minorHAnsi" w:cstheme="minorHAnsi"/>
          <w:b/>
          <w:sz w:val="24"/>
          <w:szCs w:val="24"/>
        </w:rPr>
        <w:t>OBRAZEC GARANCIJE ZA ODPRAVO NAPAK V GARANCIJSKI DOBI</w:t>
      </w:r>
    </w:p>
    <w:p w14:paraId="599772F5" w14:textId="77777777" w:rsidR="00513BB2" w:rsidRDefault="00513BB2">
      <w:pPr>
        <w:tabs>
          <w:tab w:val="left" w:pos="2694"/>
          <w:tab w:val="left" w:pos="2977"/>
        </w:tabs>
        <w:ind w:right="1"/>
        <w:rPr>
          <w:rFonts w:asciiTheme="minorHAnsi" w:hAnsiTheme="minorHAnsi" w:cstheme="minorHAnsi"/>
          <w:b/>
        </w:rPr>
      </w:pPr>
    </w:p>
    <w:p w14:paraId="22220D0D" w14:textId="77777777" w:rsidR="00513BB2" w:rsidRDefault="00513BB2">
      <w:pPr>
        <w:autoSpaceDE w:val="0"/>
        <w:autoSpaceDN w:val="0"/>
        <w:adjustRightInd w:val="0"/>
        <w:jc w:val="center"/>
        <w:rPr>
          <w:rFonts w:asciiTheme="minorHAnsi" w:hAnsiTheme="minorHAnsi" w:cstheme="minorHAnsi"/>
          <w:b/>
        </w:rPr>
      </w:pPr>
    </w:p>
    <w:p w14:paraId="0F5B82B8" w14:textId="77777777" w:rsidR="00513BB2" w:rsidRDefault="00811B5E">
      <w:pPr>
        <w:autoSpaceDE w:val="0"/>
        <w:autoSpaceDN w:val="0"/>
        <w:adjustRightInd w:val="0"/>
        <w:jc w:val="center"/>
        <w:rPr>
          <w:rFonts w:asciiTheme="minorHAnsi" w:hAnsiTheme="minorHAnsi" w:cstheme="minorHAnsi"/>
          <w:b/>
        </w:rPr>
      </w:pPr>
      <w:r>
        <w:rPr>
          <w:rFonts w:asciiTheme="minorHAnsi" w:hAnsiTheme="minorHAnsi" w:cstheme="minorHAnsi"/>
          <w:b/>
        </w:rPr>
        <w:t>MENIČNA IZJAVA</w:t>
      </w:r>
    </w:p>
    <w:p w14:paraId="44B27BE6" w14:textId="77777777" w:rsidR="00513BB2" w:rsidRDefault="00811B5E">
      <w:pPr>
        <w:autoSpaceDE w:val="0"/>
        <w:autoSpaceDN w:val="0"/>
        <w:adjustRightInd w:val="0"/>
        <w:jc w:val="center"/>
        <w:rPr>
          <w:rFonts w:asciiTheme="minorHAnsi" w:hAnsiTheme="minorHAnsi" w:cstheme="minorHAnsi"/>
        </w:rPr>
      </w:pPr>
      <w:r>
        <w:rPr>
          <w:rFonts w:asciiTheme="minorHAnsi" w:hAnsiTheme="minorHAnsi" w:cstheme="minorHAnsi"/>
        </w:rPr>
        <w:t>s pooblastilom za unovčenje</w:t>
      </w:r>
    </w:p>
    <w:p w14:paraId="0E480318" w14:textId="77777777" w:rsidR="00513BB2" w:rsidRDefault="00513BB2">
      <w:pPr>
        <w:autoSpaceDE w:val="0"/>
        <w:autoSpaceDN w:val="0"/>
        <w:adjustRightInd w:val="0"/>
        <w:jc w:val="center"/>
        <w:rPr>
          <w:rFonts w:asciiTheme="minorHAnsi" w:hAnsiTheme="minorHAnsi" w:cstheme="minorHAnsi"/>
        </w:rPr>
      </w:pPr>
    </w:p>
    <w:p w14:paraId="7BAB6FB4" w14:textId="77777777" w:rsidR="00513BB2" w:rsidRDefault="00811B5E">
      <w:pPr>
        <w:autoSpaceDE w:val="0"/>
        <w:autoSpaceDN w:val="0"/>
        <w:adjustRightInd w:val="0"/>
        <w:rPr>
          <w:rFonts w:asciiTheme="minorHAnsi" w:hAnsiTheme="minorHAnsi" w:cstheme="minorHAnsi"/>
        </w:rPr>
      </w:pPr>
      <w:r>
        <w:rPr>
          <w:rFonts w:asciiTheme="minorHAnsi" w:hAnsiTheme="minorHAnsi" w:cstheme="minorHAnsi"/>
        </w:rPr>
        <w:t xml:space="preserve">Izvajalec:  </w:t>
      </w:r>
      <w:sdt>
        <w:sdtPr>
          <w:rPr>
            <w:rFonts w:asciiTheme="minorHAnsi" w:hAnsiTheme="minorHAnsi" w:cstheme="minorHAnsi"/>
          </w:rPr>
          <w:id w:val="1893540564"/>
          <w:placeholder>
            <w:docPart w:val="57368E8F7DA04E01963B5ABDE20DE210"/>
          </w:placeholder>
          <w:showingPlcHdr/>
        </w:sdtPr>
        <w:sdtContent>
          <w:r>
            <w:rPr>
              <w:rStyle w:val="Besedilooznabemesta"/>
              <w:rFonts w:asciiTheme="minorHAnsi" w:eastAsia="MS ??" w:hAnsiTheme="minorHAnsi" w:cstheme="minorHAnsi"/>
            </w:rPr>
            <w:t>Kliknite ali tapnite tukaj, če želite vnesti besedilo.</w:t>
          </w:r>
        </w:sdtContent>
      </w:sdt>
    </w:p>
    <w:p w14:paraId="7AE9513C" w14:textId="77777777" w:rsidR="00513BB2" w:rsidRDefault="00513BB2">
      <w:pPr>
        <w:autoSpaceDE w:val="0"/>
        <w:autoSpaceDN w:val="0"/>
        <w:adjustRightInd w:val="0"/>
        <w:rPr>
          <w:rFonts w:asciiTheme="minorHAnsi" w:hAnsiTheme="minorHAnsi" w:cstheme="minorHAnsi"/>
        </w:rPr>
      </w:pPr>
    </w:p>
    <w:p w14:paraId="63DE6CF2" w14:textId="1F8F4F12" w:rsidR="00513BB2" w:rsidRDefault="00811B5E">
      <w:pPr>
        <w:jc w:val="both"/>
        <w:rPr>
          <w:rFonts w:asciiTheme="minorHAnsi" w:hAnsiTheme="minorHAnsi" w:cstheme="minorHAnsi"/>
        </w:rPr>
      </w:pPr>
      <w:r>
        <w:rPr>
          <w:rFonts w:asciiTheme="minorHAnsi" w:hAnsiTheme="minorHAnsi" w:cstheme="minorHAnsi"/>
        </w:rPr>
        <w:t xml:space="preserve">naročniku, Zdravstveni dom Murska Sobota, Grajska ulica 24, 9000 Murska Sobota kot garancijo za odpravo napak v garancijski dobi v okviru izvedbe javnega naročila </w:t>
      </w:r>
      <w:r w:rsidRPr="008F7BA5">
        <w:rPr>
          <w:rFonts w:asciiTheme="minorHAnsi" w:hAnsiTheme="minorHAnsi" w:cstheme="minorHAnsi"/>
        </w:rPr>
        <w:t>»</w:t>
      </w:r>
      <w:r w:rsidR="008F7BA5" w:rsidRPr="008F7BA5">
        <w:rPr>
          <w:rFonts w:asciiTheme="minorHAnsi" w:hAnsiTheme="minorHAnsi" w:cstheme="minorHAnsi"/>
        </w:rPr>
        <w:t xml:space="preserve">ELEKTRIČNO </w:t>
      </w:r>
      <w:r w:rsidR="004B7DA8" w:rsidRPr="008F7BA5">
        <w:rPr>
          <w:rFonts w:asciiTheme="minorHAnsi" w:hAnsiTheme="minorHAnsi" w:cstheme="minorHAnsi"/>
        </w:rPr>
        <w:t xml:space="preserve">DOSTAVNO </w:t>
      </w:r>
      <w:r w:rsidR="008F7BA5" w:rsidRPr="008F7BA5">
        <w:rPr>
          <w:rFonts w:asciiTheme="minorHAnsi" w:hAnsiTheme="minorHAnsi" w:cstheme="minorHAnsi"/>
        </w:rPr>
        <w:t>VOZILO</w:t>
      </w:r>
      <w:r w:rsidRPr="008F7BA5">
        <w:rPr>
          <w:rFonts w:asciiTheme="minorHAnsi" w:hAnsiTheme="minorHAnsi" w:cstheme="minorHAnsi"/>
        </w:rPr>
        <w:t>«</w:t>
      </w:r>
      <w:r>
        <w:rPr>
          <w:rFonts w:asciiTheme="minorHAnsi" w:hAnsiTheme="minorHAnsi" w:cstheme="minorHAnsi"/>
        </w:rPr>
        <w:t>.</w:t>
      </w:r>
    </w:p>
    <w:p w14:paraId="67066D62" w14:textId="77777777" w:rsidR="00513BB2" w:rsidRDefault="00513BB2">
      <w:pPr>
        <w:autoSpaceDE w:val="0"/>
        <w:autoSpaceDN w:val="0"/>
        <w:adjustRightInd w:val="0"/>
        <w:jc w:val="both"/>
        <w:rPr>
          <w:rFonts w:asciiTheme="minorHAnsi" w:hAnsiTheme="minorHAnsi" w:cstheme="minorHAnsi"/>
        </w:rPr>
      </w:pPr>
    </w:p>
    <w:p w14:paraId="7C9F30E6"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0223E1C4" w14:textId="77777777" w:rsidR="00513BB2" w:rsidRDefault="00513BB2">
      <w:pPr>
        <w:autoSpaceDE w:val="0"/>
        <w:autoSpaceDN w:val="0"/>
        <w:adjustRightInd w:val="0"/>
        <w:rPr>
          <w:rFonts w:asciiTheme="minorHAnsi" w:hAnsiTheme="minorHAnsi" w:cstheme="minorHAnsi"/>
        </w:rPr>
      </w:pPr>
    </w:p>
    <w:tbl>
      <w:tblPr>
        <w:tblW w:w="9606" w:type="dxa"/>
        <w:tblLook w:val="04A0" w:firstRow="1" w:lastRow="0" w:firstColumn="1" w:lastColumn="0" w:noHBand="0" w:noVBand="1"/>
      </w:tblPr>
      <w:tblGrid>
        <w:gridCol w:w="4786"/>
        <w:gridCol w:w="709"/>
        <w:gridCol w:w="4111"/>
      </w:tblGrid>
      <w:tr w:rsidR="00513BB2" w14:paraId="23C4E6F8" w14:textId="77777777">
        <w:tc>
          <w:tcPr>
            <w:tcW w:w="4786" w:type="dxa"/>
            <w:vMerge w:val="restart"/>
            <w:shd w:val="clear" w:color="auto" w:fill="auto"/>
          </w:tcPr>
          <w:sdt>
            <w:sdtPr>
              <w:rPr>
                <w:rFonts w:asciiTheme="minorHAnsi" w:hAnsiTheme="minorHAnsi" w:cstheme="minorHAnsi"/>
              </w:rPr>
              <w:id w:val="1769502821"/>
              <w:placeholder>
                <w:docPart w:val="446D7CCD57984BD8A3425AA89A1EF22C"/>
              </w:placeholder>
              <w:showingPlcHdr/>
              <w:text/>
            </w:sdtPr>
            <w:sdtContent>
              <w:p w14:paraId="3598D992"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43DF86D0"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(ime in priimek pooblaščene osebe)</w:t>
            </w:r>
          </w:p>
        </w:tc>
        <w:tc>
          <w:tcPr>
            <w:tcW w:w="709" w:type="dxa"/>
            <w:shd w:val="clear" w:color="auto" w:fill="auto"/>
          </w:tcPr>
          <w:p w14:paraId="7143C30F" w14:textId="77777777" w:rsidR="00513BB2" w:rsidRDefault="00513BB2">
            <w:pPr>
              <w:autoSpaceDE w:val="0"/>
              <w:autoSpaceDN w:val="0"/>
              <w:adjustRightInd w:val="0"/>
              <w:rPr>
                <w:rFonts w:asciiTheme="minorHAnsi" w:hAnsiTheme="minorHAnsi" w:cstheme="minorHAnsi"/>
              </w:rPr>
            </w:pPr>
          </w:p>
        </w:tc>
        <w:sdt>
          <w:sdtPr>
            <w:rPr>
              <w:rFonts w:asciiTheme="minorHAnsi" w:hAnsiTheme="minorHAnsi" w:cstheme="minorHAnsi"/>
            </w:rPr>
            <w:id w:val="242994467"/>
            <w:placeholder>
              <w:docPart w:val="446D7CCD57984BD8A3425AA89A1EF22C"/>
            </w:placeholder>
            <w:showingPlcHdr/>
            <w:text/>
          </w:sdtPr>
          <w:sdtContent>
            <w:tc>
              <w:tcPr>
                <w:tcW w:w="4111" w:type="dxa"/>
                <w:shd w:val="clear" w:color="auto" w:fill="auto"/>
              </w:tcPr>
              <w:p w14:paraId="4F9F0D0F" w14:textId="77777777" w:rsidR="00513BB2" w:rsidRDefault="00811B5E">
                <w:pPr>
                  <w:autoSpaceDE w:val="0"/>
                  <w:autoSpaceDN w:val="0"/>
                  <w:adjustRightInd w:val="0"/>
                  <w:jc w:val="center"/>
                  <w:rPr>
                    <w:rFonts w:asciiTheme="minorHAnsi" w:hAnsiTheme="minorHAnsi" w:cstheme="minorHAnsi"/>
                  </w:rPr>
                </w:pPr>
                <w:r>
                  <w:rPr>
                    <w:rStyle w:val="Besedilooznabemesta"/>
                    <w:rFonts w:asciiTheme="minorHAnsi" w:hAnsiTheme="minorHAnsi" w:cstheme="minorHAnsi"/>
                  </w:rPr>
                  <w:t>Kliknite ali tapnite tukaj, če želite vnesti besedilo.</w:t>
                </w:r>
              </w:p>
            </w:tc>
          </w:sdtContent>
        </w:sdt>
      </w:tr>
      <w:tr w:rsidR="00513BB2" w14:paraId="0847F4F5" w14:textId="77777777">
        <w:trPr>
          <w:trHeight w:val="181"/>
        </w:trPr>
        <w:tc>
          <w:tcPr>
            <w:tcW w:w="4786" w:type="dxa"/>
            <w:vMerge/>
            <w:shd w:val="clear" w:color="auto" w:fill="auto"/>
          </w:tcPr>
          <w:p w14:paraId="53DD8EDC"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75BE74CC" w14:textId="77777777" w:rsidR="00513BB2" w:rsidRDefault="00513BB2">
            <w:pPr>
              <w:autoSpaceDE w:val="0"/>
              <w:autoSpaceDN w:val="0"/>
              <w:adjustRightInd w:val="0"/>
              <w:jc w:val="center"/>
              <w:rPr>
                <w:rFonts w:asciiTheme="minorHAnsi" w:hAnsiTheme="minorHAnsi" w:cstheme="minorHAnsi"/>
                <w:i/>
                <w:iCs/>
              </w:rPr>
            </w:pPr>
          </w:p>
        </w:tc>
        <w:tc>
          <w:tcPr>
            <w:tcW w:w="4111" w:type="dxa"/>
            <w:shd w:val="clear" w:color="auto" w:fill="auto"/>
          </w:tcPr>
          <w:p w14:paraId="26939F03" w14:textId="77777777" w:rsidR="00513BB2" w:rsidRDefault="00811B5E">
            <w:pPr>
              <w:autoSpaceDE w:val="0"/>
              <w:autoSpaceDN w:val="0"/>
              <w:adjustRightInd w:val="0"/>
              <w:jc w:val="center"/>
              <w:rPr>
                <w:rFonts w:asciiTheme="minorHAnsi" w:hAnsiTheme="minorHAnsi" w:cstheme="minorHAnsi"/>
                <w:i/>
                <w:iCs/>
                <w:sz w:val="16"/>
                <w:szCs w:val="16"/>
              </w:rPr>
            </w:pPr>
            <w:r>
              <w:rPr>
                <w:rFonts w:asciiTheme="minorHAnsi" w:hAnsiTheme="minorHAnsi" w:cstheme="minorHAnsi"/>
                <w:i/>
                <w:iCs/>
                <w:sz w:val="16"/>
                <w:szCs w:val="16"/>
              </w:rPr>
              <w:t>(funkcija)</w:t>
            </w:r>
          </w:p>
        </w:tc>
      </w:tr>
      <w:tr w:rsidR="00513BB2" w14:paraId="5423352A" w14:textId="77777777">
        <w:tc>
          <w:tcPr>
            <w:tcW w:w="4786" w:type="dxa"/>
            <w:tcBorders>
              <w:bottom w:val="single" w:sz="4" w:space="0" w:color="auto"/>
            </w:tcBorders>
            <w:shd w:val="clear" w:color="auto" w:fill="auto"/>
          </w:tcPr>
          <w:p w14:paraId="4B8D1DB1" w14:textId="77777777" w:rsidR="00513BB2" w:rsidRDefault="00513BB2">
            <w:pPr>
              <w:autoSpaceDE w:val="0"/>
              <w:autoSpaceDN w:val="0"/>
              <w:adjustRightInd w:val="0"/>
              <w:rPr>
                <w:rFonts w:asciiTheme="minorHAnsi" w:hAnsiTheme="minorHAnsi" w:cstheme="minorHAnsi"/>
              </w:rPr>
            </w:pPr>
          </w:p>
        </w:tc>
        <w:tc>
          <w:tcPr>
            <w:tcW w:w="709" w:type="dxa"/>
            <w:shd w:val="clear" w:color="auto" w:fill="auto"/>
          </w:tcPr>
          <w:p w14:paraId="7FB8DC19"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71E0B240" w14:textId="77777777" w:rsidR="00513BB2" w:rsidRDefault="00513BB2">
            <w:pPr>
              <w:autoSpaceDE w:val="0"/>
              <w:autoSpaceDN w:val="0"/>
              <w:adjustRightInd w:val="0"/>
              <w:rPr>
                <w:rFonts w:asciiTheme="minorHAnsi" w:hAnsiTheme="minorHAnsi" w:cstheme="minorHAnsi"/>
              </w:rPr>
            </w:pPr>
          </w:p>
        </w:tc>
      </w:tr>
      <w:tr w:rsidR="00513BB2" w14:paraId="0D34C218" w14:textId="77777777">
        <w:tc>
          <w:tcPr>
            <w:tcW w:w="4786" w:type="dxa"/>
            <w:tcBorders>
              <w:top w:val="single" w:sz="4" w:space="0" w:color="auto"/>
            </w:tcBorders>
            <w:shd w:val="clear" w:color="auto" w:fill="auto"/>
          </w:tcPr>
          <w:p w14:paraId="65BB6618" w14:textId="77777777" w:rsidR="00513BB2" w:rsidRDefault="00811B5E">
            <w:pPr>
              <w:autoSpaceDE w:val="0"/>
              <w:autoSpaceDN w:val="0"/>
              <w:adjustRightInd w:val="0"/>
              <w:jc w:val="center"/>
              <w:rPr>
                <w:rFonts w:asciiTheme="minorHAnsi" w:hAnsiTheme="minorHAnsi" w:cstheme="minorHAnsi"/>
                <w:sz w:val="16"/>
                <w:szCs w:val="16"/>
              </w:rPr>
            </w:pPr>
            <w:r>
              <w:rPr>
                <w:rFonts w:asciiTheme="minorHAnsi" w:hAnsiTheme="minorHAnsi" w:cstheme="minorHAnsi"/>
                <w:i/>
                <w:iCs/>
                <w:sz w:val="16"/>
                <w:szCs w:val="16"/>
              </w:rPr>
              <w:t>(podpis)</w:t>
            </w:r>
          </w:p>
        </w:tc>
        <w:tc>
          <w:tcPr>
            <w:tcW w:w="709" w:type="dxa"/>
            <w:shd w:val="clear" w:color="auto" w:fill="auto"/>
          </w:tcPr>
          <w:p w14:paraId="61489EC1"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39FF2B81" w14:textId="77777777" w:rsidR="00513BB2" w:rsidRDefault="00513BB2">
            <w:pPr>
              <w:autoSpaceDE w:val="0"/>
              <w:autoSpaceDN w:val="0"/>
              <w:adjustRightInd w:val="0"/>
              <w:rPr>
                <w:rFonts w:asciiTheme="minorHAnsi" w:hAnsiTheme="minorHAnsi" w:cstheme="minorHAnsi"/>
              </w:rPr>
            </w:pPr>
          </w:p>
        </w:tc>
      </w:tr>
      <w:tr w:rsidR="00513BB2" w14:paraId="14514476" w14:textId="77777777">
        <w:tc>
          <w:tcPr>
            <w:tcW w:w="4786" w:type="dxa"/>
            <w:shd w:val="clear" w:color="auto" w:fill="auto"/>
          </w:tcPr>
          <w:p w14:paraId="3C06B81C" w14:textId="77777777" w:rsidR="00513BB2" w:rsidRDefault="00513BB2">
            <w:pPr>
              <w:autoSpaceDE w:val="0"/>
              <w:autoSpaceDN w:val="0"/>
              <w:adjustRightInd w:val="0"/>
              <w:jc w:val="center"/>
              <w:rPr>
                <w:rFonts w:asciiTheme="minorHAnsi" w:hAnsiTheme="minorHAnsi" w:cstheme="minorHAnsi"/>
                <w:i/>
                <w:iCs/>
              </w:rPr>
            </w:pPr>
          </w:p>
        </w:tc>
        <w:tc>
          <w:tcPr>
            <w:tcW w:w="709" w:type="dxa"/>
            <w:shd w:val="clear" w:color="auto" w:fill="auto"/>
          </w:tcPr>
          <w:p w14:paraId="68D1D626" w14:textId="77777777" w:rsidR="00513BB2" w:rsidRDefault="00513BB2">
            <w:pPr>
              <w:autoSpaceDE w:val="0"/>
              <w:autoSpaceDN w:val="0"/>
              <w:adjustRightInd w:val="0"/>
              <w:rPr>
                <w:rFonts w:asciiTheme="minorHAnsi" w:hAnsiTheme="minorHAnsi" w:cstheme="minorHAnsi"/>
              </w:rPr>
            </w:pPr>
          </w:p>
        </w:tc>
        <w:tc>
          <w:tcPr>
            <w:tcW w:w="4111" w:type="dxa"/>
            <w:shd w:val="clear" w:color="auto" w:fill="auto"/>
          </w:tcPr>
          <w:p w14:paraId="551150B0" w14:textId="77777777" w:rsidR="00513BB2" w:rsidRDefault="00513BB2">
            <w:pPr>
              <w:autoSpaceDE w:val="0"/>
              <w:autoSpaceDN w:val="0"/>
              <w:adjustRightInd w:val="0"/>
              <w:rPr>
                <w:rFonts w:asciiTheme="minorHAnsi" w:hAnsiTheme="minorHAnsi" w:cstheme="minorHAnsi"/>
              </w:rPr>
            </w:pPr>
          </w:p>
        </w:tc>
      </w:tr>
    </w:tbl>
    <w:p w14:paraId="0CBC1227" w14:textId="77777777" w:rsidR="00513BB2" w:rsidRDefault="00513BB2">
      <w:pPr>
        <w:autoSpaceDE w:val="0"/>
        <w:autoSpaceDN w:val="0"/>
        <w:adjustRightInd w:val="0"/>
        <w:rPr>
          <w:rFonts w:asciiTheme="minorHAnsi" w:hAnsiTheme="minorHAnsi" w:cstheme="minorHAnsi"/>
        </w:rPr>
      </w:pPr>
    </w:p>
    <w:p w14:paraId="261106E2"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Naročnika, Zdravstveni dom Murska Sobota, Grajska ulica 24, 9000 Murska Sobota, nepreklicno pooblaščamo, da izpolni to bianco menico v znesku </w:t>
      </w:r>
      <w:sdt>
        <w:sdtPr>
          <w:rPr>
            <w:rFonts w:asciiTheme="minorHAnsi" w:hAnsiTheme="minorHAnsi" w:cstheme="minorHAnsi"/>
          </w:rPr>
          <w:id w:val="232744425"/>
          <w:placeholder>
            <w:docPart w:val="2FB19105AC644CFDA580D2779A33B46F"/>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EUR in jo unovči v primeru:</w:t>
      </w:r>
    </w:p>
    <w:p w14:paraId="7641E616" w14:textId="77777777" w:rsidR="00513BB2" w:rsidRDefault="00513BB2">
      <w:pPr>
        <w:autoSpaceDE w:val="0"/>
        <w:autoSpaceDN w:val="0"/>
        <w:adjustRightInd w:val="0"/>
        <w:jc w:val="both"/>
        <w:rPr>
          <w:rFonts w:asciiTheme="minorHAnsi" w:hAnsiTheme="minorHAnsi" w:cstheme="minorHAnsi"/>
        </w:rPr>
      </w:pPr>
    </w:p>
    <w:p w14:paraId="5924DFF6" w14:textId="77777777" w:rsidR="00513BB2" w:rsidRDefault="00811B5E">
      <w:pPr>
        <w:widowControl w:val="0"/>
        <w:numPr>
          <w:ilvl w:val="0"/>
          <w:numId w:val="28"/>
        </w:numPr>
        <w:suppressAutoHyphens w:val="0"/>
        <w:autoSpaceDE w:val="0"/>
        <w:autoSpaceDN w:val="0"/>
        <w:adjustRightInd w:val="0"/>
        <w:jc w:val="both"/>
        <w:rPr>
          <w:rFonts w:asciiTheme="minorHAnsi" w:hAnsiTheme="minorHAnsi" w:cstheme="minorHAnsi"/>
        </w:rPr>
      </w:pPr>
      <w:r>
        <w:rPr>
          <w:rFonts w:asciiTheme="minorHAnsi" w:hAnsiTheme="minorHAnsi" w:cstheme="minorHAnsi"/>
        </w:rPr>
        <w:t>če dobavitelj ne upošteva reklamacij naročnika in/ali v razumnem roku ne odpravi napak ali kako drugače krši določila pogodbe.</w:t>
      </w:r>
    </w:p>
    <w:p w14:paraId="76B0D7E0" w14:textId="77777777" w:rsidR="00513BB2" w:rsidRDefault="00513BB2">
      <w:pPr>
        <w:widowControl w:val="0"/>
        <w:suppressAutoHyphens w:val="0"/>
        <w:autoSpaceDE w:val="0"/>
        <w:autoSpaceDN w:val="0"/>
        <w:adjustRightInd w:val="0"/>
        <w:ind w:left="720"/>
        <w:jc w:val="both"/>
        <w:rPr>
          <w:rFonts w:asciiTheme="minorHAnsi" w:hAnsiTheme="minorHAnsi" w:cstheme="minorHAnsi"/>
        </w:rPr>
      </w:pPr>
    </w:p>
    <w:p w14:paraId="7956A1B6"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Menica je plačljiva pri banki: </w:t>
      </w:r>
      <w:sdt>
        <w:sdtPr>
          <w:rPr>
            <w:rFonts w:asciiTheme="minorHAnsi" w:hAnsiTheme="minorHAnsi" w:cstheme="minorHAnsi"/>
          </w:rPr>
          <w:id w:val="-340089198"/>
          <w:placeholder>
            <w:docPart w:val="DEB6203F751445648D4128C519DB3E74"/>
          </w:placeholder>
          <w:showingPlcHdr/>
          <w:text/>
        </w:sdtPr>
        <w:sdtContent>
          <w:r>
            <w:rPr>
              <w:rStyle w:val="Besedilooznabemesta"/>
              <w:rFonts w:asciiTheme="minorHAnsi" w:hAnsiTheme="minorHAnsi" w:cstheme="minorHAnsi"/>
            </w:rPr>
            <w:t>Kliknite ali tapnite tukaj, če želite vnesti besedilo.</w:t>
          </w:r>
        </w:sdtContent>
      </w:sdt>
      <w:r>
        <w:rPr>
          <w:rFonts w:asciiTheme="minorHAnsi" w:hAnsiTheme="minorHAnsi" w:cstheme="minorHAnsi"/>
        </w:rPr>
        <w:t xml:space="preserve"> ,ki vodi naš TRR številka: </w:t>
      </w:r>
      <w:sdt>
        <w:sdtPr>
          <w:rPr>
            <w:rFonts w:asciiTheme="minorHAnsi" w:hAnsiTheme="minorHAnsi" w:cstheme="minorHAnsi"/>
          </w:rPr>
          <w:id w:val="-1706247539"/>
          <w:placeholder>
            <w:docPart w:val="DEB6203F751445648D4128C519DB3E74"/>
          </w:placeholder>
          <w:showingPlcHdr/>
          <w:text/>
        </w:sdtPr>
        <w:sdtContent>
          <w:r>
            <w:rPr>
              <w:rStyle w:val="Besedilooznabemesta"/>
              <w:rFonts w:asciiTheme="minorHAnsi" w:hAnsiTheme="minorHAnsi" w:cstheme="minorHAnsi"/>
            </w:rPr>
            <w:t>Kliknite ali tapnite tukaj, če želite vnesti besedilo.</w:t>
          </w:r>
        </w:sdtContent>
      </w:sdt>
    </w:p>
    <w:p w14:paraId="0B86AE58" w14:textId="77777777" w:rsidR="00513BB2" w:rsidRDefault="00513BB2">
      <w:pPr>
        <w:autoSpaceDE w:val="0"/>
        <w:autoSpaceDN w:val="0"/>
        <w:adjustRightInd w:val="0"/>
        <w:jc w:val="both"/>
        <w:rPr>
          <w:rFonts w:asciiTheme="minorHAnsi" w:hAnsiTheme="minorHAnsi" w:cstheme="minorHAnsi"/>
        </w:rPr>
      </w:pPr>
    </w:p>
    <w:p w14:paraId="48DB16BF"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Menico se lahko unovči najkasneje v roku 30 dni po poteku vseh garancijskih rokov.</w:t>
      </w:r>
    </w:p>
    <w:p w14:paraId="180480BF"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 xml:space="preserve">                                                                                                                                                                                                                                                                </w:t>
      </w:r>
    </w:p>
    <w:p w14:paraId="7FCBCD50" w14:textId="77777777" w:rsidR="00513BB2" w:rsidRDefault="00811B5E">
      <w:pPr>
        <w:autoSpaceDE w:val="0"/>
        <w:autoSpaceDN w:val="0"/>
        <w:adjustRightInd w:val="0"/>
        <w:jc w:val="both"/>
        <w:rPr>
          <w:rFonts w:asciiTheme="minorHAnsi" w:hAnsiTheme="minorHAnsi" w:cstheme="minorHAnsi"/>
        </w:rPr>
      </w:pPr>
      <w:r>
        <w:rPr>
          <w:rFonts w:asciiTheme="minorHAnsi" w:hAnsiTheme="minorHAnsi" w:cstheme="minorHAnsi"/>
        </w:rPr>
        <w:t>Priloga: 2x bianco menica</w:t>
      </w:r>
    </w:p>
    <w:tbl>
      <w:tblPr>
        <w:tblW w:w="9846" w:type="dxa"/>
        <w:tblLook w:val="04A0" w:firstRow="1" w:lastRow="0" w:firstColumn="1" w:lastColumn="0" w:noHBand="0" w:noVBand="1"/>
      </w:tblPr>
      <w:tblGrid>
        <w:gridCol w:w="3261"/>
        <w:gridCol w:w="2126"/>
        <w:gridCol w:w="4459"/>
      </w:tblGrid>
      <w:tr w:rsidR="00513BB2" w14:paraId="5D94E044" w14:textId="77777777">
        <w:tc>
          <w:tcPr>
            <w:tcW w:w="3261" w:type="dxa"/>
          </w:tcPr>
          <w:p w14:paraId="48908387" w14:textId="77777777" w:rsidR="00513BB2" w:rsidRDefault="00513BB2">
            <w:pPr>
              <w:jc w:val="both"/>
              <w:rPr>
                <w:rFonts w:asciiTheme="minorHAnsi" w:hAnsiTheme="minorHAnsi" w:cstheme="minorHAnsi"/>
              </w:rPr>
            </w:pPr>
          </w:p>
          <w:p w14:paraId="6B12A97B" w14:textId="77777777" w:rsidR="00513BB2" w:rsidRDefault="00811B5E">
            <w:pPr>
              <w:jc w:val="both"/>
              <w:rPr>
                <w:rFonts w:asciiTheme="minorHAnsi" w:hAnsiTheme="minorHAnsi" w:cstheme="minorHAnsi"/>
              </w:rPr>
            </w:pPr>
            <w:r>
              <w:rPr>
                <w:rFonts w:asciiTheme="minorHAnsi" w:hAnsiTheme="minorHAnsi" w:cstheme="minorHAnsi"/>
              </w:rPr>
              <w:t xml:space="preserve">Datum: </w:t>
            </w:r>
            <w:sdt>
              <w:sdtPr>
                <w:rPr>
                  <w:rFonts w:asciiTheme="minorHAnsi" w:hAnsiTheme="minorHAnsi" w:cstheme="minorHAnsi"/>
                </w:rPr>
                <w:id w:val="117733006"/>
                <w:placeholder>
                  <w:docPart w:val="22C52E70CA2F401EB21E1B6EAF5F01CB"/>
                </w:placeholder>
                <w:showingPlcHdr/>
                <w:date>
                  <w:dateFormat w:val="dd/MM/yyyy"/>
                  <w:lid w:val="sl-SI"/>
                  <w:storeMappedDataAs w:val="dateTime"/>
                  <w:calendar w:val="gregorian"/>
                </w:date>
              </w:sdtPr>
              <w:sdtContent>
                <w:r>
                  <w:rPr>
                    <w:rStyle w:val="Besedilooznabemesta"/>
                    <w:rFonts w:asciiTheme="minorHAnsi" w:hAnsiTheme="minorHAnsi" w:cstheme="minorHAnsi"/>
                  </w:rPr>
                  <w:t>Kliknite ali tapnite tukaj, če želite vnesti datum.</w:t>
                </w:r>
              </w:sdtContent>
            </w:sdt>
          </w:p>
        </w:tc>
        <w:tc>
          <w:tcPr>
            <w:tcW w:w="2126" w:type="dxa"/>
          </w:tcPr>
          <w:p w14:paraId="45FCD2E9" w14:textId="77777777" w:rsidR="00513BB2" w:rsidRDefault="00513BB2">
            <w:pPr>
              <w:jc w:val="both"/>
              <w:rPr>
                <w:rFonts w:asciiTheme="minorHAnsi" w:hAnsiTheme="minorHAnsi" w:cstheme="minorHAnsi"/>
              </w:rPr>
            </w:pPr>
          </w:p>
        </w:tc>
        <w:tc>
          <w:tcPr>
            <w:tcW w:w="4459" w:type="dxa"/>
          </w:tcPr>
          <w:p w14:paraId="0F341EF9" w14:textId="77777777" w:rsidR="00513BB2" w:rsidRDefault="00513BB2">
            <w:pPr>
              <w:jc w:val="both"/>
              <w:rPr>
                <w:rFonts w:asciiTheme="minorHAnsi" w:hAnsiTheme="minorHAnsi" w:cstheme="minorHAnsi"/>
              </w:rPr>
            </w:pPr>
          </w:p>
        </w:tc>
      </w:tr>
      <w:tr w:rsidR="00513BB2" w14:paraId="3759ED38" w14:textId="77777777">
        <w:tc>
          <w:tcPr>
            <w:tcW w:w="3261" w:type="dxa"/>
          </w:tcPr>
          <w:p w14:paraId="336C782E" w14:textId="77777777" w:rsidR="00513BB2" w:rsidRDefault="00513BB2">
            <w:pPr>
              <w:jc w:val="both"/>
              <w:rPr>
                <w:rFonts w:asciiTheme="minorHAnsi" w:hAnsiTheme="minorHAnsi" w:cstheme="minorHAnsi"/>
              </w:rPr>
            </w:pPr>
          </w:p>
        </w:tc>
        <w:tc>
          <w:tcPr>
            <w:tcW w:w="2126" w:type="dxa"/>
          </w:tcPr>
          <w:p w14:paraId="634B50A1" w14:textId="77777777" w:rsidR="00513BB2" w:rsidRDefault="00513BB2">
            <w:pPr>
              <w:jc w:val="both"/>
              <w:rPr>
                <w:rFonts w:asciiTheme="minorHAnsi" w:hAnsiTheme="minorHAnsi" w:cstheme="minorHAnsi"/>
              </w:rPr>
            </w:pPr>
          </w:p>
        </w:tc>
        <w:tc>
          <w:tcPr>
            <w:tcW w:w="4459" w:type="dxa"/>
          </w:tcPr>
          <w:p w14:paraId="5B611B1C" w14:textId="77777777" w:rsidR="00513BB2" w:rsidRDefault="00513BB2">
            <w:pPr>
              <w:jc w:val="both"/>
              <w:rPr>
                <w:rFonts w:asciiTheme="minorHAnsi" w:hAnsiTheme="minorHAnsi" w:cstheme="minorHAnsi"/>
              </w:rPr>
            </w:pPr>
          </w:p>
        </w:tc>
      </w:tr>
      <w:tr w:rsidR="00513BB2" w14:paraId="16CD4126" w14:textId="77777777">
        <w:tc>
          <w:tcPr>
            <w:tcW w:w="3261" w:type="dxa"/>
          </w:tcPr>
          <w:p w14:paraId="0FEE5457" w14:textId="77777777" w:rsidR="00513BB2" w:rsidRDefault="00811B5E">
            <w:pPr>
              <w:rPr>
                <w:rFonts w:asciiTheme="minorHAnsi" w:hAnsiTheme="minorHAnsi" w:cstheme="minorHAnsi"/>
              </w:rPr>
            </w:pPr>
            <w:r>
              <w:rPr>
                <w:rFonts w:asciiTheme="minorHAnsi" w:hAnsiTheme="minorHAnsi" w:cstheme="minorHAnsi"/>
              </w:rPr>
              <w:t xml:space="preserve">Kraj: </w:t>
            </w:r>
            <w:sdt>
              <w:sdtPr>
                <w:rPr>
                  <w:rFonts w:asciiTheme="minorHAnsi" w:hAnsiTheme="minorHAnsi" w:cstheme="minorHAnsi"/>
                </w:rPr>
                <w:id w:val="-2000185540"/>
                <w:placeholder>
                  <w:docPart w:val="DEB6203F751445648D4128C519DB3E74"/>
                </w:placeholder>
                <w:showingPlcHdr/>
                <w:text/>
              </w:sdtPr>
              <w:sdtContent>
                <w:r>
                  <w:rPr>
                    <w:rStyle w:val="Besedilooznabemesta"/>
                    <w:rFonts w:asciiTheme="minorHAnsi" w:hAnsiTheme="minorHAnsi" w:cstheme="minorHAnsi"/>
                  </w:rPr>
                  <w:t>Kliknite ali tapnite tukaj, če želite vnesti besedilo.</w:t>
                </w:r>
              </w:sdtContent>
            </w:sdt>
          </w:p>
        </w:tc>
        <w:tc>
          <w:tcPr>
            <w:tcW w:w="2126" w:type="dxa"/>
          </w:tcPr>
          <w:p w14:paraId="45263CA9" w14:textId="77777777" w:rsidR="00513BB2" w:rsidRDefault="00811B5E">
            <w:pPr>
              <w:rPr>
                <w:rFonts w:asciiTheme="minorHAnsi" w:hAnsiTheme="minorHAnsi" w:cstheme="minorHAnsi"/>
              </w:rPr>
            </w:pPr>
            <w:r>
              <w:rPr>
                <w:rFonts w:asciiTheme="minorHAnsi" w:hAnsiTheme="minorHAnsi" w:cstheme="minorHAnsi"/>
              </w:rPr>
              <w:t xml:space="preserve">   Izdajatelj menice</w:t>
            </w:r>
          </w:p>
        </w:tc>
        <w:tc>
          <w:tcPr>
            <w:tcW w:w="4459" w:type="dxa"/>
          </w:tcPr>
          <w:p w14:paraId="66F1FBEE" w14:textId="77777777" w:rsidR="00513BB2" w:rsidRDefault="00513BB2">
            <w:pPr>
              <w:rPr>
                <w:rFonts w:asciiTheme="minorHAnsi" w:hAnsiTheme="minorHAnsi" w:cstheme="minorHAnsi"/>
              </w:rPr>
            </w:pPr>
          </w:p>
          <w:p w14:paraId="6C5ABFD0" w14:textId="77777777" w:rsidR="00513BB2" w:rsidRDefault="00811B5E">
            <w:pPr>
              <w:rPr>
                <w:rFonts w:asciiTheme="minorHAnsi" w:hAnsiTheme="minorHAnsi" w:cstheme="minorHAnsi"/>
              </w:rPr>
            </w:pPr>
            <w:r>
              <w:rPr>
                <w:rFonts w:asciiTheme="minorHAnsi" w:hAnsiTheme="minorHAnsi" w:cstheme="minorHAnsi"/>
              </w:rPr>
              <w:t>________________________________</w:t>
            </w:r>
          </w:p>
          <w:p w14:paraId="707D6D0B" w14:textId="77777777" w:rsidR="00513BB2" w:rsidRDefault="00811B5E">
            <w:pPr>
              <w:jc w:val="center"/>
              <w:rPr>
                <w:rFonts w:asciiTheme="minorHAnsi" w:hAnsiTheme="minorHAnsi" w:cstheme="minorHAnsi"/>
              </w:rPr>
            </w:pPr>
            <w:r>
              <w:rPr>
                <w:rFonts w:asciiTheme="minorHAnsi" w:hAnsiTheme="minorHAnsi" w:cstheme="minorHAnsi"/>
              </w:rPr>
              <w:t>žig in podpis</w:t>
            </w:r>
          </w:p>
        </w:tc>
      </w:tr>
    </w:tbl>
    <w:p w14:paraId="5B4915E9" w14:textId="77777777" w:rsidR="00513BB2" w:rsidRDefault="00513BB2">
      <w:pPr>
        <w:autoSpaceDE w:val="0"/>
        <w:autoSpaceDN w:val="0"/>
        <w:adjustRightInd w:val="0"/>
        <w:rPr>
          <w:rFonts w:asciiTheme="minorHAnsi" w:hAnsiTheme="minorHAnsi" w:cstheme="minorHAnsi"/>
          <w:b/>
          <w:i/>
          <w:sz w:val="24"/>
          <w:szCs w:val="24"/>
        </w:rPr>
      </w:pPr>
    </w:p>
    <w:p w14:paraId="1DDA73F2" w14:textId="77777777" w:rsidR="00513BB2" w:rsidRDefault="00513BB2">
      <w:pPr>
        <w:autoSpaceDE w:val="0"/>
        <w:autoSpaceDN w:val="0"/>
        <w:adjustRightInd w:val="0"/>
        <w:rPr>
          <w:rFonts w:asciiTheme="minorHAnsi" w:hAnsiTheme="minorHAnsi" w:cstheme="minorHAnsi"/>
          <w:b/>
          <w:i/>
          <w:sz w:val="24"/>
          <w:szCs w:val="24"/>
        </w:rPr>
      </w:pPr>
    </w:p>
    <w:p w14:paraId="609EDEC2" w14:textId="77777777" w:rsidR="00513BB2" w:rsidRDefault="00513BB2">
      <w:pPr>
        <w:tabs>
          <w:tab w:val="left" w:pos="2694"/>
          <w:tab w:val="left" w:pos="2977"/>
        </w:tabs>
        <w:ind w:right="1"/>
        <w:rPr>
          <w:rFonts w:asciiTheme="minorHAnsi" w:hAnsiTheme="minorHAnsi" w:cstheme="minorHAnsi"/>
          <w:b/>
          <w:i/>
        </w:rPr>
        <w:sectPr w:rsidR="00513BB2">
          <w:pgSz w:w="11906" w:h="16838"/>
          <w:pgMar w:top="1843" w:right="1134" w:bottom="1134" w:left="1134" w:header="1191" w:footer="709" w:gutter="0"/>
          <w:cols w:space="708"/>
          <w:docGrid w:linePitch="360"/>
        </w:sectPr>
      </w:pPr>
      <w:bookmarkStart w:id="36" w:name="_Hlk113274074"/>
    </w:p>
    <w:p w14:paraId="49D49C22" w14:textId="77777777" w:rsidR="00513BB2" w:rsidRDefault="00811B5E">
      <w:pPr>
        <w:tabs>
          <w:tab w:val="left" w:pos="2694"/>
          <w:tab w:val="left" w:pos="2977"/>
        </w:tabs>
        <w:ind w:right="1"/>
        <w:rPr>
          <w:rFonts w:asciiTheme="minorHAnsi" w:hAnsiTheme="minorHAnsi" w:cstheme="minorHAnsi"/>
          <w:b/>
        </w:rPr>
      </w:pPr>
      <w:r>
        <w:rPr>
          <w:rFonts w:asciiTheme="minorHAnsi" w:hAnsiTheme="minorHAnsi" w:cstheme="minorHAnsi"/>
          <w:b/>
          <w:i/>
        </w:rPr>
        <w:lastRenderedPageBreak/>
        <w:t>OBR-8</w:t>
      </w:r>
    </w:p>
    <w:p w14:paraId="7C768E27" w14:textId="77777777" w:rsidR="00513BB2" w:rsidRDefault="00513BB2">
      <w:pPr>
        <w:spacing w:after="120"/>
        <w:rPr>
          <w:rFonts w:asciiTheme="minorHAnsi" w:hAnsiTheme="minorHAnsi" w:cstheme="minorHAnsi"/>
          <w:b/>
        </w:rPr>
      </w:pPr>
    </w:p>
    <w:p w14:paraId="6B386B25" w14:textId="77777777" w:rsidR="00513BB2" w:rsidRDefault="00811B5E">
      <w:pPr>
        <w:rPr>
          <w:rFonts w:asciiTheme="minorHAnsi" w:hAnsiTheme="minorHAnsi" w:cstheme="minorHAnsi"/>
          <w:color w:val="000000"/>
        </w:rPr>
      </w:pPr>
      <w:r>
        <w:rPr>
          <w:rFonts w:asciiTheme="minorHAnsi" w:hAnsiTheme="minorHAnsi" w:cstheme="minorHAnsi"/>
          <w:i/>
          <w:color w:val="000000"/>
        </w:rPr>
        <w:t>Gospodarski subjekt:</w:t>
      </w:r>
      <w:r>
        <w:rPr>
          <w:rFonts w:asciiTheme="minorHAnsi" w:hAnsiTheme="minorHAnsi" w:cstheme="minorHAnsi"/>
          <w:color w:val="000000"/>
        </w:rPr>
        <w:t xml:space="preserve"> </w:t>
      </w:r>
    </w:p>
    <w:sdt>
      <w:sdtPr>
        <w:rPr>
          <w:rFonts w:asciiTheme="minorHAnsi" w:hAnsiTheme="minorHAnsi" w:cstheme="minorHAnsi"/>
        </w:rPr>
        <w:id w:val="-804004835"/>
        <w:placeholder>
          <w:docPart w:val="A0AA704098BA4F7894CBA70820D2F401"/>
        </w:placeholder>
        <w:showingPlcHdr/>
      </w:sdtPr>
      <w:sdtContent>
        <w:p w14:paraId="6E7369BE" w14:textId="77777777" w:rsidR="00513BB2" w:rsidRDefault="00811B5E">
          <w:pPr>
            <w:spacing w:after="120"/>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5CAC8F3D" w14:textId="77777777" w:rsidR="00513BB2" w:rsidRDefault="00513BB2">
      <w:pPr>
        <w:spacing w:after="120"/>
        <w:rPr>
          <w:rFonts w:asciiTheme="minorHAnsi" w:hAnsiTheme="minorHAnsi" w:cstheme="minorHAnsi"/>
        </w:rPr>
      </w:pPr>
    </w:p>
    <w:p w14:paraId="630002AE" w14:textId="77777777" w:rsidR="00513BB2" w:rsidRDefault="00513BB2">
      <w:pPr>
        <w:spacing w:after="120"/>
        <w:rPr>
          <w:rFonts w:asciiTheme="minorHAnsi" w:hAnsiTheme="minorHAnsi" w:cstheme="minorHAnsi"/>
          <w:b/>
        </w:rPr>
      </w:pPr>
    </w:p>
    <w:p w14:paraId="1273C027" w14:textId="77777777" w:rsidR="00513BB2" w:rsidRDefault="00811B5E">
      <w:pPr>
        <w:spacing w:after="120"/>
        <w:jc w:val="center"/>
        <w:rPr>
          <w:rFonts w:asciiTheme="minorHAnsi" w:hAnsiTheme="minorHAnsi" w:cstheme="minorHAnsi"/>
          <w:b/>
        </w:rPr>
      </w:pPr>
      <w:r>
        <w:rPr>
          <w:rFonts w:asciiTheme="minorHAnsi" w:hAnsiTheme="minorHAnsi" w:cstheme="minorHAnsi"/>
          <w:b/>
        </w:rPr>
        <w:t>IZJAVA GOSPODARSKEGA SUBJEKTA</w:t>
      </w:r>
    </w:p>
    <w:bookmarkEnd w:id="36"/>
    <w:p w14:paraId="7D9F6411" w14:textId="77777777" w:rsidR="00513BB2" w:rsidRDefault="00513BB2">
      <w:pPr>
        <w:spacing w:after="120"/>
        <w:rPr>
          <w:rFonts w:asciiTheme="minorHAnsi" w:hAnsiTheme="minorHAnsi" w:cstheme="minorHAnsi"/>
          <w:color w:val="000000"/>
        </w:rPr>
      </w:pPr>
    </w:p>
    <w:p w14:paraId="66CEE073" w14:textId="77777777" w:rsidR="00513BB2" w:rsidRDefault="00513BB2">
      <w:pPr>
        <w:spacing w:after="120"/>
        <w:rPr>
          <w:rFonts w:asciiTheme="minorHAnsi" w:hAnsiTheme="minorHAnsi" w:cstheme="minorHAnsi"/>
          <w:color w:val="000000"/>
        </w:rPr>
      </w:pPr>
    </w:p>
    <w:p w14:paraId="29859AC8" w14:textId="77777777" w:rsidR="00513BB2" w:rsidRDefault="00811B5E">
      <w:pPr>
        <w:pStyle w:val="Odstavekseznama"/>
        <w:numPr>
          <w:ilvl w:val="0"/>
          <w:numId w:val="29"/>
        </w:numPr>
        <w:spacing w:after="120"/>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Pod materialno in kazensko odgovornostjo izjavljamo, da nismo v enem od spodaj navedenih položajev, ki jih opredeljuje </w:t>
      </w:r>
      <w:r>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Pr>
          <w:rFonts w:asciiTheme="minorHAnsi" w:hAnsiTheme="minorHAnsi" w:cstheme="minorHAnsi"/>
          <w:color w:val="000000"/>
          <w:sz w:val="24"/>
          <w:szCs w:val="24"/>
        </w:rPr>
        <w:t>:</w:t>
      </w:r>
    </w:p>
    <w:p w14:paraId="058FBFEE" w14:textId="77777777" w:rsidR="00513BB2" w:rsidRDefault="00513BB2">
      <w:pPr>
        <w:rPr>
          <w:rFonts w:asciiTheme="minorHAnsi" w:hAnsiTheme="minorHAnsi" w:cstheme="minorHAnsi"/>
          <w:b/>
          <w:sz w:val="24"/>
          <w:szCs w:val="24"/>
        </w:rPr>
      </w:pPr>
    </w:p>
    <w:p w14:paraId="76C2B5B2"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ruski državljan ali fizična ali pravna oseba, subjekt ali organ s sedežem v Rusiji;</w:t>
      </w:r>
    </w:p>
    <w:p w14:paraId="26C15C43"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pravna oseba, subjekt ali organ, katerega več kot 50-odstotni delež je v neposredni ali posredni lasti subjekta iz točke (a) tega odstavka, ali</w:t>
      </w:r>
    </w:p>
    <w:p w14:paraId="62FD2DB6"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fizična ali pravna oseba, subjekt ali organ, ki deluje v imenu ali po navodilih subjekta iz točke (a) ali (b) tega odstavka,</w:t>
      </w:r>
    </w:p>
    <w:p w14:paraId="25CF81E0" w14:textId="77777777" w:rsidR="00513BB2" w:rsidRDefault="00811B5E">
      <w:pPr>
        <w:pStyle w:val="Odstavekseznama"/>
        <w:numPr>
          <w:ilvl w:val="0"/>
          <w:numId w:val="30"/>
        </w:numPr>
        <w:spacing w:after="120"/>
        <w:jc w:val="both"/>
        <w:rPr>
          <w:rFonts w:asciiTheme="minorHAnsi" w:hAnsiTheme="minorHAnsi" w:cstheme="minorHAnsi"/>
          <w:sz w:val="24"/>
          <w:szCs w:val="24"/>
        </w:rPr>
      </w:pPr>
      <w:r>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24B6314A" w14:textId="77777777" w:rsidR="00513BB2" w:rsidRDefault="00513BB2">
      <w:pPr>
        <w:spacing w:after="120"/>
        <w:jc w:val="both"/>
        <w:rPr>
          <w:rFonts w:asciiTheme="minorHAnsi" w:eastAsia="Times New Roman" w:hAnsiTheme="minorHAnsi" w:cstheme="minorHAnsi"/>
          <w:color w:val="000000"/>
          <w:sz w:val="24"/>
          <w:szCs w:val="24"/>
          <w:lang w:eastAsia="sl-SI"/>
        </w:rPr>
      </w:pPr>
    </w:p>
    <w:p w14:paraId="7C8D9F39" w14:textId="77777777" w:rsidR="00513BB2" w:rsidRDefault="00811B5E">
      <w:pPr>
        <w:pStyle w:val="Odstavekseznama"/>
        <w:numPr>
          <w:ilvl w:val="0"/>
          <w:numId w:val="29"/>
        </w:numPr>
        <w:spacing w:after="120"/>
        <w:jc w:val="both"/>
        <w:rPr>
          <w:rFonts w:asciiTheme="minorHAnsi" w:hAnsiTheme="minorHAnsi" w:cstheme="minorHAnsi"/>
          <w:color w:val="000000"/>
          <w:sz w:val="24"/>
          <w:szCs w:val="24"/>
        </w:rPr>
      </w:pPr>
      <w:r>
        <w:rPr>
          <w:rFonts w:asciiTheme="minorHAnsi" w:hAnsiTheme="minorHAnsi" w:cstheme="minorHAnsi"/>
          <w:color w:val="000000"/>
          <w:sz w:val="24"/>
          <w:szCs w:val="24"/>
        </w:rPr>
        <w:t>V celoti sprejemamo in izpolnjujemo pogoje za sodelovanje iz 7. člena te razpisne dokumentacije.</w:t>
      </w:r>
    </w:p>
    <w:p w14:paraId="60224883" w14:textId="77777777" w:rsidR="00513BB2" w:rsidRDefault="00513BB2">
      <w:pPr>
        <w:rPr>
          <w:rFonts w:asciiTheme="minorHAnsi" w:hAnsiTheme="minorHAnsi" w:cstheme="minorHAnsi"/>
        </w:rPr>
      </w:pPr>
    </w:p>
    <w:p w14:paraId="1E44BEB5" w14:textId="77777777" w:rsidR="00513BB2" w:rsidRDefault="00513BB2">
      <w:pPr>
        <w:rPr>
          <w:rFonts w:asciiTheme="minorHAnsi" w:hAnsiTheme="minorHAnsi" w:cstheme="minorHAnsi"/>
        </w:rPr>
      </w:pPr>
    </w:p>
    <w:sdt>
      <w:sdtPr>
        <w:rPr>
          <w:rFonts w:asciiTheme="minorHAnsi" w:hAnsiTheme="minorHAnsi" w:cstheme="minorHAnsi"/>
        </w:rPr>
        <w:id w:val="-1015602503"/>
        <w:placeholder>
          <w:docPart w:val="9FF877D04E774563A02FF87C6D41082A"/>
        </w:placeholder>
        <w:showingPlcHdr/>
        <w:text/>
      </w:sdtPr>
      <w:sdtContent>
        <w:p w14:paraId="4E54D58F"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2791A472" w14:textId="77777777" w:rsidR="00513BB2" w:rsidRDefault="00811B5E">
      <w:pPr>
        <w:jc w:val="both"/>
        <w:rPr>
          <w:rFonts w:asciiTheme="minorHAnsi" w:hAnsiTheme="minorHAnsi" w:cstheme="minorHAnsi"/>
        </w:rPr>
      </w:pPr>
      <w:r>
        <w:rPr>
          <w:rFonts w:asciiTheme="minorHAnsi" w:hAnsiTheme="minorHAnsi" w:cstheme="minorHAnsi"/>
        </w:rPr>
        <w:t xml:space="preserve">(Kraj in datum)                                                                                     Žig            </w:t>
      </w:r>
    </w:p>
    <w:p w14:paraId="195E668F" w14:textId="77777777" w:rsidR="00513BB2" w:rsidRDefault="00513BB2">
      <w:pPr>
        <w:jc w:val="both"/>
        <w:rPr>
          <w:rFonts w:asciiTheme="minorHAnsi" w:hAnsiTheme="minorHAnsi" w:cstheme="minorHAnsi"/>
        </w:rPr>
      </w:pPr>
    </w:p>
    <w:p w14:paraId="559137D1" w14:textId="77777777" w:rsidR="00513BB2" w:rsidRDefault="00513BB2">
      <w:pPr>
        <w:jc w:val="both"/>
        <w:rPr>
          <w:rFonts w:asciiTheme="minorHAnsi" w:hAnsiTheme="minorHAnsi" w:cstheme="minorHAnsi"/>
        </w:rPr>
      </w:pPr>
    </w:p>
    <w:sdt>
      <w:sdtPr>
        <w:rPr>
          <w:rFonts w:asciiTheme="minorHAnsi" w:hAnsiTheme="minorHAnsi" w:cstheme="minorHAnsi"/>
        </w:rPr>
        <w:id w:val="1710139846"/>
        <w:placeholder>
          <w:docPart w:val="9FF877D04E774563A02FF87C6D41082A"/>
        </w:placeholder>
        <w:showingPlcHdr/>
        <w:text/>
      </w:sdtPr>
      <w:sdtContent>
        <w:p w14:paraId="3F172BC9"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76F79635" w14:textId="77777777" w:rsidR="00513BB2" w:rsidRDefault="00811B5E">
      <w:pPr>
        <w:jc w:val="both"/>
        <w:rPr>
          <w:rFonts w:asciiTheme="minorHAnsi" w:hAnsiTheme="minorHAnsi" w:cstheme="minorHAnsi"/>
        </w:rPr>
      </w:pPr>
      <w:r>
        <w:rPr>
          <w:rFonts w:asciiTheme="minorHAnsi" w:hAnsiTheme="minorHAnsi" w:cstheme="minorHAnsi"/>
        </w:rPr>
        <w:t xml:space="preserve">(Naziv in podpis zakonitega zastopnika ponudnika) </w:t>
      </w:r>
    </w:p>
    <w:p w14:paraId="134A6771" w14:textId="77777777" w:rsidR="00513BB2" w:rsidRDefault="00513BB2">
      <w:pPr>
        <w:suppressAutoHyphens w:val="0"/>
        <w:rPr>
          <w:rFonts w:asciiTheme="minorHAnsi" w:hAnsiTheme="minorHAnsi" w:cstheme="minorHAnsi"/>
          <w:sz w:val="24"/>
          <w:szCs w:val="24"/>
        </w:rPr>
      </w:pPr>
    </w:p>
    <w:p w14:paraId="286F1B04" w14:textId="77777777" w:rsidR="00513BB2" w:rsidRDefault="00513BB2">
      <w:pPr>
        <w:suppressAutoHyphens w:val="0"/>
        <w:rPr>
          <w:rFonts w:asciiTheme="minorHAnsi" w:hAnsiTheme="minorHAnsi" w:cstheme="minorHAnsi"/>
          <w:sz w:val="24"/>
          <w:szCs w:val="24"/>
        </w:rPr>
      </w:pPr>
    </w:p>
    <w:p w14:paraId="496C2E70" w14:textId="77777777" w:rsidR="00513BB2" w:rsidRDefault="00513BB2">
      <w:pPr>
        <w:suppressAutoHyphens w:val="0"/>
        <w:rPr>
          <w:rFonts w:asciiTheme="minorHAnsi" w:hAnsiTheme="minorHAnsi" w:cstheme="minorHAnsi"/>
          <w:sz w:val="24"/>
          <w:szCs w:val="24"/>
        </w:rPr>
        <w:sectPr w:rsidR="00513BB2">
          <w:pgSz w:w="11906" w:h="16838"/>
          <w:pgMar w:top="1843" w:right="1134" w:bottom="1134" w:left="1134" w:header="1191" w:footer="709" w:gutter="0"/>
          <w:cols w:space="708"/>
          <w:docGrid w:linePitch="360"/>
        </w:sectPr>
      </w:pPr>
    </w:p>
    <w:p w14:paraId="563E4B30" w14:textId="77777777" w:rsidR="00513BB2" w:rsidRDefault="00811B5E">
      <w:pPr>
        <w:autoSpaceDE w:val="0"/>
        <w:adjustRightInd w:val="0"/>
        <w:rPr>
          <w:rFonts w:asciiTheme="minorHAnsi" w:hAnsiTheme="minorHAnsi" w:cstheme="minorHAnsi"/>
          <w:b/>
          <w:i/>
        </w:rPr>
      </w:pPr>
      <w:r>
        <w:rPr>
          <w:rFonts w:asciiTheme="minorHAnsi" w:hAnsiTheme="minorHAnsi" w:cstheme="minorHAnsi"/>
          <w:b/>
          <w:i/>
        </w:rPr>
        <w:lastRenderedPageBreak/>
        <w:t>OBR-9</w:t>
      </w:r>
    </w:p>
    <w:p w14:paraId="2ED75BBC" w14:textId="77777777" w:rsidR="00513BB2" w:rsidRDefault="00513BB2">
      <w:pPr>
        <w:autoSpaceDE w:val="0"/>
        <w:adjustRightInd w:val="0"/>
        <w:rPr>
          <w:rFonts w:asciiTheme="minorHAnsi" w:hAnsiTheme="minorHAnsi" w:cstheme="minorHAnsi"/>
          <w:b/>
          <w:i/>
        </w:rPr>
      </w:pPr>
    </w:p>
    <w:p w14:paraId="16E71956" w14:textId="5B6F7284" w:rsidR="00513BB2" w:rsidRDefault="0044186A">
      <w:pPr>
        <w:rPr>
          <w:rFonts w:asciiTheme="minorHAnsi" w:hAnsiTheme="minorHAnsi" w:cstheme="minorHAnsi"/>
          <w:color w:val="000000"/>
        </w:rPr>
      </w:pPr>
      <w:r>
        <w:rPr>
          <w:rFonts w:asciiTheme="minorHAnsi" w:hAnsiTheme="minorHAnsi" w:cstheme="minorHAnsi"/>
          <w:i/>
          <w:color w:val="000000"/>
        </w:rPr>
        <w:t>Ponudnik</w:t>
      </w:r>
      <w:r w:rsidR="00811B5E">
        <w:rPr>
          <w:rFonts w:asciiTheme="minorHAnsi" w:hAnsiTheme="minorHAnsi" w:cstheme="minorHAnsi"/>
          <w:i/>
          <w:color w:val="000000"/>
        </w:rPr>
        <w:t>:</w:t>
      </w:r>
      <w:r w:rsidR="00811B5E">
        <w:rPr>
          <w:rFonts w:asciiTheme="minorHAnsi" w:hAnsiTheme="minorHAnsi" w:cstheme="minorHAnsi"/>
          <w:color w:val="000000"/>
        </w:rPr>
        <w:t xml:space="preserve"> </w:t>
      </w:r>
    </w:p>
    <w:sdt>
      <w:sdtPr>
        <w:rPr>
          <w:rFonts w:asciiTheme="minorHAnsi" w:hAnsiTheme="minorHAnsi" w:cstheme="minorHAnsi"/>
        </w:rPr>
        <w:id w:val="416837741"/>
        <w:placeholder>
          <w:docPart w:val="F8DF450AB986497D9A81DA0015CB7A23"/>
        </w:placeholder>
        <w:showingPlcHdr/>
      </w:sdtPr>
      <w:sdtContent>
        <w:p w14:paraId="3AC3AA25" w14:textId="77777777" w:rsidR="00513BB2" w:rsidRDefault="00811B5E">
          <w:pPr>
            <w:spacing w:after="120"/>
            <w:rPr>
              <w:rFonts w:asciiTheme="minorHAnsi" w:hAnsiTheme="minorHAnsi" w:cstheme="minorHAnsi"/>
            </w:rPr>
          </w:pPr>
          <w:r>
            <w:rPr>
              <w:rStyle w:val="Besedilooznabemesta"/>
              <w:rFonts w:asciiTheme="minorHAnsi" w:hAnsiTheme="minorHAnsi" w:cstheme="minorHAnsi"/>
            </w:rPr>
            <w:t>Kliknite ali tapnite tukaj, če želite vnesti besedilo.</w:t>
          </w:r>
        </w:p>
      </w:sdtContent>
    </w:sdt>
    <w:p w14:paraId="7F63263A" w14:textId="77777777" w:rsidR="00513BB2" w:rsidRDefault="00513BB2">
      <w:pPr>
        <w:widowControl w:val="0"/>
        <w:spacing w:line="266" w:lineRule="exact"/>
        <w:jc w:val="both"/>
        <w:rPr>
          <w:rFonts w:asciiTheme="minorHAnsi" w:hAnsiTheme="minorHAnsi" w:cstheme="minorHAnsi"/>
          <w:b/>
          <w:sz w:val="24"/>
          <w:szCs w:val="24"/>
          <w:highlight w:val="yellow"/>
        </w:rPr>
      </w:pPr>
    </w:p>
    <w:p w14:paraId="19BE88A4" w14:textId="77777777" w:rsidR="00513BB2" w:rsidRDefault="00513BB2">
      <w:pPr>
        <w:widowControl w:val="0"/>
        <w:spacing w:line="266" w:lineRule="exact"/>
        <w:jc w:val="both"/>
        <w:rPr>
          <w:rFonts w:asciiTheme="minorHAnsi" w:hAnsiTheme="minorHAnsi" w:cstheme="minorHAnsi"/>
          <w:b/>
          <w:sz w:val="24"/>
          <w:szCs w:val="24"/>
          <w:highlight w:val="yellow"/>
        </w:rPr>
      </w:pPr>
    </w:p>
    <w:p w14:paraId="3D8CC1F0" w14:textId="77777777" w:rsidR="00513BB2" w:rsidRDefault="00513BB2">
      <w:pPr>
        <w:widowControl w:val="0"/>
        <w:spacing w:line="266" w:lineRule="exact"/>
        <w:jc w:val="both"/>
        <w:rPr>
          <w:rFonts w:asciiTheme="minorHAnsi" w:hAnsiTheme="minorHAnsi" w:cstheme="minorHAnsi"/>
          <w:b/>
          <w:sz w:val="24"/>
          <w:szCs w:val="24"/>
          <w:highlight w:val="yellow"/>
        </w:rPr>
      </w:pPr>
    </w:p>
    <w:p w14:paraId="5BF8DD2B" w14:textId="77777777" w:rsidR="00513BB2" w:rsidRDefault="00811B5E">
      <w:pPr>
        <w:widowControl w:val="0"/>
        <w:spacing w:line="266" w:lineRule="exact"/>
        <w:jc w:val="center"/>
        <w:rPr>
          <w:rFonts w:asciiTheme="minorHAnsi" w:hAnsiTheme="minorHAnsi" w:cstheme="minorHAnsi"/>
          <w:b/>
          <w:sz w:val="24"/>
          <w:szCs w:val="24"/>
        </w:rPr>
      </w:pPr>
      <w:r>
        <w:rPr>
          <w:rFonts w:asciiTheme="minorHAnsi" w:hAnsiTheme="minorHAnsi" w:cstheme="minorHAnsi"/>
          <w:b/>
          <w:sz w:val="24"/>
          <w:szCs w:val="24"/>
        </w:rPr>
        <w:t>SOGLASJE K ODPRAVI RAČUNSKIH NAPAK</w:t>
      </w:r>
    </w:p>
    <w:p w14:paraId="7549914F" w14:textId="77777777" w:rsidR="00513BB2" w:rsidRDefault="00513BB2">
      <w:pPr>
        <w:widowControl w:val="0"/>
        <w:spacing w:line="266" w:lineRule="exact"/>
        <w:jc w:val="both"/>
        <w:rPr>
          <w:rFonts w:asciiTheme="minorHAnsi" w:hAnsiTheme="minorHAnsi" w:cstheme="minorHAnsi"/>
          <w:b/>
          <w:sz w:val="24"/>
          <w:szCs w:val="24"/>
        </w:rPr>
      </w:pPr>
    </w:p>
    <w:p w14:paraId="225889F9" w14:textId="77777777" w:rsidR="00513BB2" w:rsidRDefault="00513BB2">
      <w:pPr>
        <w:widowControl w:val="0"/>
        <w:spacing w:line="266" w:lineRule="exact"/>
        <w:jc w:val="both"/>
        <w:rPr>
          <w:rFonts w:asciiTheme="minorHAnsi" w:hAnsiTheme="minorHAnsi" w:cstheme="minorHAnsi"/>
          <w:b/>
          <w:sz w:val="24"/>
          <w:szCs w:val="24"/>
        </w:rPr>
      </w:pPr>
    </w:p>
    <w:p w14:paraId="39B1DC1D" w14:textId="0F0F5AB8" w:rsidR="00513BB2" w:rsidRDefault="00811B5E">
      <w:pPr>
        <w:widowControl w:val="0"/>
        <w:spacing w:line="266" w:lineRule="exact"/>
        <w:jc w:val="both"/>
        <w:rPr>
          <w:rFonts w:asciiTheme="minorHAnsi" w:hAnsiTheme="minorHAnsi" w:cstheme="minorHAnsi"/>
          <w:bCs/>
          <w:sz w:val="24"/>
          <w:szCs w:val="24"/>
        </w:rPr>
      </w:pPr>
      <w:r>
        <w:rPr>
          <w:rFonts w:asciiTheme="minorHAnsi" w:hAnsiTheme="minorHAnsi" w:cstheme="minorHAnsi"/>
          <w:bCs/>
          <w:sz w:val="24"/>
          <w:szCs w:val="24"/>
        </w:rPr>
        <w:t>V okviru oddaje ponudbe javnega naročila »</w:t>
      </w:r>
      <w:r w:rsidR="008F7BA5">
        <w:rPr>
          <w:rFonts w:asciiTheme="minorHAnsi" w:hAnsiTheme="minorHAnsi" w:cstheme="minorHAnsi"/>
          <w:bCs/>
          <w:sz w:val="24"/>
          <w:szCs w:val="24"/>
        </w:rPr>
        <w:t xml:space="preserve">ELEKTRIČNO </w:t>
      </w:r>
      <w:r w:rsidR="007A6A19">
        <w:rPr>
          <w:rFonts w:asciiTheme="minorHAnsi" w:hAnsiTheme="minorHAnsi" w:cstheme="minorHAnsi"/>
          <w:bCs/>
          <w:sz w:val="24"/>
          <w:szCs w:val="24"/>
        </w:rPr>
        <w:t xml:space="preserve">DOSTAVNO </w:t>
      </w:r>
      <w:r w:rsidR="008F7BA5">
        <w:rPr>
          <w:rFonts w:asciiTheme="minorHAnsi" w:hAnsiTheme="minorHAnsi" w:cstheme="minorHAnsi"/>
          <w:bCs/>
          <w:sz w:val="24"/>
          <w:szCs w:val="24"/>
        </w:rPr>
        <w:t>VOZILO</w:t>
      </w:r>
      <w:r>
        <w:rPr>
          <w:rFonts w:asciiTheme="minorHAnsi" w:hAnsiTheme="minorHAnsi" w:cstheme="minorHAnsi"/>
          <w:bCs/>
          <w:sz w:val="24"/>
          <w:szCs w:val="24"/>
        </w:rPr>
        <w:t>«, skladno s 7. odstavkom 89. člena ZJN-3, podajamo naslednje soglasje naročniku, da:</w:t>
      </w:r>
    </w:p>
    <w:p w14:paraId="77562963" w14:textId="77777777" w:rsidR="00513BB2" w:rsidRDefault="00513BB2">
      <w:pPr>
        <w:widowControl w:val="0"/>
        <w:spacing w:line="266" w:lineRule="exact"/>
        <w:ind w:left="284"/>
        <w:jc w:val="both"/>
        <w:rPr>
          <w:rFonts w:asciiTheme="minorHAnsi" w:hAnsiTheme="minorHAnsi" w:cstheme="minorHAnsi"/>
          <w:bCs/>
        </w:rPr>
      </w:pPr>
    </w:p>
    <w:p w14:paraId="3F7EA789"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Cs/>
          <w:sz w:val="24"/>
          <w:szCs w:val="24"/>
        </w:rPr>
      </w:pPr>
      <w:r>
        <w:rPr>
          <w:rFonts w:asciiTheme="minorHAnsi" w:hAnsiTheme="minorHAnsi" w:cstheme="minorHAnsi"/>
          <w:bCs/>
          <w:sz w:val="24"/>
          <w:szCs w:val="24"/>
        </w:rPr>
        <w:t>popravi računske napake, ki jih odkrije pri pregledu in ocenjevanju ponudb, pri tem se količina in cena na enoto brez DDV ne smeta spreminjati;</w:t>
      </w:r>
    </w:p>
    <w:p w14:paraId="78EE1440" w14:textId="77777777" w:rsidR="00513BB2" w:rsidRDefault="00513BB2">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608BC127"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Cs/>
          <w:sz w:val="24"/>
          <w:szCs w:val="24"/>
        </w:rPr>
      </w:pPr>
      <w:r>
        <w:rPr>
          <w:rFonts w:asciiTheme="minorHAnsi" w:hAnsiTheme="minorHAnsi" w:cstheme="minorHAnsi"/>
          <w:bCs/>
          <w:sz w:val="24"/>
          <w:szCs w:val="24"/>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C7DD034" w14:textId="77777777" w:rsidR="00513BB2" w:rsidRDefault="00513BB2">
      <w:pPr>
        <w:widowControl w:val="0"/>
        <w:spacing w:line="266" w:lineRule="exact"/>
        <w:contextualSpacing/>
        <w:jc w:val="both"/>
        <w:rPr>
          <w:rFonts w:asciiTheme="minorHAnsi" w:hAnsiTheme="minorHAnsi" w:cstheme="minorHAnsi"/>
          <w:bCs/>
          <w:sz w:val="24"/>
          <w:szCs w:val="24"/>
        </w:rPr>
      </w:pPr>
    </w:p>
    <w:p w14:paraId="31A94F55" w14:textId="77777777" w:rsidR="00513BB2" w:rsidRDefault="00811B5E">
      <w:pPr>
        <w:pStyle w:val="Odstavekseznama"/>
        <w:widowControl w:val="0"/>
        <w:numPr>
          <w:ilvl w:val="0"/>
          <w:numId w:val="12"/>
        </w:numPr>
        <w:suppressAutoHyphens/>
        <w:spacing w:line="266" w:lineRule="exact"/>
        <w:contextualSpacing/>
        <w:jc w:val="both"/>
        <w:rPr>
          <w:rFonts w:asciiTheme="minorHAnsi" w:hAnsiTheme="minorHAnsi" w:cstheme="minorHAnsi"/>
          <w:bCs/>
          <w:sz w:val="24"/>
          <w:szCs w:val="24"/>
        </w:rPr>
      </w:pPr>
      <w:r>
        <w:rPr>
          <w:rFonts w:asciiTheme="minorHAnsi" w:hAnsiTheme="minorHAnsi" w:cstheme="minorHAnsi"/>
          <w:bCs/>
          <w:sz w:val="24"/>
          <w:szCs w:val="24"/>
        </w:rPr>
        <w:t>popravi napačno zapisano stopnjo DDV v pravilno.</w:t>
      </w:r>
    </w:p>
    <w:p w14:paraId="47552DD8" w14:textId="77777777" w:rsidR="00513BB2" w:rsidRDefault="00513BB2">
      <w:pPr>
        <w:widowControl w:val="0"/>
        <w:spacing w:line="266" w:lineRule="exact"/>
        <w:jc w:val="both"/>
        <w:rPr>
          <w:rFonts w:asciiTheme="minorHAnsi" w:hAnsiTheme="minorHAnsi" w:cstheme="minorHAnsi"/>
          <w:b/>
        </w:rPr>
      </w:pPr>
    </w:p>
    <w:p w14:paraId="29CC99A0" w14:textId="77777777" w:rsidR="00513BB2" w:rsidRDefault="00513BB2">
      <w:pPr>
        <w:widowControl w:val="0"/>
        <w:spacing w:line="266" w:lineRule="exact"/>
        <w:jc w:val="both"/>
        <w:rPr>
          <w:rFonts w:asciiTheme="minorHAnsi" w:hAnsiTheme="minorHAnsi" w:cstheme="minorHAnsi"/>
          <w:i/>
        </w:rPr>
      </w:pPr>
    </w:p>
    <w:p w14:paraId="292E6705" w14:textId="77777777" w:rsidR="00513BB2" w:rsidRDefault="00513BB2">
      <w:pPr>
        <w:widowControl w:val="0"/>
        <w:spacing w:line="266" w:lineRule="exact"/>
        <w:jc w:val="both"/>
        <w:rPr>
          <w:rFonts w:asciiTheme="minorHAnsi" w:hAnsiTheme="minorHAnsi" w:cstheme="minorHAnsi"/>
          <w:i/>
        </w:rPr>
      </w:pPr>
    </w:p>
    <w:p w14:paraId="7432E0C3" w14:textId="77777777" w:rsidR="00513BB2" w:rsidRDefault="00513BB2">
      <w:pPr>
        <w:widowControl w:val="0"/>
        <w:spacing w:line="266" w:lineRule="exact"/>
        <w:jc w:val="both"/>
        <w:rPr>
          <w:rFonts w:asciiTheme="minorHAnsi" w:hAnsiTheme="minorHAnsi" w:cstheme="minorHAnsi"/>
          <w:i/>
        </w:rPr>
      </w:pPr>
    </w:p>
    <w:p w14:paraId="5EE590A6" w14:textId="77777777" w:rsidR="00513BB2" w:rsidRDefault="00513BB2">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6962C79109C3462B90E2601FCA8B9EE6"/>
        </w:placeholder>
        <w:showingPlcHdr/>
        <w:text/>
      </w:sdtPr>
      <w:sdtContent>
        <w:p w14:paraId="27EB1B3B"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018061A2" w14:textId="77777777" w:rsidR="00513BB2" w:rsidRDefault="00811B5E">
      <w:pPr>
        <w:jc w:val="both"/>
        <w:rPr>
          <w:rFonts w:asciiTheme="minorHAnsi" w:hAnsiTheme="minorHAnsi" w:cstheme="minorHAnsi"/>
        </w:rPr>
      </w:pPr>
      <w:r>
        <w:rPr>
          <w:rFonts w:asciiTheme="minorHAnsi" w:hAnsiTheme="minorHAnsi" w:cstheme="minorHAnsi"/>
        </w:rPr>
        <w:t xml:space="preserve">(Kraj in datum)                                                                                     Žig            </w:t>
      </w:r>
    </w:p>
    <w:p w14:paraId="352E23FF" w14:textId="77777777" w:rsidR="00513BB2" w:rsidRDefault="00513BB2">
      <w:pPr>
        <w:jc w:val="both"/>
        <w:rPr>
          <w:rFonts w:asciiTheme="minorHAnsi" w:hAnsiTheme="minorHAnsi" w:cstheme="minorHAnsi"/>
        </w:rPr>
      </w:pPr>
    </w:p>
    <w:p w14:paraId="4627C48E" w14:textId="77777777" w:rsidR="00513BB2" w:rsidRDefault="00513BB2">
      <w:pPr>
        <w:jc w:val="both"/>
        <w:rPr>
          <w:rFonts w:asciiTheme="minorHAnsi" w:hAnsiTheme="minorHAnsi" w:cstheme="minorHAnsi"/>
        </w:rPr>
      </w:pPr>
    </w:p>
    <w:sdt>
      <w:sdtPr>
        <w:rPr>
          <w:rFonts w:asciiTheme="minorHAnsi" w:hAnsiTheme="minorHAnsi" w:cstheme="minorHAnsi"/>
        </w:rPr>
        <w:id w:val="-623230160"/>
        <w:placeholder>
          <w:docPart w:val="6962C79109C3462B90E2601FCA8B9EE6"/>
        </w:placeholder>
        <w:showingPlcHdr/>
        <w:text/>
      </w:sdtPr>
      <w:sdtContent>
        <w:p w14:paraId="7EAC5589" w14:textId="77777777" w:rsidR="00513BB2" w:rsidRDefault="00811B5E">
          <w:pPr>
            <w:jc w:val="both"/>
            <w:rPr>
              <w:rFonts w:asciiTheme="minorHAnsi" w:hAnsiTheme="minorHAnsi" w:cstheme="minorHAnsi"/>
            </w:rPr>
          </w:pPr>
          <w:r>
            <w:rPr>
              <w:rStyle w:val="Besedilooznabemesta"/>
              <w:rFonts w:asciiTheme="minorHAnsi" w:eastAsiaTheme="majorEastAsia" w:hAnsiTheme="minorHAnsi" w:cstheme="minorHAnsi"/>
            </w:rPr>
            <w:t>Kliknite ali tapnite tukaj, če želite vnesti besedilo.</w:t>
          </w:r>
        </w:p>
      </w:sdtContent>
    </w:sdt>
    <w:p w14:paraId="345A581D" w14:textId="77777777" w:rsidR="00513BB2" w:rsidRDefault="00811B5E">
      <w:pPr>
        <w:jc w:val="both"/>
        <w:rPr>
          <w:rFonts w:asciiTheme="minorHAnsi" w:hAnsiTheme="minorHAnsi" w:cstheme="minorHAnsi"/>
        </w:rPr>
      </w:pPr>
      <w:r>
        <w:rPr>
          <w:rFonts w:asciiTheme="minorHAnsi" w:hAnsiTheme="minorHAnsi" w:cstheme="minorHAnsi"/>
        </w:rPr>
        <w:t xml:space="preserve">(Naziv in podpis zakonitega zastopnika ponudnika) </w:t>
      </w:r>
    </w:p>
    <w:p w14:paraId="08F32761" w14:textId="77777777" w:rsidR="00513BB2" w:rsidRDefault="00513BB2">
      <w:pPr>
        <w:suppressAutoHyphens w:val="0"/>
        <w:rPr>
          <w:rFonts w:asciiTheme="minorHAnsi" w:hAnsiTheme="minorHAnsi" w:cstheme="minorHAnsi"/>
          <w:b/>
          <w:bCs/>
          <w:sz w:val="24"/>
          <w:szCs w:val="24"/>
        </w:rPr>
      </w:pPr>
    </w:p>
    <w:bookmarkEnd w:id="0"/>
    <w:bookmarkEnd w:id="1"/>
    <w:p w14:paraId="733A7BB8" w14:textId="77777777" w:rsidR="00513BB2" w:rsidRDefault="00513BB2">
      <w:pPr>
        <w:suppressAutoHyphens w:val="0"/>
        <w:rPr>
          <w:rFonts w:asciiTheme="minorHAnsi" w:hAnsiTheme="minorHAnsi" w:cstheme="minorHAnsi"/>
          <w:sz w:val="24"/>
          <w:szCs w:val="24"/>
        </w:rPr>
      </w:pPr>
    </w:p>
    <w:sectPr w:rsidR="00513BB2">
      <w:pgSz w:w="11906" w:h="16838"/>
      <w:pgMar w:top="1843"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6B366" w14:textId="77777777" w:rsidR="00C40855" w:rsidRDefault="00C40855">
      <w:r>
        <w:separator/>
      </w:r>
    </w:p>
  </w:endnote>
  <w:endnote w:type="continuationSeparator" w:id="0">
    <w:p w14:paraId="6FDA24D6" w14:textId="77777777" w:rsidR="00C40855" w:rsidRDefault="00C4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
    <w:altName w:val="MS Gothic"/>
    <w:charset w:val="80"/>
    <w:family w:val="auto"/>
    <w:pitch w:val="default"/>
    <w:sig w:usb0="00000000" w:usb1="0000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Lucida Sans Typewriter">
    <w:panose1 w:val="020B0509030504030204"/>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default"/>
    <w:sig w:usb0="00000000" w:usb1="00000000"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4805557"/>
      <w:docPartObj>
        <w:docPartGallery w:val="AutoText"/>
      </w:docPartObj>
    </w:sdtPr>
    <w:sdtContent>
      <w:p w14:paraId="5F660D16" w14:textId="5FA1C6B7" w:rsidR="00A6502B" w:rsidRDefault="00A6502B">
        <w:pPr>
          <w:pStyle w:val="Noga"/>
        </w:pPr>
        <w:r>
          <w:rPr>
            <w:noProof/>
          </w:rPr>
          <w:drawing>
            <wp:anchor distT="0" distB="0" distL="114300" distR="114300" simplePos="0" relativeHeight="251685888" behindDoc="0" locked="0" layoutInCell="1" allowOverlap="1" wp14:anchorId="5813BEE4" wp14:editId="082D650F">
              <wp:simplePos x="0" y="0"/>
              <wp:positionH relativeFrom="column">
                <wp:posOffset>4262819</wp:posOffset>
              </wp:positionH>
              <wp:positionV relativeFrom="paragraph">
                <wp:posOffset>-6350</wp:posOffset>
              </wp:positionV>
              <wp:extent cx="1499870" cy="694690"/>
              <wp:effectExtent l="0" t="0" r="5080" b="0"/>
              <wp:wrapThrough wrapText="bothSides">
                <wp:wrapPolygon edited="0">
                  <wp:start x="13443" y="0"/>
                  <wp:lineTo x="0" y="1777"/>
                  <wp:lineTo x="0" y="18954"/>
                  <wp:lineTo x="13443" y="20731"/>
                  <wp:lineTo x="17832" y="20731"/>
                  <wp:lineTo x="21399" y="18954"/>
                  <wp:lineTo x="21399" y="1777"/>
                  <wp:lineTo x="17832" y="0"/>
                  <wp:lineTo x="13443" y="0"/>
                </wp:wrapPolygon>
              </wp:wrapThrough>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6946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4864" behindDoc="0" locked="0" layoutInCell="1" allowOverlap="1" wp14:anchorId="01B1AA8A" wp14:editId="07A205BF">
              <wp:simplePos x="0" y="0"/>
              <wp:positionH relativeFrom="column">
                <wp:posOffset>1116701</wp:posOffset>
              </wp:positionH>
              <wp:positionV relativeFrom="paragraph">
                <wp:posOffset>135255</wp:posOffset>
              </wp:positionV>
              <wp:extent cx="3143885" cy="400050"/>
              <wp:effectExtent l="0" t="0" r="0" b="0"/>
              <wp:wrapThrough wrapText="bothSides">
                <wp:wrapPolygon edited="0">
                  <wp:start x="0" y="0"/>
                  <wp:lineTo x="0" y="20571"/>
                  <wp:lineTo x="21465" y="20571"/>
                  <wp:lineTo x="21465" y="0"/>
                  <wp:lineTo x="0" y="0"/>
                </wp:wrapPolygon>
              </wp:wrapThrough>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43885" cy="40005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t>2</w:t>
        </w:r>
        <w:r>
          <w:fldChar w:fldCharType="end"/>
        </w:r>
      </w:p>
    </w:sdtContent>
  </w:sdt>
  <w:p w14:paraId="6910EC51" w14:textId="2466FCD6" w:rsidR="00A6502B" w:rsidRDefault="00A6502B">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2425979"/>
      <w:docPartObj>
        <w:docPartGallery w:val="AutoText"/>
      </w:docPartObj>
    </w:sdtPr>
    <w:sdtContent>
      <w:p w14:paraId="774BB75A" w14:textId="4E2A0C21" w:rsidR="00A6502B" w:rsidRDefault="00A6502B">
        <w:pPr>
          <w:pStyle w:val="Noga"/>
        </w:pPr>
        <w:r>
          <w:rPr>
            <w:noProof/>
          </w:rPr>
          <w:drawing>
            <wp:anchor distT="0" distB="0" distL="114300" distR="114300" simplePos="0" relativeHeight="251683840" behindDoc="0" locked="0" layoutInCell="1" allowOverlap="1" wp14:anchorId="57670986" wp14:editId="0AED8486">
              <wp:simplePos x="0" y="0"/>
              <wp:positionH relativeFrom="column">
                <wp:posOffset>1312117</wp:posOffset>
              </wp:positionH>
              <wp:positionV relativeFrom="paragraph">
                <wp:posOffset>155689</wp:posOffset>
              </wp:positionV>
              <wp:extent cx="3143885" cy="400050"/>
              <wp:effectExtent l="0" t="0" r="0" b="0"/>
              <wp:wrapThrough wrapText="bothSides">
                <wp:wrapPolygon edited="0">
                  <wp:start x="0" y="0"/>
                  <wp:lineTo x="0" y="20571"/>
                  <wp:lineTo x="21465" y="20571"/>
                  <wp:lineTo x="21465" y="0"/>
                  <wp:lineTo x="0" y="0"/>
                </wp:wrapPolygon>
              </wp:wrapThrough>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885" cy="40005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t>2</w:t>
        </w:r>
        <w:r>
          <w:fldChar w:fldCharType="end"/>
        </w:r>
      </w:p>
    </w:sdtContent>
  </w:sdt>
  <w:p w14:paraId="2EC5F6DA" w14:textId="78E5CB17" w:rsidR="00A6502B" w:rsidRDefault="00A6502B">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6C881" w14:textId="77777777" w:rsidR="00A6502B" w:rsidRDefault="00A6502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1F7E" w14:textId="77777777" w:rsidR="00A6502B" w:rsidRDefault="00A6502B">
    <w:pPr>
      <w:pStyle w:val="Noga"/>
    </w:pPr>
    <w:r>
      <w:fldChar w:fldCharType="begin"/>
    </w:r>
    <w:r>
      <w:instrText xml:space="preserve"> PAGE </w:instrText>
    </w:r>
    <w:r>
      <w:fldChar w:fldCharType="separate"/>
    </w:r>
    <w:r>
      <w:t>17</w:t>
    </w:r>
    <w:r>
      <w:fldChar w:fldCharType="end"/>
    </w:r>
  </w:p>
  <w:sdt>
    <w:sdtPr>
      <w:id w:val="-1062094892"/>
      <w:docPartObj>
        <w:docPartGallery w:val="AutoText"/>
      </w:docPartObj>
    </w:sdtPr>
    <w:sdtContent>
      <w:p w14:paraId="4E3614DE" w14:textId="77777777" w:rsidR="00A6502B" w:rsidRDefault="00A6502B">
        <w:pPr>
          <w:pStyle w:val="Noga"/>
        </w:pPr>
      </w:p>
    </w:sdtContent>
  </w:sdt>
  <w:p w14:paraId="0BCB584D" w14:textId="77777777" w:rsidR="00A6502B" w:rsidRDefault="00A6502B">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76672" behindDoc="1" locked="0" layoutInCell="1" allowOverlap="1" wp14:anchorId="7510B3F1" wp14:editId="1CD42475">
              <wp:simplePos x="0" y="0"/>
              <wp:positionH relativeFrom="margin">
                <wp:posOffset>952500</wp:posOffset>
              </wp:positionH>
              <wp:positionV relativeFrom="paragraph">
                <wp:posOffset>-136525</wp:posOffset>
              </wp:positionV>
              <wp:extent cx="3133725" cy="390525"/>
              <wp:effectExtent l="0" t="0" r="9525" b="952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ln>
                    </wps:spPr>
                    <wps:txbx>
                      <w:txbxContent>
                        <w:p w14:paraId="308FDAA5"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19C3BBD1"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anchor>
          </w:drawing>
        </mc:Choice>
        <mc:Fallback>
          <w:pict>
            <v:shapetype w14:anchorId="7510B3F1" id="_x0000_t202" coordsize="21600,21600" o:spt="202" path="m,l,21600r21600,l21600,xe">
              <v:stroke joinstyle="miter"/>
              <v:path gradientshapeok="t" o:connecttype="rect"/>
            </v:shapetype>
            <v:shape id="Text Box 5" o:spid="_x0000_s1032" type="#_x0000_t202" style="position:absolute;margin-left:75pt;margin-top:-10.75pt;width:246.75pt;height:30.75pt;z-index:-25163980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JsKEwIAAAsEAAAOAAAAZHJzL2Uyb0RvYy54bWysU9tu2zAMfR+wfxD0vti5tY0Rp+hSZBjQ&#10;XYC2HyDLcixMEjVJiZ19/SjZTbP1bZgeBFIkD8lDan3ba0WOwnkJpqTTSU6JMBxqafYlfX7afbih&#10;xAdmaqbAiJKehKe3m/fv1p0txAxaULVwBEGMLzpb0jYEW2SZ563QzE/ACoPGBpxmAVW3z2rHOkTX&#10;Kpvl+VXWgautAy68x9f7wUg3Cb9pBA/fmsaLQFRJsbaQbpfuKt7ZZs2KvWO2lXwsg/1DFZpJg0nP&#10;UPcsMHJw8g2UltyBhyZMOOgMmkZykXrAbqb5X908tsyK1AuS4+2ZJv//YPnX43dHZI2zQ3oM0zij&#10;J9EH8hF6soz0dNYX6PVo0S/0+IyuqVVvH4D/8MTAtmVmL+6cg64VrMbypjEyuwgdcHwEqbovUGMa&#10;dgiQgPrG6cgdskEQHes4nUcTS+H4OJ/O59ezJSUcbfNVvkQ5pmDFS7R1PnwSoEkUSupw9AmdHR98&#10;GFxfXGIyD0rWO6lUUty+2ipHjgzXZJfOiP6HmzKkK+kq5o5RBmI8QrNCy4BrrKQu6U0ezxiuzEhD&#10;7HzgIPRVnwi/ij6RogrqE/LiYNhO/E0otOB+UdLhZpbU/zwwJyhRnw1yu5ouFnGVk7JYXs9QcZeW&#10;6tLCDEeokgZKBnEb0voPDdzhDBqZ6HmtZCwZNy4RPP6OuNKXevJ6/cOb3wAAAP//AwBQSwMEFAAG&#10;AAgAAAAhABefCs/eAAAACgEAAA8AAABkcnMvZG93bnJldi54bWxMj0FPg0AQhe8m/ofNmHgx7dIK&#10;VJGlURON19b+gAGmQGRnCbst9N87nuxtXt7Lm+/l29n26kyj7xwbWC0jUMSVqztuDBy+PxZPoHxA&#10;rrF3TAYu5GFb3N7kmNVu4h2d96FRUsI+QwNtCEOmta9asuiXbiAW7+hGi0Hk2Oh6xEnKba/XUZRq&#10;ix3LhxYHem+p+tmfrIHj1/SQPE/lZzhsdnH6ht2mdBdj7u/m1xdQgebwH4Y/fEGHQphKd+Laq150&#10;EsmWYGCxXiWgJJHGj3KUBmJxdJHr6wnFLwAAAP//AwBQSwECLQAUAAYACAAAACEAtoM4kv4AAADh&#10;AQAAEwAAAAAAAAAAAAAAAAAAAAAAW0NvbnRlbnRfVHlwZXNdLnhtbFBLAQItABQABgAIAAAAIQA4&#10;/SH/1gAAAJQBAAALAAAAAAAAAAAAAAAAAC8BAABfcmVscy8ucmVsc1BLAQItABQABgAIAAAAIQCZ&#10;OJsKEwIAAAsEAAAOAAAAAAAAAAAAAAAAAC4CAABkcnMvZTJvRG9jLnhtbFBLAQItABQABgAIAAAA&#10;IQAXnwrP3gAAAAoBAAAPAAAAAAAAAAAAAAAAAG0EAABkcnMvZG93bnJldi54bWxQSwUGAAAAAAQA&#10;BADzAAAAeAUAAAAA&#10;" stroked="f">
              <v:textbox>
                <w:txbxContent>
                  <w:p w14:paraId="308FDAA5"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19C3BBD1"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77696" behindDoc="1" locked="0" layoutInCell="1" allowOverlap="1" wp14:anchorId="11875261" wp14:editId="0F701DB8">
          <wp:simplePos x="0" y="0"/>
          <wp:positionH relativeFrom="margin">
            <wp:posOffset>4226560</wp:posOffset>
          </wp:positionH>
          <wp:positionV relativeFrom="paragraph">
            <wp:posOffset>-301625</wp:posOffset>
          </wp:positionV>
          <wp:extent cx="1496060" cy="693420"/>
          <wp:effectExtent l="0" t="0" r="8890" b="0"/>
          <wp:wrapSquare wrapText="bothSides"/>
          <wp:docPr id="11"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130738AC" w14:textId="77777777" w:rsidR="00A6502B" w:rsidRDefault="00A6502B">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FF71D" w14:textId="77777777" w:rsidR="00A6502B" w:rsidRDefault="00A6502B">
    <w:pPr>
      <w:pStyle w:val="Noga"/>
    </w:pPr>
    <w:r>
      <w:fldChar w:fldCharType="begin"/>
    </w:r>
    <w:r>
      <w:instrText xml:space="preserve"> PAGE </w:instrText>
    </w:r>
    <w:r>
      <w:fldChar w:fldCharType="separate"/>
    </w:r>
    <w:r>
      <w:t>3</w:t>
    </w:r>
    <w:r>
      <w:fldChar w:fldCharType="end"/>
    </w:r>
  </w:p>
  <w:sdt>
    <w:sdtPr>
      <w:id w:val="-579297676"/>
      <w:docPartObj>
        <w:docPartGallery w:val="AutoText"/>
      </w:docPartObj>
    </w:sdtPr>
    <w:sdtContent>
      <w:p w14:paraId="63281888" w14:textId="77777777" w:rsidR="00A6502B" w:rsidRDefault="00A6502B">
        <w:pPr>
          <w:pStyle w:val="Noga"/>
        </w:pPr>
      </w:p>
    </w:sdtContent>
  </w:sdt>
  <w:p w14:paraId="14420322" w14:textId="77777777" w:rsidR="00A6502B" w:rsidRDefault="00A6502B">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74624" behindDoc="1" locked="0" layoutInCell="1" allowOverlap="1" wp14:anchorId="61CBE303" wp14:editId="65D0D0D1">
              <wp:simplePos x="0" y="0"/>
              <wp:positionH relativeFrom="margin">
                <wp:posOffset>952500</wp:posOffset>
              </wp:positionH>
              <wp:positionV relativeFrom="paragraph">
                <wp:posOffset>-136525</wp:posOffset>
              </wp:positionV>
              <wp:extent cx="3133725" cy="390525"/>
              <wp:effectExtent l="0" t="0" r="9525" b="9525"/>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ln>
                    </wps:spPr>
                    <wps:txbx>
                      <w:txbxContent>
                        <w:p w14:paraId="3CF23BDE"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33EF8F23"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anchor>
          </w:drawing>
        </mc:Choice>
        <mc:Fallback>
          <w:pict>
            <v:shapetype w14:anchorId="61CBE303" id="_x0000_t202" coordsize="21600,21600" o:spt="202" path="m,l,21600r21600,l21600,xe">
              <v:stroke joinstyle="miter"/>
              <v:path gradientshapeok="t" o:connecttype="rect"/>
            </v:shapetype>
            <v:shape id="_x0000_s1035" type="#_x0000_t202" style="position:absolute;margin-left:75pt;margin-top:-10.75pt;width:246.75pt;height:30.75pt;z-index:-251641856;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oRmEgIAAAoEAAAOAAAAZHJzL2Uyb0RvYy54bWysU9tu2zAMfR+wfxD0vtjOZV2MOEWXIsOA&#10;7gK0+wBZlmNhkqhJSuzs60fJbpptb8P0IJAieUgeUpvbQStyEs5LMBUtZjklwnBopDlU9NvT/s07&#10;SnxgpmEKjKjoWXh6u339atPbUsyhA9UIRxDE+LK3Fe1CsGWWed4JzfwMrDBobMFpFlB1h6xxrEd0&#10;rbJ5nr/NenCNdcCF9/h6PxrpNuG3reDhS9t6EYiqKNYW0u3SXcc7225YeXDMdpJPZbB/qEIzaTDp&#10;BeqeBUaOTv4FpSV34KENMw46g7aVXKQesJsi/6Obx45ZkXpBcry90OT/Hyz/fPrqiGwqioMyTOOI&#10;nsQQyHsYyCqy01tfotOjRbcw4DNOOXXq7QPw754Y2HXMHMSdc9B3gjVYXREjs6vQEcdHkLr/BA2m&#10;YccACWhonY7UIRkE0XFK58tkYikcHxfFYnEzX1HC0bZY5yuUYwpWPkdb58MHAZpEoaIOJ5/Q2enB&#10;h9H12SUm86Bks5dKJcUd6p1y5MRwS/bpTOi/uSlD+oquY+4YZSDGIzQrtQy4xUpqpDGPZwpXZqIh&#10;dj5yEIZ6SHyvo0+kqIbmjLw4GJcTPxMKHbiflPS4mBX1P47MCUrUR4PcrovlMm5yUparmzkq7tpS&#10;X1uY4QhV0UDJKO5C2v6xgTucQSsTPS+VTCXjwiWCp88RN/paT14vX3j7CwAA//8DAFBLAwQUAAYA&#10;CAAAACEAF58Kz94AAAAKAQAADwAAAGRycy9kb3ducmV2LnhtbEyPQU+DQBCF7yb+h82YeDHt0gpU&#10;kaVRE43X1v6AAaZAZGcJuy303zue7G1e3sub7+Xb2fbqTKPvHBtYLSNQxJWrO24MHL4/Fk+gfECu&#10;sXdMBi7kYVvc3uSY1W7iHZ33oVFSwj5DA20IQ6a1r1qy6JduIBbv6EaLQeTY6HrEScptr9dRlGqL&#10;HcuHFgd6b6n62Z+sgePX9JA8T+VnOGx2cfqG3aZ0F2Pu7+bXF1CB5vAfhj98QYdCmEp34tqrXnQS&#10;yZZgYLFeJaAkkcaPcpQGYnF0kevrCcUvAAAA//8DAFBLAQItABQABgAIAAAAIQC2gziS/gAAAOEB&#10;AAATAAAAAAAAAAAAAAAAAAAAAABbQ29udGVudF9UeXBlc10ueG1sUEsBAi0AFAAGAAgAAAAhADj9&#10;If/WAAAAlAEAAAsAAAAAAAAAAAAAAAAALwEAAF9yZWxzLy5yZWxzUEsBAi0AFAAGAAgAAAAhAISm&#10;hGYSAgAACgQAAA4AAAAAAAAAAAAAAAAALgIAAGRycy9lMm9Eb2MueG1sUEsBAi0AFAAGAAgAAAAh&#10;ABefCs/eAAAACgEAAA8AAAAAAAAAAAAAAAAAbAQAAGRycy9kb3ducmV2LnhtbFBLBQYAAAAABAAE&#10;APMAAAB3BQAAAAA=&#10;" stroked="f">
              <v:textbox>
                <w:txbxContent>
                  <w:p w14:paraId="3CF23BDE"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33EF8F23"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75648" behindDoc="1" locked="0" layoutInCell="1" allowOverlap="1" wp14:anchorId="16E7BCE4" wp14:editId="53463DEF">
          <wp:simplePos x="0" y="0"/>
          <wp:positionH relativeFrom="margin">
            <wp:posOffset>4226560</wp:posOffset>
          </wp:positionH>
          <wp:positionV relativeFrom="paragraph">
            <wp:posOffset>-301625</wp:posOffset>
          </wp:positionV>
          <wp:extent cx="1496060" cy="693420"/>
          <wp:effectExtent l="0" t="0" r="8890" b="0"/>
          <wp:wrapSquare wrapText="bothSides"/>
          <wp:docPr id="9"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437EEE24" w14:textId="77777777" w:rsidR="00A6502B" w:rsidRDefault="00A6502B">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38464" w14:textId="77777777" w:rsidR="00A6502B" w:rsidRDefault="00A6502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378049"/>
      <w:docPartObj>
        <w:docPartGallery w:val="AutoText"/>
      </w:docPartObj>
    </w:sdtPr>
    <w:sdtContent>
      <w:p w14:paraId="7AE8D4E2" w14:textId="77777777" w:rsidR="00A6502B" w:rsidRDefault="00A6502B">
        <w:pPr>
          <w:pStyle w:val="Noga"/>
        </w:pPr>
      </w:p>
    </w:sdtContent>
  </w:sdt>
  <w:p w14:paraId="513BCFDF" w14:textId="77777777" w:rsidR="00A6502B" w:rsidRDefault="00A6502B">
    <w:pPr>
      <w:pStyle w:val="Noga"/>
      <w:tabs>
        <w:tab w:val="clear" w:pos="4536"/>
        <w:tab w:val="clear" w:pos="9072"/>
        <w:tab w:val="center" w:pos="3238"/>
      </w:tabs>
    </w:pPr>
    <w:r>
      <w:rPr>
        <w:noProof/>
        <w:lang w:eastAsia="sl-SI"/>
      </w:rPr>
      <mc:AlternateContent>
        <mc:Choice Requires="wps">
          <w:drawing>
            <wp:anchor distT="45720" distB="45720" distL="114300" distR="114300" simplePos="0" relativeHeight="251678720" behindDoc="1" locked="0" layoutInCell="1" allowOverlap="1" wp14:anchorId="53635210" wp14:editId="24500D40">
              <wp:simplePos x="0" y="0"/>
              <wp:positionH relativeFrom="margin">
                <wp:posOffset>952500</wp:posOffset>
              </wp:positionH>
              <wp:positionV relativeFrom="paragraph">
                <wp:posOffset>-136525</wp:posOffset>
              </wp:positionV>
              <wp:extent cx="3133725" cy="390525"/>
              <wp:effectExtent l="0" t="0" r="9525" b="952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ln>
                    </wps:spPr>
                    <wps:txbx>
                      <w:txbxContent>
                        <w:p w14:paraId="4AD1F3C1"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73811292"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wps:txbx>
                    <wps:bodyPr rot="0" vert="horz" wrap="square" lIns="91440" tIns="45720" rIns="91440" bIns="45720" anchor="t" anchorCtr="0">
                      <a:noAutofit/>
                    </wps:bodyPr>
                  </wps:wsp>
                </a:graphicData>
              </a:graphic>
            </wp:anchor>
          </w:drawing>
        </mc:Choice>
        <mc:Fallback>
          <w:pict>
            <v:shapetype w14:anchorId="53635210" id="_x0000_t202" coordsize="21600,21600" o:spt="202" path="m,l,21600r21600,l21600,xe">
              <v:stroke joinstyle="miter"/>
              <v:path gradientshapeok="t" o:connecttype="rect"/>
            </v:shapetype>
            <v:shape id="_x0000_s1038" type="#_x0000_t202" style="position:absolute;margin-left:75pt;margin-top:-10.75pt;width:246.75pt;height:30.75pt;z-index:-25163776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pXAEwIAAAwEAAAOAAAAZHJzL2Uyb0RvYy54bWysU81u2zAMvg/YOwi6L3b+1saIU3QpMgzo&#10;ugHtHkCW5ViYJGqSEjt7+lGyk2bbbZgOAimSH8mP1Pqu14ochfMSTEmnk5wSYTjU0uxL+u1l9+6W&#10;Eh+YqZkCI0p6Ep7ebd6+WXe2EDNoQdXCEQQxvuhsSdsQbJFlnrdCMz8BKwwaG3CaBVTdPqsd6xBd&#10;q2yW5++zDlxtHXDhPb4+DEa6SfhNI3j40jReBKJKirWFdLt0V/HONmtW7B2zreRjGewfqtBMGkx6&#10;gXpggZGDk39BackdeGjChIPOoGkkF6kH7Gaa/9HNc8usSL0gOd5eaPL/D5Y/Hb86Imuc3YwSwzTO&#10;6EX0gXyAniwjPZ31BXo9W/QLPT6ja2rV20fg3z0xsG2Z2Yt756BrBauxvGmMzK5CBxwfQaruM9SY&#10;hh0CJKC+cTpyh2wQRMcxnS6jiaVwfJxP5/Ob2ZISjrb5Kl+iHFOw4hxtnQ8fBWgShZI6HH1CZ8dH&#10;HwbXs0tM5kHJeieVSorbV1vlyJHhmuzSGdF/c1OGdCVdxdwxykCMR2hWaBlwjZXUJb3N4xnDlRlp&#10;iJ0PHIS+6s+EY2zkqIL6hMQ4GNYTvxMKLbiflHS4miX1Pw7MCUrUJ4PkrqaLRdzlpCyWNzNU3LWl&#10;urYwwxGqpIGSQdyGtP9DB/c4hEYmfl4rGWvGlUsMj98j7vS1nrxeP/HmFwAAAP//AwBQSwMEFAAG&#10;AAgAAAAhABefCs/eAAAACgEAAA8AAABkcnMvZG93bnJldi54bWxMj0FPg0AQhe8m/ofNmHgx7dIK&#10;VJGlURON19b+gAGmQGRnCbst9N87nuxtXt7Lm+/l29n26kyj7xwbWC0jUMSVqztuDBy+PxZPoHxA&#10;rrF3TAYu5GFb3N7kmNVu4h2d96FRUsI+QwNtCEOmta9asuiXbiAW7+hGi0Hk2Oh6xEnKba/XUZRq&#10;ix3LhxYHem+p+tmfrIHj1/SQPE/lZzhsdnH6ht2mdBdj7u/m1xdQgebwH4Y/fEGHQphKd+Laq150&#10;EsmWYGCxXiWgJJHGj3KUBmJxdJHr6wnFLwAAAP//AwBQSwECLQAUAAYACAAAACEAtoM4kv4AAADh&#10;AQAAEwAAAAAAAAAAAAAAAAAAAAAAW0NvbnRlbnRfVHlwZXNdLnhtbFBLAQItABQABgAIAAAAIQA4&#10;/SH/1gAAAJQBAAALAAAAAAAAAAAAAAAAAC8BAABfcmVscy8ucmVsc1BLAQItABQABgAIAAAAIQAk&#10;8pXAEwIAAAwEAAAOAAAAAAAAAAAAAAAAAC4CAABkcnMvZTJvRG9jLnhtbFBLAQItABQABgAIAAAA&#10;IQAXnwrP3gAAAAoBAAAPAAAAAAAAAAAAAAAAAG0EAABkcnMvZG93bnJldi54bWxQSwUGAAAAAAQA&#10;BADzAAAAeAUAAAAA&#10;" stroked="f">
              <v:textbox>
                <w:txbxContent>
                  <w:p w14:paraId="4AD1F3C1"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ID za DDV:</w:t>
                    </w:r>
                    <w:r>
                      <w:rPr>
                        <w:rFonts w:asciiTheme="minorHAnsi" w:hAnsiTheme="minorHAnsi" w:cstheme="minorHAnsi"/>
                        <w:sz w:val="16"/>
                        <w:szCs w:val="16"/>
                      </w:rPr>
                      <w:t xml:space="preserve"> SI-94095400 / </w:t>
                    </w:r>
                    <w:r>
                      <w:rPr>
                        <w:rFonts w:asciiTheme="minorHAnsi" w:hAnsiTheme="minorHAnsi" w:cstheme="minorHAnsi"/>
                        <w:b/>
                        <w:bCs/>
                        <w:sz w:val="16"/>
                        <w:szCs w:val="16"/>
                      </w:rPr>
                      <w:t>TRR podračun št.:</w:t>
                    </w:r>
                    <w:r>
                      <w:rPr>
                        <w:rFonts w:asciiTheme="minorHAnsi" w:hAnsiTheme="minorHAnsi" w:cstheme="minorHAnsi"/>
                        <w:sz w:val="16"/>
                        <w:szCs w:val="16"/>
                      </w:rPr>
                      <w:t xml:space="preserve"> 01280-6030922660</w:t>
                    </w:r>
                  </w:p>
                  <w:p w14:paraId="73811292" w14:textId="77777777" w:rsidR="00A6502B" w:rsidRDefault="00A6502B">
                    <w:pPr>
                      <w:jc w:val="right"/>
                      <w:rPr>
                        <w:rFonts w:asciiTheme="minorHAnsi" w:hAnsiTheme="minorHAnsi" w:cstheme="minorHAnsi"/>
                        <w:sz w:val="16"/>
                        <w:szCs w:val="16"/>
                      </w:rPr>
                    </w:pPr>
                    <w:r>
                      <w:rPr>
                        <w:rFonts w:asciiTheme="minorHAnsi" w:hAnsiTheme="minorHAnsi" w:cstheme="minorHAnsi"/>
                        <w:b/>
                        <w:bCs/>
                        <w:sz w:val="16"/>
                        <w:szCs w:val="16"/>
                      </w:rPr>
                      <w:t>IBAN CODE:</w:t>
                    </w:r>
                    <w:r>
                      <w:rPr>
                        <w:rFonts w:asciiTheme="minorHAnsi" w:hAnsiTheme="minorHAnsi" w:cstheme="minorHAnsi"/>
                        <w:sz w:val="16"/>
                        <w:szCs w:val="16"/>
                      </w:rPr>
                      <w:t xml:space="preserve"> SI56012806030922660 / </w:t>
                    </w:r>
                    <w:r>
                      <w:rPr>
                        <w:rFonts w:asciiTheme="minorHAnsi" w:hAnsiTheme="minorHAnsi" w:cstheme="minorHAnsi"/>
                        <w:b/>
                        <w:bCs/>
                        <w:sz w:val="16"/>
                        <w:szCs w:val="16"/>
                      </w:rPr>
                      <w:t>SWIFT CODE:</w:t>
                    </w:r>
                    <w:r>
                      <w:rPr>
                        <w:rFonts w:asciiTheme="minorHAnsi" w:hAnsiTheme="minorHAnsi" w:cstheme="minorHAnsi"/>
                        <w:sz w:val="16"/>
                        <w:szCs w:val="16"/>
                      </w:rPr>
                      <w:t xml:space="preserve"> BSLJSI2X</w:t>
                    </w:r>
                  </w:p>
                </w:txbxContent>
              </v:textbox>
              <w10:wrap anchorx="margin"/>
            </v:shape>
          </w:pict>
        </mc:Fallback>
      </mc:AlternateContent>
    </w:r>
    <w:r>
      <w:rPr>
        <w:noProof/>
        <w:lang w:eastAsia="sl-SI"/>
      </w:rPr>
      <w:drawing>
        <wp:anchor distT="0" distB="0" distL="114300" distR="114300" simplePos="0" relativeHeight="251679744" behindDoc="1" locked="0" layoutInCell="1" allowOverlap="1" wp14:anchorId="2E191722" wp14:editId="139946C0">
          <wp:simplePos x="0" y="0"/>
          <wp:positionH relativeFrom="margin">
            <wp:posOffset>4226560</wp:posOffset>
          </wp:positionH>
          <wp:positionV relativeFrom="paragraph">
            <wp:posOffset>-301625</wp:posOffset>
          </wp:positionV>
          <wp:extent cx="1496060" cy="693420"/>
          <wp:effectExtent l="0" t="0" r="8890" b="0"/>
          <wp:wrapSquare wrapText="bothSides"/>
          <wp:docPr id="13"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6"/>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96060" cy="693420"/>
                  </a:xfrm>
                  <a:prstGeom prst="rect">
                    <a:avLst/>
                  </a:prstGeom>
                </pic:spPr>
              </pic:pic>
            </a:graphicData>
          </a:graphic>
        </wp:anchor>
      </w:drawing>
    </w:r>
    <w:r>
      <w:tab/>
    </w:r>
  </w:p>
  <w:p w14:paraId="7EA27BE5" w14:textId="77777777" w:rsidR="00A6502B" w:rsidRDefault="00A6502B">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E4B9A" w14:textId="77777777" w:rsidR="00A6502B" w:rsidRDefault="00A650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98732" w14:textId="77777777" w:rsidR="00C40855" w:rsidRDefault="00C40855">
      <w:r>
        <w:separator/>
      </w:r>
    </w:p>
  </w:footnote>
  <w:footnote w:type="continuationSeparator" w:id="0">
    <w:p w14:paraId="142C42F4" w14:textId="77777777" w:rsidR="00C40855" w:rsidRDefault="00C40855">
      <w:r>
        <w:continuationSeparator/>
      </w:r>
    </w:p>
  </w:footnote>
  <w:footnote w:id="1">
    <w:p w14:paraId="013A399A" w14:textId="78735DCE" w:rsidR="00A6502B" w:rsidRPr="00141B5F" w:rsidRDefault="00A6502B">
      <w:pPr>
        <w:pStyle w:val="Sprotnaopomba-besedilo"/>
        <w:rPr>
          <w:rFonts w:asciiTheme="minorHAnsi" w:hAnsiTheme="minorHAnsi" w:cstheme="minorHAnsi"/>
        </w:rPr>
      </w:pPr>
      <w:r w:rsidRPr="00141B5F">
        <w:rPr>
          <w:rStyle w:val="Sprotnaopomba-sklic"/>
          <w:rFonts w:asciiTheme="minorHAnsi" w:hAnsiTheme="minorHAnsi" w:cstheme="minorHAnsi"/>
        </w:rPr>
        <w:footnoteRef/>
      </w:r>
      <w:r w:rsidRPr="00141B5F">
        <w:rPr>
          <w:rFonts w:asciiTheme="minorHAnsi" w:hAnsiTheme="minorHAnsi" w:cstheme="minorHAnsi"/>
        </w:rPr>
        <w:t xml:space="preserve"> Več informacij o programu </w:t>
      </w:r>
      <w:r>
        <w:rPr>
          <w:rFonts w:asciiTheme="minorHAnsi" w:hAnsiTheme="minorHAnsi" w:cstheme="minorHAnsi"/>
        </w:rPr>
        <w:t>I</w:t>
      </w:r>
      <w:r w:rsidRPr="00141B5F">
        <w:rPr>
          <w:rFonts w:asciiTheme="minorHAnsi" w:hAnsiTheme="minorHAnsi" w:cstheme="minorHAnsi"/>
        </w:rPr>
        <w:t xml:space="preserve">nterreg program Slovenija – Avstrija najdete </w:t>
      </w:r>
      <w:r>
        <w:rPr>
          <w:rFonts w:asciiTheme="minorHAnsi" w:hAnsiTheme="minorHAnsi" w:cstheme="minorHAnsi"/>
        </w:rPr>
        <w:t xml:space="preserve">na </w:t>
      </w:r>
      <w:r w:rsidRPr="00141B5F">
        <w:rPr>
          <w:rFonts w:asciiTheme="minorHAnsi" w:hAnsiTheme="minorHAnsi" w:cstheme="minorHAnsi"/>
        </w:rPr>
        <w:t xml:space="preserve">spletni strani.  </w:t>
      </w:r>
      <w:hyperlink r:id="rId1" w:history="1">
        <w:r w:rsidRPr="00141B5F">
          <w:rPr>
            <w:rStyle w:val="Hiperpovezava"/>
            <w:rFonts w:asciiTheme="minorHAnsi" w:hAnsiTheme="minorHAnsi" w:cstheme="minorHAnsi"/>
          </w:rPr>
          <w:t>http://www.si-at.eu/2127/sl/program/</w:t>
        </w:r>
      </w:hyperlink>
    </w:p>
    <w:p w14:paraId="4CA5F450" w14:textId="77777777" w:rsidR="00A6502B" w:rsidRDefault="00A6502B">
      <w:pPr>
        <w:pStyle w:val="Sprotnaopomba-besedilo"/>
      </w:pPr>
    </w:p>
  </w:footnote>
  <w:footnote w:id="2">
    <w:p w14:paraId="7A3BED97" w14:textId="77777777" w:rsidR="00A6502B" w:rsidRDefault="00A6502B">
      <w:pPr>
        <w:pStyle w:val="Sprotnaopomba-besedilo"/>
      </w:pPr>
      <w:r>
        <w:rPr>
          <w:rStyle w:val="FootnoteCharacters"/>
        </w:rPr>
        <w:footnoteRef/>
      </w:r>
      <w:r>
        <w:t xml:space="preserve"> </w:t>
      </w:r>
      <w:hyperlink r:id="rId2" w:history="1">
        <w:r>
          <w:rPr>
            <w:rStyle w:val="Hiperpovezava"/>
          </w:rPr>
          <w:t>Obligacijski zakonik</w:t>
        </w:r>
      </w:hyperlink>
      <w:r>
        <w:t xml:space="preserve"> (Uradni list RS, št. 97/07 – uradno prečiščeno besedilo, 64/16 – odl. US in 20/18 – OROZ631)</w:t>
      </w:r>
    </w:p>
  </w:footnote>
  <w:footnote w:id="3">
    <w:p w14:paraId="6816C2BF" w14:textId="77777777" w:rsidR="00A6502B" w:rsidRDefault="00A6502B">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2/578 z dne 8. 4. 2022) </w:t>
      </w:r>
    </w:p>
  </w:footnote>
  <w:footnote w:id="4">
    <w:p w14:paraId="0FD75BBD" w14:textId="77777777" w:rsidR="00A6502B" w:rsidRPr="00B70F31" w:rsidRDefault="00A6502B">
      <w:pPr>
        <w:pStyle w:val="Sprotnaopomba-besedilo"/>
        <w:rPr>
          <w:rFonts w:asciiTheme="minorHAnsi" w:hAnsiTheme="minorHAnsi" w:cstheme="minorHAnsi"/>
        </w:rPr>
      </w:pPr>
      <w:r w:rsidRPr="00B70F31">
        <w:rPr>
          <w:rStyle w:val="Sprotnaopomba-sklic"/>
          <w:rFonts w:asciiTheme="minorHAnsi" w:hAnsiTheme="minorHAnsi" w:cstheme="minorHAnsi"/>
        </w:rPr>
        <w:footnoteRef/>
      </w:r>
      <w:r w:rsidRPr="00B70F31">
        <w:rPr>
          <w:rFonts w:asciiTheme="minorHAnsi" w:hAnsiTheme="minorHAnsi" w:cstheme="minorHAnsi"/>
        </w:rPr>
        <w:t xml:space="preserve"> </w:t>
      </w:r>
      <w:hyperlink r:id="rId3" w:history="1">
        <w:r w:rsidRPr="00B70F31">
          <w:rPr>
            <w:rStyle w:val="Hiperpovezava"/>
            <w:rFonts w:asciiTheme="minorHAnsi" w:hAnsiTheme="minorHAnsi" w:cstheme="minorHAnsi"/>
          </w:rPr>
          <w:t>http://www.si-at.eu/2127/sl/javni-razpis/</w:t>
        </w:r>
      </w:hyperlink>
      <w:r w:rsidRPr="00B70F31">
        <w:rPr>
          <w:rFonts w:asciiTheme="minorHAnsi" w:hAnsiTheme="minorHAnsi" w:cstheme="minorHAnsi"/>
        </w:rPr>
        <w:t xml:space="preserve"> </w:t>
      </w:r>
    </w:p>
    <w:p w14:paraId="39A6C3E6" w14:textId="03A5EF3B" w:rsidR="00A6502B" w:rsidRPr="00B70F31" w:rsidRDefault="00A6502B">
      <w:pPr>
        <w:pStyle w:val="Sprotnaopomba-besedilo"/>
        <w:rPr>
          <w:rFonts w:asciiTheme="minorHAnsi" w:hAnsiTheme="minorHAnsi" w:cstheme="minorHAnsi"/>
        </w:rPr>
      </w:pPr>
      <w:r w:rsidRPr="00B70F31">
        <w:rPr>
          <w:rFonts w:asciiTheme="minorHAnsi" w:hAnsiTheme="minorHAnsi" w:cstheme="minorHAnsi"/>
        </w:rPr>
        <w:t xml:space="preserve">Več podatkov najdete v razdelku Priročnik  za upravičence, 4. del  - Upravičenost izdatkov - in ostali deli </w:t>
      </w:r>
    </w:p>
  </w:footnote>
  <w:footnote w:id="5">
    <w:p w14:paraId="6B2590D6" w14:textId="77777777" w:rsidR="00A6502B" w:rsidRDefault="00A6502B">
      <w:pPr>
        <w:pStyle w:val="Sprotnaopomba-besedilo"/>
      </w:pPr>
      <w:r>
        <w:rPr>
          <w:rStyle w:val="Sprotnaopomba-sklic"/>
        </w:rPr>
        <w:footnoteRef/>
      </w:r>
      <w:r>
        <w:t xml:space="preserve"> </w:t>
      </w:r>
      <w:r>
        <w:rPr>
          <w:rFonts w:asciiTheme="minorHAnsi" w:hAnsiTheme="minorHAnsi" w:cstheme="minorHAnsi"/>
          <w:i/>
        </w:rPr>
        <w:t>Ta obrazec predloži ponudnik za vsakega podizvajalca, ki bo sodeloval pri javnem naročilu in ostala dokazila skladno z razpisno dokumentacijo.</w:t>
      </w:r>
    </w:p>
  </w:footnote>
  <w:footnote w:id="6">
    <w:p w14:paraId="1B32574F" w14:textId="77777777" w:rsidR="00A6502B" w:rsidRDefault="00A6502B">
      <w:pPr>
        <w:pStyle w:val="Sprotnaopomba-besedilo"/>
      </w:pPr>
      <w:r>
        <w:rPr>
          <w:rStyle w:val="Sprotnaopomba-sklic"/>
        </w:rPr>
        <w:footnoteRef/>
      </w:r>
      <w:r>
        <w:t xml:space="preserve"> </w:t>
      </w:r>
      <w:r>
        <w:rPr>
          <w:rFonts w:asciiTheme="minorHAnsi" w:hAnsiTheme="minorHAnsi"/>
          <w:sz w:val="16"/>
          <w:szCs w:val="16"/>
        </w:rPr>
        <w:t>V primeru, da izvajalec ne nastopa s podizvajalcem, se ta člen črta</w:t>
      </w:r>
    </w:p>
  </w:footnote>
  <w:footnote w:id="7">
    <w:p w14:paraId="754C2506" w14:textId="77777777" w:rsidR="00A6502B" w:rsidRDefault="00A6502B">
      <w:pPr>
        <w:pStyle w:val="Sprotnaopomba-besedilo"/>
      </w:pPr>
      <w:r>
        <w:rPr>
          <w:rStyle w:val="Sprotnaopomba-sklic"/>
        </w:rPr>
        <w:footnoteRef/>
      </w:r>
      <w:r>
        <w:t xml:space="preserve"> </w:t>
      </w:r>
      <w:bookmarkStart w:id="35" w:name="_Hlk172534222"/>
      <w:r>
        <w:rPr>
          <w:sz w:val="16"/>
          <w:szCs w:val="16"/>
          <w:shd w:val="clear" w:color="auto" w:fill="FFFFFF" w:themeFill="background1"/>
        </w:rPr>
        <w:t>Velja izključno za tuje gospodarske subjekte, če po tujem pravu institut tihe družbe obstaja.</w:t>
      </w:r>
      <w:bookmarkEnd w:id="35"/>
    </w:p>
  </w:footnote>
  <w:footnote w:id="8">
    <w:p w14:paraId="05354148" w14:textId="77777777" w:rsidR="00A6502B" w:rsidRDefault="00A6502B">
      <w:pPr>
        <w:pStyle w:val="Sprotnaopomba-besedilo"/>
        <w:ind w:right="413"/>
        <w:jc w:val="both"/>
        <w:rPr>
          <w:rFonts w:ascii="Calibri" w:hAnsi="Calibri" w:cs="Calibri"/>
          <w:sz w:val="16"/>
          <w:szCs w:val="16"/>
        </w:rPr>
      </w:pPr>
      <w:r>
        <w:rPr>
          <w:rStyle w:val="Sprotnaopomba-sklic"/>
          <w:rFonts w:ascii="Calibri" w:hAnsi="Calibri" w:cs="Calibri"/>
          <w:sz w:val="16"/>
          <w:szCs w:val="16"/>
        </w:rPr>
        <w:footnoteRef/>
      </w:r>
      <w:r>
        <w:rPr>
          <w:rFonts w:ascii="Calibri" w:hAnsi="Calibri" w:cs="Calibri"/>
          <w:sz w:val="16"/>
          <w:szCs w:val="16"/>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19FA" w14:textId="6B559643" w:rsidR="00A6502B" w:rsidRDefault="00A6502B" w:rsidP="00AE5697">
    <w:pPr>
      <w:pStyle w:val="Glava"/>
      <w:tabs>
        <w:tab w:val="clear" w:pos="4536"/>
        <w:tab w:val="clear" w:pos="9072"/>
        <w:tab w:val="center" w:pos="2793"/>
      </w:tabs>
    </w:pPr>
    <w:r>
      <w:rPr>
        <w:noProof/>
      </w:rPr>
      <w:drawing>
        <wp:anchor distT="0" distB="0" distL="114300" distR="114300" simplePos="0" relativeHeight="251681792" behindDoc="0" locked="0" layoutInCell="1" allowOverlap="1" wp14:anchorId="6D209ECE" wp14:editId="1FDF656D">
          <wp:simplePos x="0" y="0"/>
          <wp:positionH relativeFrom="column">
            <wp:posOffset>1169720</wp:posOffset>
          </wp:positionH>
          <wp:positionV relativeFrom="paragraph">
            <wp:posOffset>-444221</wp:posOffset>
          </wp:positionV>
          <wp:extent cx="2414270" cy="1000125"/>
          <wp:effectExtent l="0" t="0" r="5080" b="9525"/>
          <wp:wrapThrough wrapText="bothSides">
            <wp:wrapPolygon edited="0">
              <wp:start x="0" y="0"/>
              <wp:lineTo x="0" y="21394"/>
              <wp:lineTo x="21475" y="21394"/>
              <wp:lineTo x="21475"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4270" cy="100012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70528" behindDoc="0" locked="0" layoutInCell="1" allowOverlap="1" wp14:anchorId="7AD52C06" wp14:editId="5F06DDE2">
              <wp:simplePos x="0" y="0"/>
              <wp:positionH relativeFrom="column">
                <wp:posOffset>4899660</wp:posOffset>
              </wp:positionH>
              <wp:positionV relativeFrom="paragraph">
                <wp:posOffset>-327660</wp:posOffset>
              </wp:positionV>
              <wp:extent cx="1640840" cy="523875"/>
              <wp:effectExtent l="0" t="0" r="0" b="9525"/>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1FBCAE62"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247AB900"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1317EED9"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832B701" w14:textId="77777777" w:rsidR="00A6502B" w:rsidRDefault="00A6502B">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7AD52C06" id="_x0000_t202" coordsize="21600,21600" o:spt="202" path="m,l,21600r21600,l21600,xe">
              <v:stroke joinstyle="miter"/>
              <v:path gradientshapeok="t" o:connecttype="rect"/>
            </v:shapetype>
            <v:shape id="Polje z besedilom 2" o:spid="_x0000_s1026" type="#_x0000_t202" style="position:absolute;margin-left:385.8pt;margin-top:-25.8pt;width:129.2pt;height:41.25pt;z-index:25167052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M2EAIAAPwDAAAOAAAAZHJzL2Uyb0RvYy54bWysU1Fv0zAQfkfiP1h+p0nLOkrUdBqdipAG&#10;TBr8AMd2GoPtM7bbZPv1OztpqeANkQfrnLv77u67z+ubwWhylD4osDWdz0pKpOUglN3X9Pu33ZsV&#10;JSEyK5gGK2v6JAO92bx+te5dJRfQgRbSEwSxoepdTbsYXVUUgXfSsDADJy06W/CGRbz6fSE86xHd&#10;6GJRltdFD144D1yGgH/vRifdZPy2lTx+bdsgI9E1xd5iPn0+m3QWmzWr9p65TvGpDfYPXRimLBY9&#10;Q92xyMjBq7+gjOIeArRxxsEU0LaKyzwDTjMv/5jmsWNO5lmQnODONIX/B8u/HB88UQJ3R4llBlf0&#10;APqHJM+kkUEKpcGQRaKpd6HC6EeH8XH4AENKSSMHdw/8ZyAWth2ze3nrPfSdZALbnKfM4iJ1xAkJ&#10;pOk/g8B67BAhAw2tNwkQWSGIjut6Oq9IDpHwVPL6qlxdoYujb7l4u3q3zCVYdcp2PsSPErtORk09&#10;SiCjs+N9iKkbVp1CcvegldgprfPF75ut9uTIUC67/E3o4TJMW9LX9P1ysczIFlJ+VpJREeWslanp&#10;qkzflK7tREOafOQgDs0w0dqAeEJCPIzyxOeERgf+mZIepVnT8OvAvKREf7JIatLxyfAnozkZzHJM&#10;rWmkZDS3Mes9zWfhFsluVeYhbWWsPPWGEsv0TM8hafjynqN+P9rNCwAAAP//AwBQSwMEFAAGAAgA&#10;AAAhAOkcrYLgAAAACwEAAA8AAABkcnMvZG93bnJldi54bWxMj8FuwjAMhu+T9g6RJ+0yQQJoZZSm&#10;aIPtxg4wxDk0XlutcaokpeXtl562my1/+v392WYwDbui87UlCbOpAIZUWF1TKeH09TF5AeaDIq0a&#10;Syjhhh42+f1dplJtezrg9RhKFkPIp0pCFUKbcu6LCo3yU9sixdu3dUaFuLqSa6f6GG4aPhci4UbV&#10;FD9UqsVthcXPsTMSkp3r+gNtn3an9736bMv5+e12lvLxYXhdAws4hD8YRv2oDnl0utiOtGeNhOVy&#10;lkRUwuR5HEZCLESsd5GwECvgecb/d8h/AQAA//8DAFBLAQItABQABgAIAAAAIQC2gziS/gAAAOEB&#10;AAATAAAAAAAAAAAAAAAAAAAAAABbQ29udGVudF9UeXBlc10ueG1sUEsBAi0AFAAGAAgAAAAhADj9&#10;If/WAAAAlAEAAAsAAAAAAAAAAAAAAAAALwEAAF9yZWxzLy5yZWxzUEsBAi0AFAAGAAgAAAAhAH34&#10;AzYQAgAA/AMAAA4AAAAAAAAAAAAAAAAALgIAAGRycy9lMm9Eb2MueG1sUEsBAi0AFAAGAAgAAAAh&#10;AOkcrYLgAAAACwEAAA8AAAAAAAAAAAAAAAAAagQAAGRycy9kb3ducmV2LnhtbFBLBQYAAAAABAAE&#10;APMAAAB3BQAAAAA=&#10;" stroked="f">
              <v:textbox inset="0,0,0,0">
                <w:txbxContent>
                  <w:p w14:paraId="1FBCAE62"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247AB900"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1317EED9"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832B701" w14:textId="77777777" w:rsidR="00A6502B" w:rsidRDefault="00A6502B">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9504" behindDoc="0" locked="0" layoutInCell="1" allowOverlap="1" wp14:anchorId="257B231C" wp14:editId="7FFEB43F">
              <wp:simplePos x="0" y="0"/>
              <wp:positionH relativeFrom="column">
                <wp:posOffset>3661410</wp:posOffset>
              </wp:positionH>
              <wp:positionV relativeFrom="paragraph">
                <wp:posOffset>-327660</wp:posOffset>
              </wp:positionV>
              <wp:extent cx="800100" cy="593090"/>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5028B738"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4509B2BD"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257B231C" id="_x0000_s1027" type="#_x0000_t202" style="position:absolute;margin-left:288.3pt;margin-top:-25.8pt;width:63pt;height:46.7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rWlEAIAAAIEAAAOAAAAZHJzL2Uyb0RvYy54bWysU1Fv0zAQfkfiP1h+p0mLirao6TQ6FSEN&#10;mDT4AY7jNAbbZ85uk+7Xc3babhpviDxY59j33XfffV7djNawg8KgwdV8Pis5U05Cq92u5j++b99d&#10;cRaicK0w4FTNjyrwm/XbN6vBV2oBPZhWISMQF6rB17yP0VdFEWSvrAgz8MrRYQdoRaQt7ooWxUDo&#10;1hSLsvxQDICtR5AqBPp7Nx3ydcbvOiXjt64LKjJTc+IW84p5bdJarFei2qHwvZYnGuIfWFihHRW9&#10;QN2JKNge9V9QVkuEAF2cSbAFdJ2WKvdA3czLV9089sKr3AuJE/xFpvD/YOXXwwMy3dZ8wZkTlkb0&#10;AOanYk+sUUG12oBliyTT4ENFtx893Y/jRxhp3Lnl4O9B/grMwaYXbqduEWHolWiJ5jxlFi9SJ5yQ&#10;QJrhC7RUT+wjZKCxQ5s0JFUYodO4jpcRqTEyST+vSpKJTiQdLa/fl9d5hIWozskeQ/ykiHQKao7k&#10;gAwuDvchJjKiOl9JtQIY3W61MXmDu2ZjkB0EuWWbv8z/1TXj2FDz6+VimZEdpPxsJKsjudlom4mW&#10;RHSqaNxJhdT4JEEcmzHrniVKCjXQHkkWhMmk9Kgo6AGfOBvIoDUPv/cCFWfmsyNpk5vPAZ6D5hwI&#10;Jym15pGzKdzE7PrUpoNbkrzTWY7nyieKZLSs0ulRJCe/3Odbz093/QcAAP//AwBQSwMEFAAGAAgA&#10;AAAhAKBYZPfgAAAACgEAAA8AAABkcnMvZG93bnJldi54bWxMj8FOwzAMhu9IvENkJC5oS1uxburq&#10;TrDBDQ4b085Zk7UVjVM16dq9PeYEt9/yp9+f881kW3E1vW8cIcTzCISh0umGKoTj1/tsBcIHRVq1&#10;jgzCzXjYFPd3ucq0G2lvrodQCS4hnymEOoQuk9KXtbHKz11niHcX11sVeOwrqXs1crltZRJFqbSq&#10;Ib5Qq85sa1N+HwaLkO76YdzT9ml3fPtQn12VnF5vJ8THh+llDSKYKfzB8KvP6lCw09kNpL1oERbL&#10;NGUUYbaIOTCxjBIOZ4TneAWyyOX/F4ofAAAA//8DAFBLAQItABQABgAIAAAAIQC2gziS/gAAAOEB&#10;AAATAAAAAAAAAAAAAAAAAAAAAABbQ29udGVudF9UeXBlc10ueG1sUEsBAi0AFAAGAAgAAAAhADj9&#10;If/WAAAAlAEAAAsAAAAAAAAAAAAAAAAALwEAAF9yZWxzLy5yZWxzUEsBAi0AFAAGAAgAAAAhAGVy&#10;taUQAgAAAgQAAA4AAAAAAAAAAAAAAAAALgIAAGRycy9lMm9Eb2MueG1sUEsBAi0AFAAGAAgAAAAh&#10;AKBYZPfgAAAACgEAAA8AAAAAAAAAAAAAAAAAagQAAGRycy9kb3ducmV2LnhtbFBLBQYAAAAABAAE&#10;APMAAAB3BQAAAAA=&#10;" stroked="f">
              <v:textbox inset="0,0,0,0">
                <w:txbxContent>
                  <w:p w14:paraId="5028B738"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4509B2BD"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68480" behindDoc="1" locked="0" layoutInCell="1" allowOverlap="1" wp14:anchorId="6955D53D" wp14:editId="1CE264D9">
          <wp:simplePos x="0" y="0"/>
          <wp:positionH relativeFrom="page">
            <wp:posOffset>799465</wp:posOffset>
          </wp:positionH>
          <wp:positionV relativeFrom="page">
            <wp:posOffset>431165</wp:posOffset>
          </wp:positionV>
          <wp:extent cx="935990" cy="593725"/>
          <wp:effectExtent l="0" t="0" r="0" b="0"/>
          <wp:wrapNone/>
          <wp:docPr id="3" name="Slika 3"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risba&#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r>
      <w:tab/>
    </w:r>
  </w:p>
  <w:p w14:paraId="715A2EBC" w14:textId="77777777" w:rsidR="00A6502B" w:rsidRDefault="00A650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4376F" w14:textId="34CE4AAB" w:rsidR="00A6502B" w:rsidRDefault="00A6502B">
    <w:pPr>
      <w:pStyle w:val="Glava"/>
    </w:pPr>
    <w:r>
      <w:rPr>
        <w:noProof/>
      </w:rPr>
      <w:drawing>
        <wp:anchor distT="0" distB="0" distL="114300" distR="114300" simplePos="0" relativeHeight="251680768" behindDoc="0" locked="0" layoutInCell="1" allowOverlap="1" wp14:anchorId="19666AEA" wp14:editId="618F7670">
          <wp:simplePos x="0" y="0"/>
          <wp:positionH relativeFrom="column">
            <wp:posOffset>1242060</wp:posOffset>
          </wp:positionH>
          <wp:positionV relativeFrom="paragraph">
            <wp:posOffset>-509905</wp:posOffset>
          </wp:positionV>
          <wp:extent cx="2414270" cy="1000125"/>
          <wp:effectExtent l="0" t="0" r="5080" b="9525"/>
          <wp:wrapThrough wrapText="bothSides">
            <wp:wrapPolygon edited="0">
              <wp:start x="0" y="0"/>
              <wp:lineTo x="0" y="21394"/>
              <wp:lineTo x="21475" y="21394"/>
              <wp:lineTo x="21475" y="0"/>
              <wp:lineTo x="0" y="0"/>
            </wp:wrapPolygon>
          </wp:wrapThrough>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4270" cy="100012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7456" behindDoc="0" locked="0" layoutInCell="1" allowOverlap="1" wp14:anchorId="34438A96" wp14:editId="1E286759">
              <wp:simplePos x="0" y="0"/>
              <wp:positionH relativeFrom="column">
                <wp:posOffset>4899660</wp:posOffset>
              </wp:positionH>
              <wp:positionV relativeFrom="paragraph">
                <wp:posOffset>-327660</wp:posOffset>
              </wp:positionV>
              <wp:extent cx="1640840" cy="523875"/>
              <wp:effectExtent l="0" t="0" r="0" b="9525"/>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57337D13"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6D5214B2"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00F0E5DB"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34AEB955" w14:textId="77777777" w:rsidR="00A6502B" w:rsidRDefault="00A6502B">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34438A96" id="_x0000_t202" coordsize="21600,21600" o:spt="202" path="m,l,21600r21600,l21600,xe">
              <v:stroke joinstyle="miter"/>
              <v:path gradientshapeok="t" o:connecttype="rect"/>
            </v:shapetype>
            <v:shape id="_x0000_s1028" type="#_x0000_t202" style="position:absolute;margin-left:385.8pt;margin-top:-25.8pt;width:129.2pt;height:41.25pt;z-index:25166745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ItFQIAAAUEAAAOAAAAZHJzL2Uyb0RvYy54bWysU1Fv0zAQfkfiP1h+p0mzdpSo6TQ6FSEN&#10;mDT4AY7jNAbbZ2y3Sffrd3bSMuANkQfrnLv77u67z+ubQStyFM5LMBWdz3JKhOHQSLOv6Levuzcr&#10;SnxgpmEKjKjoSXh6s3n9at3bUhTQgWqEIwhifNnbinYh2DLLPO+EZn4GVhh0tuA0C3h1+6xxrEd0&#10;rbIiz6+zHlxjHXDhPf69G510k/DbVvDwpW29CERVFHsL6XTprOOZbdas3DtmO8mnNtg/dKGZNFj0&#10;AnXHAiMHJ/+C0pI78NCGGQedQdtKLtIMOM08/2Oax45ZkWZBcry90OT/Hyz/fHxwRDYVvVoUlBim&#10;cUkPoL4L8kRq4UUjFWhSRKJ660uMf7SYEYb3MODC09De3gP/4YmBbcfMXtw6B30nWIONzmNm9iJ1&#10;xPERpO4/QYP12CFAAhpapyOLyAtBdFzY6bIkMQTCY8nrRb5aoIujb1lcrd4uUwlWnrOt8+GDwK6j&#10;UVGHIkjo7HjvQ+yGleeQWMyDks1OKpUubl9vlSNHhoLZpW9C/y1MGdJX9N2yWCZkAzE/aUnLgIJW&#10;Uld0lcdvSldmoiFOPnIQhnpI1F/YraE5IS8ORp3iu0KjA/dESY8araj/eWBOUKI+GuQ2CvpsuLNR&#10;nw1mOKZWNFAymtuQhB/HNHCLnLcy0RGXM1aeWkStJZamdxHF/PKeon693s0zAAAA//8DAFBLAwQU&#10;AAYACAAAACEA6RytguAAAAALAQAADwAAAGRycy9kb3ducmV2LnhtbEyPwW7CMAyG75P2DpEn7TJB&#10;AmhllKZog+3GDjDEOTReW61xqiSl5e2XnrabLX/6/f3ZZjANu6LztSUJs6kAhlRYXVMp4fT1MXkB&#10;5oMirRpLKOGGHjb5/V2mUm17OuD1GEoWQ8inSkIVQpty7osKjfJT2yLF27d1RoW4upJrp/oYbho+&#10;FyLhRtUUP1SqxW2Fxc+xMxKSnev6A22fdqf3vfpsy/n57XaW8vFheF0DCziEPxhG/agOeXS62I60&#10;Z42E5XKWRFTC5HkcRkIsRKx3kbAQK+B5xv93yH8BAAD//wMAUEsBAi0AFAAGAAgAAAAhALaDOJL+&#10;AAAA4QEAABMAAAAAAAAAAAAAAAAAAAAAAFtDb250ZW50X1R5cGVzXS54bWxQSwECLQAUAAYACAAA&#10;ACEAOP0h/9YAAACUAQAACwAAAAAAAAAAAAAAAAAvAQAAX3JlbHMvLnJlbHNQSwECLQAUAAYACAAA&#10;ACEAagfyLRUCAAAFBAAADgAAAAAAAAAAAAAAAAAuAgAAZHJzL2Uyb0RvYy54bWxQSwECLQAUAAYA&#10;CAAAACEA6RytguAAAAALAQAADwAAAAAAAAAAAAAAAABvBAAAZHJzL2Rvd25yZXYueG1sUEsFBgAA&#10;AAAEAAQA8wAAAHwFAAAAAA==&#10;" stroked="f">
              <v:textbox inset="0,0,0,0">
                <w:txbxContent>
                  <w:p w14:paraId="57337D13"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6D5214B2"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00F0E5DB"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34AEB955" w14:textId="77777777" w:rsidR="00A6502B" w:rsidRDefault="00A6502B">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6432" behindDoc="0" locked="0" layoutInCell="1" allowOverlap="1" wp14:anchorId="0F11866B" wp14:editId="2E5E7C7B">
              <wp:simplePos x="0" y="0"/>
              <wp:positionH relativeFrom="column">
                <wp:posOffset>3661410</wp:posOffset>
              </wp:positionH>
              <wp:positionV relativeFrom="paragraph">
                <wp:posOffset>-327660</wp:posOffset>
              </wp:positionV>
              <wp:extent cx="800100" cy="59309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21375DA2"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640FD6D8"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0F11866B" id="_x0000_s1029" type="#_x0000_t202" style="position:absolute;margin-left:288.3pt;margin-top:-25.8pt;width:63pt;height:46.7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G4UEwIAAAQEAAAOAAAAZHJzL2Uyb0RvYy54bWysU9Fu2yAUfZ+0f0C8L3ZSZWusOFWXKtOk&#10;bq3U7QMw4JgNuAxI7PTrd8FxVnVv0/yALoZ77rnnHtY3g9HkKH1QYGs6n5WUSMtBKLuv6fdvu3fX&#10;lITIrGAarKzpSQZ6s3n7Zt27Si6gAy2kJwhiQ9W7mnYxuqooAu+kYWEGTlo8bMEbFnHr94XwrEd0&#10;o4tFWb4vevDCeeAyBPx7Nx7STcZvW8njQ9sGGYmuKXKLefV5bdJabNas2nvmOsXPNNg/sDBMWSx6&#10;gbpjkZGDV39BGcU9BGjjjIMpoG0Vl7kH7GZevurmqWNO5l5QnOAuMoX/B8u/Hh89UaKmi/kHSiwz&#10;OKRH0D8keSaNDFIoDYYsklC9CxXef3KYEYePMODAc9PB3QP/GYiFbcfsXt56D30nmUCi85RZvEgd&#10;cUICafovILAeO0TIQEPrTVIRdSGIjgM7XYYkh0g4/rwuUSg84Xi0XF2VqzzEglVTsvMhfpJIOgU1&#10;9eiBDM6O9yEmMqyarqRaAbQSO6V13vh9s9WeHBn6ZZe/zP/VNW1JX9PVcrHMyBZSfraSURH9rJXJ&#10;REskOlbU9qxCanyUIA7NkJW/msRtQJxQFg+jTfFZYdCBf6akR4vWNPw6MC8p0Z8tSpv8PAV+Cpop&#10;YJZjak0jJWO4jdn3qU0Ltyh5q7IcaTZj5TNFtFpW6fwskpdf7vOtP4938xsAAP//AwBQSwMEFAAG&#10;AAgAAAAhAKBYZPfgAAAACgEAAA8AAABkcnMvZG93bnJldi54bWxMj8FOwzAMhu9IvENkJC5oS1ux&#10;burqTrDBDQ4b085Zk7UVjVM16dq9PeYEt9/yp9+f881kW3E1vW8cIcTzCISh0umGKoTj1/tsBcIH&#10;RVq1jgzCzXjYFPd3ucq0G2lvrodQCS4hnymEOoQuk9KXtbHKz11niHcX11sVeOwrqXs1crltZRJF&#10;qbSqIb5Qq85sa1N+HwaLkO76YdzT9ml3fPtQn12VnF5vJ8THh+llDSKYKfzB8KvP6lCw09kNpL1o&#10;ERbLNGUUYbaIOTCxjBIOZ4TneAWyyOX/F4ofAAAA//8DAFBLAQItABQABgAIAAAAIQC2gziS/gAA&#10;AOEBAAATAAAAAAAAAAAAAAAAAAAAAABbQ29udGVudF9UeXBlc10ueG1sUEsBAi0AFAAGAAgAAAAh&#10;ADj9If/WAAAAlAEAAAsAAAAAAAAAAAAAAAAALwEAAF9yZWxzLy5yZWxzUEsBAi0AFAAGAAgAAAAh&#10;AOXcbhQTAgAABAQAAA4AAAAAAAAAAAAAAAAALgIAAGRycy9lMm9Eb2MueG1sUEsBAi0AFAAGAAgA&#10;AAAhAKBYZPfgAAAACgEAAA8AAAAAAAAAAAAAAAAAbQQAAGRycy9kb3ducmV2LnhtbFBLBQYAAAAA&#10;BAAEAPMAAAB6BQAAAAA=&#10;" stroked="f">
              <v:textbox inset="0,0,0,0">
                <w:txbxContent>
                  <w:p w14:paraId="21375DA2"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640FD6D8"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65408" behindDoc="1" locked="0" layoutInCell="1" allowOverlap="1" wp14:anchorId="79DA4AB4" wp14:editId="0717C7E1">
          <wp:simplePos x="0" y="0"/>
          <wp:positionH relativeFrom="page">
            <wp:posOffset>799465</wp:posOffset>
          </wp:positionH>
          <wp:positionV relativeFrom="page">
            <wp:posOffset>431165</wp:posOffset>
          </wp:positionV>
          <wp:extent cx="935990" cy="593725"/>
          <wp:effectExtent l="0" t="0" r="0" b="0"/>
          <wp:wrapNone/>
          <wp:docPr id="45" name="Slika 45"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Slika 45" descr="Slika, ki vsebuje besede risba&#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08CF6243" w14:textId="77777777" w:rsidR="00A6502B" w:rsidRDefault="00A6502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C13DD" w14:textId="77777777" w:rsidR="00A6502B" w:rsidRDefault="00A6502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1C483" w14:textId="3ED1D3B6" w:rsidR="00A6502B" w:rsidRDefault="00A6502B">
    <w:pPr>
      <w:pStyle w:val="Glava"/>
    </w:pPr>
    <w:r>
      <w:rPr>
        <w:noProof/>
      </w:rPr>
      <w:drawing>
        <wp:anchor distT="0" distB="0" distL="114300" distR="114300" simplePos="0" relativeHeight="251682816" behindDoc="0" locked="0" layoutInCell="1" allowOverlap="1" wp14:anchorId="12B3CD41" wp14:editId="0520D0A7">
          <wp:simplePos x="0" y="0"/>
          <wp:positionH relativeFrom="column">
            <wp:posOffset>1242695</wp:posOffset>
          </wp:positionH>
          <wp:positionV relativeFrom="paragraph">
            <wp:posOffset>-458527</wp:posOffset>
          </wp:positionV>
          <wp:extent cx="2414270" cy="1000125"/>
          <wp:effectExtent l="0" t="0" r="5080" b="9525"/>
          <wp:wrapThrough wrapText="bothSides">
            <wp:wrapPolygon edited="0">
              <wp:start x="0" y="0"/>
              <wp:lineTo x="0" y="21394"/>
              <wp:lineTo x="21475" y="21394"/>
              <wp:lineTo x="21475" y="0"/>
              <wp:lineTo x="0" y="0"/>
            </wp:wrapPolygon>
          </wp:wrapThrough>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4270" cy="100012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4384" behindDoc="0" locked="0" layoutInCell="1" allowOverlap="1" wp14:anchorId="7299A87B" wp14:editId="0BE16787">
              <wp:simplePos x="0" y="0"/>
              <wp:positionH relativeFrom="column">
                <wp:posOffset>4899660</wp:posOffset>
              </wp:positionH>
              <wp:positionV relativeFrom="paragraph">
                <wp:posOffset>-327660</wp:posOffset>
              </wp:positionV>
              <wp:extent cx="1640840" cy="523875"/>
              <wp:effectExtent l="0" t="0" r="0" b="9525"/>
              <wp:wrapSquare wrapText="bothSides"/>
              <wp:docPr id="6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73B0069C"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42FA8B81"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20C69F05"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7ECF3D68" w14:textId="77777777" w:rsidR="00A6502B" w:rsidRDefault="00A6502B">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7299A87B" id="_x0000_t202" coordsize="21600,21600" o:spt="202" path="m,l,21600r21600,l21600,xe">
              <v:stroke joinstyle="miter"/>
              <v:path gradientshapeok="t" o:connecttype="rect"/>
            </v:shapetype>
            <v:shape id="_x0000_s1030" type="#_x0000_t202" style="position:absolute;margin-left:385.8pt;margin-top:-25.8pt;width:129.2pt;height:41.25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KjwFAIAAAQEAAAOAAAAZHJzL2Uyb0RvYy54bWysU8GO0zAQvSPxD5bvNGlpS4nqrpauipAW&#10;WGnhAxzHaQy2x9huk92v37Gbdhe4IXKwxvHMmzfPz+urwWhylD4osIxOJyUl0gpolN0z+v3b7s2K&#10;khC5bbgGKxl9kIFebV6/WveukjPoQDfSEwSxoeodo12MriqKIDppeJiAkxYPW/CGR9z6fdF43iO6&#10;0cWsLJdFD75xHoQMAf/enA7pJuO3rRTxa9sGGYlmFLnFvPq81mktNmte7T13nRIjDf4PLAxXFpte&#10;oG545OTg1V9QRgkPAdo4EWAKaFslZJ4Bp5mWf0xz33En8ywoTnAXmcL/gxVfjneeqIbRJcpjucE7&#10;ugP9Q5JHUssgG6XBkFnSqXehwvR7hwVx+AAD3neeObhbED8DsbDtuN3La++h7yRvkOc0VRYvSk84&#10;IYHU/WdosB8/RMhAQ+tNEhFlIYiOhB4udySHSERquZyXqzkeCTxbzN6u3i1yC16dq50P8aNE1ilg&#10;1KMHMjo/3oaY2PDqnJKaBdCq2Smt88bv66325MjRL7v8jei/pWlLekbfL2aLjGwh1WcrGRXRz1oZ&#10;Rldl+sZybUcZ0uQnDeJQD1n5ecpJEtXQPKAuHk42xWeFQQf+kZIeLcpo+HXgXlKiP1nUNvn5HPhz&#10;UJ8DbgWWMhopOYXbmH2fxrRwjZq3Ksvx3HmkiFbLKo3PInn55T5nPT/ezRMAAAD//wMAUEsDBBQA&#10;BgAIAAAAIQDpHK2C4AAAAAsBAAAPAAAAZHJzL2Rvd25yZXYueG1sTI/BbsIwDIbvk/YOkSftMkEC&#10;aGWUpmiD7cYOMMQ5NF5brXGqJKXl7Zeetpstf/r9/dlmMA27ovO1JQmzqQCGVFhdUynh9PUxeQHm&#10;gyKtGkso4YYeNvn9XaZSbXs64PUYShZDyKdKQhVCm3LuiwqN8lPbIsXbt3VGhbi6kmun+hhuGj4X&#10;IuFG1RQ/VKrFbYXFz7EzEpKd6/oDbZ92p/e9+mzL+fntdpby8WF4XQMLOIQ/GEb9qA55dLrYjrRn&#10;jYTlcpZEVMLkeRxGQixErHeRsBAr4HnG/3fIfwEAAP//AwBQSwECLQAUAAYACAAAACEAtoM4kv4A&#10;AADhAQAAEwAAAAAAAAAAAAAAAAAAAAAAW0NvbnRlbnRfVHlwZXNdLnhtbFBLAQItABQABgAIAAAA&#10;IQA4/SH/1gAAAJQBAAALAAAAAAAAAAAAAAAAAC8BAABfcmVscy8ucmVsc1BLAQItABQABgAIAAAA&#10;IQBxmKjwFAIAAAQEAAAOAAAAAAAAAAAAAAAAAC4CAABkcnMvZTJvRG9jLnhtbFBLAQItABQABgAI&#10;AAAAIQDpHK2C4AAAAAsBAAAPAAAAAAAAAAAAAAAAAG4EAABkcnMvZG93bnJldi54bWxQSwUGAAAA&#10;AAQABADzAAAAewUAAAAA&#10;" stroked="f">
              <v:textbox inset="0,0,0,0">
                <w:txbxContent>
                  <w:p w14:paraId="73B0069C"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42FA8B81"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20C69F05"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7ECF3D68" w14:textId="77777777" w:rsidR="00A6502B" w:rsidRDefault="00A6502B">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3360" behindDoc="0" locked="0" layoutInCell="1" allowOverlap="1" wp14:anchorId="614D6ECC" wp14:editId="72A07042">
              <wp:simplePos x="0" y="0"/>
              <wp:positionH relativeFrom="column">
                <wp:posOffset>3661410</wp:posOffset>
              </wp:positionH>
              <wp:positionV relativeFrom="paragraph">
                <wp:posOffset>-327660</wp:posOffset>
              </wp:positionV>
              <wp:extent cx="800100" cy="593090"/>
              <wp:effectExtent l="0" t="0" r="0" b="0"/>
              <wp:wrapSquare wrapText="bothSides"/>
              <wp:docPr id="6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46B1D873"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FC98646"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614D6ECC" id="_x0000_s1031" type="#_x0000_t202" style="position:absolute;margin-left:288.3pt;margin-top:-25.8pt;width:63pt;height:46.7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mttEgIAAAMEAAAOAAAAZHJzL2Uyb0RvYy54bWysU1Fv0zAQfkfiP1h+p0mLOm1R02l0KkIa&#10;MGnwAxzHaQy2z5zdJt2v5+y0ZRpviDxY59j33XfffV7djtawg8KgwdV8Pis5U05Cq92u5t+/bd9d&#10;cxaicK0w4FTNjyrw2/XbN6vBV2oBPZhWISMQF6rB17yP0VdFEWSvrAgz8MrRYQdoRaQt7ooWxUDo&#10;1hSLsrwqBsDWI0gVAv29nw75OuN3nZLxa9cFFZmpOXGLecW8Nmkt1itR7VD4XssTDfEPLKzQjope&#10;oO5FFGyP+i8oqyVCgC7OJNgCuk5LlXugbublq26eeuFV7oXECf4iU/h/sPLL4RGZbmt+NefMCUsz&#10;egTzQ7Fn1qigWm3AskXSafChoutPnhLi+AFGmnfuOfgHkD8Dc7DphdupO0QYeiVa4jlPmcWL1Akn&#10;JJBm+Awt1RP7CBlo7NAmEUkWRug0r+NlRmqMTNLP65J0ohNJR8ub9+VNnmEhqnOyxxA/KiKdgpoj&#10;WSCDi8NDiImMqM5XUq0ARrdbbUze4K7ZGGQHQXbZ5i/zf3XNODbU/Ga5WGZkByk/O8nqSHY22mai&#10;JRGdKhp3UiE1PkkQx2bMwi/P4jbQHkkWhMml9Koo6AGfORvIoTUPv/YCFWfmkyNpk53PAZ6D5hwI&#10;Jym15pGzKdzEbPvUpoM7krzTWY40m6nyiSI5Lat0ehXJyi/3+daft7v+DQAA//8DAFBLAwQUAAYA&#10;CAAAACEAoFhk9+AAAAAKAQAADwAAAGRycy9kb3ducmV2LnhtbEyPwU7DMAyG70i8Q2QkLmhLW7Fu&#10;6upOsMENDhvTzlmTtRWNUzXp2r095gS33/Kn35/zzWRbcTW9bxwhxPMIhKHS6YYqhOPX+2wFwgdF&#10;WrWODMLNeNgU93e5yrQbaW+uh1AJLiGfKYQ6hC6T0pe1scrPXWeIdxfXWxV47CupezVyuW1lEkWp&#10;tKohvlCrzmxrU34fBouQ7vph3NP2aXd8+1CfXZWcXm8nxMeH6WUNIpgp/MHwq8/qULDT2Q2kvWgR&#10;Fss0ZRRhtog5MLGMEg5nhOd4BbLI5f8Xih8AAAD//wMAUEsBAi0AFAAGAAgAAAAhALaDOJL+AAAA&#10;4QEAABMAAAAAAAAAAAAAAAAAAAAAAFtDb250ZW50X1R5cGVzXS54bWxQSwECLQAUAAYACAAAACEA&#10;OP0h/9YAAACUAQAACwAAAAAAAAAAAAAAAAAvAQAAX3JlbHMvLnJlbHNQSwECLQAUAAYACAAAACEA&#10;0h5rbRICAAADBAAADgAAAAAAAAAAAAAAAAAuAgAAZHJzL2Uyb0RvYy54bWxQSwECLQAUAAYACAAA&#10;ACEAoFhk9+AAAAAKAQAADwAAAAAAAAAAAAAAAABsBAAAZHJzL2Rvd25yZXYueG1sUEsFBgAAAAAE&#10;AAQA8wAAAHkFAAAAAA==&#10;" stroked="f">
              <v:textbox inset="0,0,0,0">
                <w:txbxContent>
                  <w:p w14:paraId="46B1D873"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FC98646"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62336" behindDoc="1" locked="0" layoutInCell="1" allowOverlap="1" wp14:anchorId="0FFF8040" wp14:editId="57E7DCDB">
          <wp:simplePos x="0" y="0"/>
          <wp:positionH relativeFrom="page">
            <wp:posOffset>799465</wp:posOffset>
          </wp:positionH>
          <wp:positionV relativeFrom="page">
            <wp:posOffset>431165</wp:posOffset>
          </wp:positionV>
          <wp:extent cx="935990" cy="593725"/>
          <wp:effectExtent l="0" t="0" r="0" b="0"/>
          <wp:wrapNone/>
          <wp:docPr id="62" name="Slika 6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Slika 62" descr="Slika, ki vsebuje besede risba&#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020C8B9E" w14:textId="77777777" w:rsidR="00A6502B" w:rsidRDefault="00A6502B">
    <w:pPr>
      <w:pStyle w:val="Glava"/>
      <w:tabs>
        <w:tab w:val="clear" w:pos="4536"/>
        <w:tab w:val="clear" w:pos="9072"/>
        <w:tab w:val="left" w:pos="201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43477" w14:textId="77777777" w:rsidR="00A6502B" w:rsidRDefault="00A6502B">
    <w:pPr>
      <w:pStyle w:val="Glava"/>
    </w:pPr>
    <w:r>
      <w:rPr>
        <w:noProof/>
        <w:lang w:eastAsia="sl-SI"/>
      </w:rPr>
      <mc:AlternateContent>
        <mc:Choice Requires="wps">
          <w:drawing>
            <wp:anchor distT="45720" distB="45720" distL="114300" distR="114300" simplePos="0" relativeHeight="251661312" behindDoc="0" locked="0" layoutInCell="1" allowOverlap="1" wp14:anchorId="5B30E473" wp14:editId="7DB8E9FD">
              <wp:simplePos x="0" y="0"/>
              <wp:positionH relativeFrom="column">
                <wp:posOffset>4899660</wp:posOffset>
              </wp:positionH>
              <wp:positionV relativeFrom="paragraph">
                <wp:posOffset>-327660</wp:posOffset>
              </wp:positionV>
              <wp:extent cx="1640840" cy="523875"/>
              <wp:effectExtent l="0" t="0" r="0" b="9525"/>
              <wp:wrapSquare wrapText="bothSides"/>
              <wp:docPr id="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4198132E"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0224A016"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21E0D56"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65F26F90" w14:textId="77777777" w:rsidR="00A6502B" w:rsidRDefault="00A6502B">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5B30E473" id="_x0000_t202" coordsize="21600,21600" o:spt="202" path="m,l,21600r21600,l21600,xe">
              <v:stroke joinstyle="miter"/>
              <v:path gradientshapeok="t" o:connecttype="rect"/>
            </v:shapetype>
            <v:shape id="_x0000_s1033" type="#_x0000_t202" style="position:absolute;margin-left:385.8pt;margin-top:-25.8pt;width:129.2pt;height:41.2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1sCFAIAAAQEAAAOAAAAZHJzL2Uyb0RvYy54bWysU1Fv0zAQfkfiP1h+p0nLupao7jQ6FSEN&#10;mDT4AY7jNAbbZ2y3SffrObtpN+ANkQfrnLv77u67z6ubwWhykD4osIxOJyUl0gpolN0x+u3r9s2S&#10;khC5bbgGKxk9ykBv1q9frXpXyRl0oBvpCYLYUPWO0S5GVxVFEJ00PEzASYvOFrzhEa9+VzSe94hu&#10;dDEry+uiB984D0KGgH/vTk66zvhtK0X80rZBRqIZxd5iPn0+63QW6xWvdp67TomxDf4PXRiuLBa9&#10;QN3xyMneq7+gjBIeArRxIsAU0LZKyDwDTjMt/5jmseNO5lmQnOAuNIX/Bys+Hx48UQ2j8wUllhvc&#10;0QPo75I8kVoG2SgNhswST70LFYY/OkyIw3sYcN955uDuQfwIxMKm43Ynb72HvpO8wT6nKbN4kXrC&#10;CQmk7j9Bg/X4PkIGGlpvEolIC0F03NfxsiM5RCJSyeurcnmFLoG++eztcjHPJXh1znY+xA8Su04G&#10;ox41kNH54T7E1A2vziGpWACtmq3SOl/8rt5oTw4c9bLN34j+W5i2pGf03Xw2z8gWUn6WklER9ayV&#10;YXRZpm9M13akIU1+4iAO9ZCZX6SYRFENzRF58XCSKT4rNDrwT5T0KFFGw88995IS/dEit0nPZ8Of&#10;jfpscCswldFIycncxKz7NKaFW+S8VZmO58pjiyi1zNL4LJKWX95z1PPjXf8CAAD//wMAUEsDBBQA&#10;BgAIAAAAIQDpHK2C4AAAAAsBAAAPAAAAZHJzL2Rvd25yZXYueG1sTI/BbsIwDIbvk/YOkSftMkEC&#10;aGWUpmiD7cYOMMQ5NF5brXGqJKXl7Zeetpstf/r9/dlmMA27ovO1JQmzqQCGVFhdUynh9PUxeQHm&#10;gyKtGkso4YYeNvn9XaZSbXs64PUYShZDyKdKQhVCm3LuiwqN8lPbIsXbt3VGhbi6kmun+hhuGj4X&#10;IuFG1RQ/VKrFbYXFz7EzEpKd6/oDbZ92p/e9+mzL+fntdpby8WF4XQMLOIQ/GEb9qA55dLrYjrRn&#10;jYTlcpZEVMLkeRxGQixErHeRsBAr4HnG/3fIfwEAAP//AwBQSwECLQAUAAYACAAAACEAtoM4kv4A&#10;AADhAQAAEwAAAAAAAAAAAAAAAAAAAAAAW0NvbnRlbnRfVHlwZXNdLnhtbFBLAQItABQABgAIAAAA&#10;IQA4/SH/1gAAAJQBAAALAAAAAAAAAAAAAAAAAC8BAABfcmVscy8ucmVsc1BLAQItABQABgAIAAAA&#10;IQB9g1sCFAIAAAQEAAAOAAAAAAAAAAAAAAAAAC4CAABkcnMvZTJvRG9jLnhtbFBLAQItABQABgAI&#10;AAAAIQDpHK2C4AAAAAsBAAAPAAAAAAAAAAAAAAAAAG4EAABkcnMvZG93bnJldi54bWxQSwUGAAAA&#10;AAQABADzAAAAewUAAAAA&#10;" stroked="f">
              <v:textbox inset="0,0,0,0">
                <w:txbxContent>
                  <w:p w14:paraId="4198132E"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0224A016"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21E0D56"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65F26F90" w14:textId="77777777" w:rsidR="00A6502B" w:rsidRDefault="00A6502B">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60288" behindDoc="0" locked="0" layoutInCell="1" allowOverlap="1" wp14:anchorId="39F5836D" wp14:editId="1ABFB176">
              <wp:simplePos x="0" y="0"/>
              <wp:positionH relativeFrom="column">
                <wp:posOffset>3661410</wp:posOffset>
              </wp:positionH>
              <wp:positionV relativeFrom="paragraph">
                <wp:posOffset>-327660</wp:posOffset>
              </wp:positionV>
              <wp:extent cx="800100" cy="593090"/>
              <wp:effectExtent l="0" t="0" r="0" b="0"/>
              <wp:wrapSquare wrapText="bothSides"/>
              <wp:docPr id="5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6E90402B"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EFAACCE"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39F5836D" id="_x0000_s1034" type="#_x0000_t202" style="position:absolute;margin-left:288.3pt;margin-top:-25.8pt;width:63pt;height:46.7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he7EgIAAAMEAAAOAAAAZHJzL2Uyb0RvYy54bWysU8GO2yAQvVfqPyDujZ1UqRIrzmqbVapK&#10;23al3X4ABhzTAkOBxM5+fQccp6vtraoPaDDMmzdvHpubwWhykj4osDWdz0pKpOUglD3U9PvT/t2K&#10;khCZFUyDlTU9y0Bvtm/fbHpXyQV0oIX0BEFsqHpX0y5GVxVF4J00LMzASYuHLXjDIm79oRCe9Yhu&#10;dLEoyw9FD144D1yGgH/vxkO6zfhtK3n81rZBRqJritxiXn1em7QW2w2rDp65TvELDfYPLAxTFote&#10;oe5YZOTo1V9QRnEPAdo442AKaFvFZe4Bu5mXr7p57JiTuRcUJ7irTOH/wfKvpwdPlKjpEidlmcEZ&#10;PYD+IckzaWSQQmkwZJF06l2o8Pqjw4Q4fIQB5517Du4e+M9ALOw6Zg/y1nvoO8kE8pynzOJF6ogT&#10;EkjTfwGB9dgxQgYaWm+SiCgLQXSc1/k6IzlEwvHnqkSd8ITj0XL9vlznGRasmpKdD/GTRNIpqKlH&#10;C2RwdroPMZFh1XQl1QqgldgrrfPGH5qd9uTE0C77/GX+r65pS/qarpeLZUa2kPKzk4yKaGetTCZa&#10;ItGxorYXFVLjowRxaIYs/GoStwFxRlk8jC7FV4VBB/6Zkh4dWtPw68i8pER/tihtsvMU+ClopoBZ&#10;jqk1jZSM4S5m26c2Ldyi5K3KcqTZjJUvFNFpWaXLq0hWfrnPt/683e1vAAAA//8DAFBLAwQUAAYA&#10;CAAAACEAoFhk9+AAAAAKAQAADwAAAGRycy9kb3ducmV2LnhtbEyPwU7DMAyG70i8Q2QkLmhLW7Fu&#10;6upOsMENDhvTzlmTtRWNUzXp2r095gS33/Kn35/zzWRbcTW9bxwhxPMIhKHS6YYqhOPX+2wFwgdF&#10;WrWODMLNeNgU93e5yrQbaW+uh1AJLiGfKYQ6hC6T0pe1scrPXWeIdxfXWxV47CupezVyuW1lEkWp&#10;tKohvlCrzmxrU34fBouQ7vph3NP2aXd8+1CfXZWcXm8nxMeH6WUNIpgp/MHwq8/qULDT2Q2kvWgR&#10;Fss0ZRRhtog5MLGMEg5nhOd4BbLI5f8Xih8AAAD//wMAUEsBAi0AFAAGAAgAAAAhALaDOJL+AAAA&#10;4QEAABMAAAAAAAAAAAAAAAAAAAAAAFtDb250ZW50X1R5cGVzXS54bWxQSwECLQAUAAYACAAAACEA&#10;OP0h/9YAAACUAQAACwAAAAAAAAAAAAAAAAAvAQAAX3JlbHMvLnJlbHNQSwECLQAUAAYACAAAACEA&#10;hwYXuxICAAADBAAADgAAAAAAAAAAAAAAAAAuAgAAZHJzL2Uyb0RvYy54bWxQSwECLQAUAAYACAAA&#10;ACEAoFhk9+AAAAAKAQAADwAAAAAAAAAAAAAAAABsBAAAZHJzL2Rvd25yZXYueG1sUEsFBgAAAAAE&#10;AAQA8wAAAHkFAAAAAA==&#10;" stroked="f">
              <v:textbox inset="0,0,0,0">
                <w:txbxContent>
                  <w:p w14:paraId="6E90402B"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EFAACCE"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59264" behindDoc="1" locked="0" layoutInCell="1" allowOverlap="1" wp14:anchorId="4707AC92" wp14:editId="0C74396E">
          <wp:simplePos x="0" y="0"/>
          <wp:positionH relativeFrom="page">
            <wp:posOffset>799465</wp:posOffset>
          </wp:positionH>
          <wp:positionV relativeFrom="page">
            <wp:posOffset>431165</wp:posOffset>
          </wp:positionV>
          <wp:extent cx="935990" cy="593725"/>
          <wp:effectExtent l="0" t="0" r="0" b="0"/>
          <wp:wrapNone/>
          <wp:docPr id="59" name="Slika 5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Slika 59" descr="Slika, ki vsebuje besede risba&#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56AD9790" w14:textId="77777777" w:rsidR="00A6502B" w:rsidRDefault="00A6502B">
    <w:pPr>
      <w:ind w:right="-1368"/>
      <w:rPr>
        <w:rFonts w:cs="Calibri"/>
        <w:bCs/>
        <w:sz w:val="18"/>
        <w:szCs w:val="18"/>
      </w:rPr>
    </w:pPr>
  </w:p>
  <w:p w14:paraId="5C9C6373" w14:textId="77777777" w:rsidR="00A6502B" w:rsidRDefault="00A6502B">
    <w:pPr>
      <w:pStyle w:val="Glava"/>
      <w:tabs>
        <w:tab w:val="clear" w:pos="4536"/>
        <w:tab w:val="clear" w:pos="9072"/>
        <w:tab w:val="left" w:pos="39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F9ED1" w14:textId="77777777" w:rsidR="00A6502B" w:rsidRDefault="00A6502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DD291" w14:textId="39D9A344" w:rsidR="00A6502B" w:rsidRDefault="00A6502B">
    <w:pPr>
      <w:pStyle w:val="Glava"/>
    </w:pPr>
    <w:r>
      <w:rPr>
        <w:noProof/>
      </w:rPr>
      <w:drawing>
        <wp:anchor distT="0" distB="0" distL="114300" distR="114300" simplePos="0" relativeHeight="251687936" behindDoc="0" locked="0" layoutInCell="1" allowOverlap="1" wp14:anchorId="6D592990" wp14:editId="62AE148B">
          <wp:simplePos x="0" y="0"/>
          <wp:positionH relativeFrom="column">
            <wp:posOffset>1087791</wp:posOffset>
          </wp:positionH>
          <wp:positionV relativeFrom="paragraph">
            <wp:posOffset>-427626</wp:posOffset>
          </wp:positionV>
          <wp:extent cx="2414270" cy="1000125"/>
          <wp:effectExtent l="0" t="0" r="5080" b="9525"/>
          <wp:wrapThrough wrapText="bothSides">
            <wp:wrapPolygon edited="0">
              <wp:start x="0" y="0"/>
              <wp:lineTo x="0" y="21394"/>
              <wp:lineTo x="21475" y="21394"/>
              <wp:lineTo x="21475" y="0"/>
              <wp:lineTo x="0" y="0"/>
            </wp:wrapPolygon>
          </wp:wrapThrough>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4270" cy="100012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73600" behindDoc="0" locked="0" layoutInCell="1" allowOverlap="1" wp14:anchorId="48C2E220" wp14:editId="7769B977">
              <wp:simplePos x="0" y="0"/>
              <wp:positionH relativeFrom="column">
                <wp:posOffset>4899660</wp:posOffset>
              </wp:positionH>
              <wp:positionV relativeFrom="paragraph">
                <wp:posOffset>-327660</wp:posOffset>
              </wp:positionV>
              <wp:extent cx="1640840" cy="523875"/>
              <wp:effectExtent l="0" t="0" r="0" b="952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ln>
                    </wps:spPr>
                    <wps:txbx>
                      <w:txbxContent>
                        <w:p w14:paraId="47327B72"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76B6AD89"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92C5AE7"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5A82CC2" w14:textId="77777777" w:rsidR="00A6502B" w:rsidRDefault="00A6502B">
                          <w:pPr>
                            <w:spacing w:line="190" w:lineRule="atLeast"/>
                          </w:pPr>
                          <w:r>
                            <w:rPr>
                              <w:rFonts w:cs="Calibri"/>
                              <w:b/>
                              <w:bCs/>
                              <w:sz w:val="15"/>
                              <w:szCs w:val="15"/>
                            </w:rPr>
                            <w:t>www.zd-ms.si</w:t>
                          </w:r>
                        </w:p>
                      </w:txbxContent>
                    </wps:txbx>
                    <wps:bodyPr rot="0" vert="horz" wrap="square" lIns="0" tIns="0" rIns="0" bIns="0" anchor="t" anchorCtr="0">
                      <a:noAutofit/>
                    </wps:bodyPr>
                  </wps:wsp>
                </a:graphicData>
              </a:graphic>
            </wp:anchor>
          </w:drawing>
        </mc:Choice>
        <mc:Fallback>
          <w:pict>
            <v:shapetype w14:anchorId="48C2E220" id="_x0000_t202" coordsize="21600,21600" o:spt="202" path="m,l,21600r21600,l21600,xe">
              <v:stroke joinstyle="miter"/>
              <v:path gradientshapeok="t" o:connecttype="rect"/>
            </v:shapetype>
            <v:shape id="_x0000_s1036" type="#_x0000_t202" style="position:absolute;margin-left:385.8pt;margin-top:-25.8pt;width:129.2pt;height:41.25pt;z-index:25167360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H5EwIAAAQEAAAOAAAAZHJzL2Uyb0RvYy54bWysU1Fv0zAQfkfiP1h+p0lLO0pUdxqdipAG&#10;TBr8AMdxGoPtM7bbpPv1O7tpN+ANkQfrnLv77u67z6vrwWhykD4osIxOJyUl0gpolN0x+v3b9s2S&#10;khC5bbgGKxk9ykCv169frXpXyRl0oBvpCYLYUPWO0S5GVxVFEJ00PEzASYvOFrzhEa9+VzSe94hu&#10;dDEry6uiB984D0KGgH9vT066zvhtK0X82rZBRqIZxd5iPn0+63QW6xWvdp67TomxDf4PXRiuLBa9&#10;QN3yyMneq7+gjBIeArRxIsAU0LZKyDwDTjMt/5jmoeNO5lmQnOAuNIX/Byu+HO49UQ2jc0osN7ii&#10;e9A/JHkktQyyURoMmSWaehcqjH5wGB+HDzDguvPIwd2B+BmIhU3H7U7eeA99J3mDbU5TZvEi9YQT&#10;Ekjdf4YG6/F9hAw0tN4kDpEVgui4ruNlRXKIRKSSV/NyOUeXQN9i9nb5bpFL8Oqc7XyIHyV2nQxG&#10;PUogo/PDXYipG16dQ1KxAFo1W6V1vvhdvdGeHDjKZZu/Ef23MG1Jz+j7xWyRkS2k/KwkoyLKWSvD&#10;6LJM35iu7UhDmvzEQRzqIRM/zUGJoxqaIxLj4SRTfFZodOAfKelRooyGX3vuJSX6k0Vyk57Phj8b&#10;9dngVmAqo5GSk7mJWfdpTgs3SHqrMh/PlcceUWqZpvFZJC2/vOeo58e7fgIAAP//AwBQSwMEFAAG&#10;AAgAAAAhAOkcrYLgAAAACwEAAA8AAABkcnMvZG93bnJldi54bWxMj8FuwjAMhu+T9g6RJ+0yQQJo&#10;ZZSmaIPtxg4wxDk0XlutcaokpeXtl562my1/+v392WYwDbui87UlCbOpAIZUWF1TKeH09TF5AeaD&#10;Iq0aSyjhhh42+f1dplJtezrg9RhKFkPIp0pCFUKbcu6LCo3yU9sixdu3dUaFuLqSa6f6GG4aPhci&#10;4UbVFD9UqsVthcXPsTMSkp3r+gNtn3an9736bMv5+e12lvLxYXhdAws4hD8YRv2oDnl0utiOtGeN&#10;hOVylkRUwuR5HEZCLESsd5GwECvgecb/d8h/AQAA//8DAFBLAQItABQABgAIAAAAIQC2gziS/gAA&#10;AOEBAAATAAAAAAAAAAAAAAAAAAAAAABbQ29udGVudF9UeXBlc10ueG1sUEsBAi0AFAAGAAgAAAAh&#10;ADj9If/WAAAAlAEAAAsAAAAAAAAAAAAAAAAALwEAAF9yZWxzLy5yZWxzUEsBAi0AFAAGAAgAAAAh&#10;AGtMQfkTAgAABAQAAA4AAAAAAAAAAAAAAAAALgIAAGRycy9lMm9Eb2MueG1sUEsBAi0AFAAGAAgA&#10;AAAhAOkcrYLgAAAACwEAAA8AAAAAAAAAAAAAAAAAbQQAAGRycy9kb3ducmV2LnhtbFBLBQYAAAAA&#10;BAAEAPMAAAB6BQAAAAA=&#10;" stroked="f">
              <v:textbox inset="0,0,0,0">
                <w:txbxContent>
                  <w:p w14:paraId="47327B72"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T</w:t>
                    </w:r>
                    <w:r>
                      <w:rPr>
                        <w:rFonts w:ascii="Pluto Sans Cond Medium" w:hAnsi="Pluto Sans Cond Medium" w:cs="Pluto Sans Cond Medium"/>
                        <w:sz w:val="15"/>
                        <w:szCs w:val="15"/>
                        <w:lang w:val="sl-SI"/>
                      </w:rPr>
                      <w:tab/>
                    </w:r>
                    <w:r>
                      <w:rPr>
                        <w:rFonts w:ascii="Calibri Light" w:hAnsi="Calibri Light" w:cs="Calibri Light"/>
                        <w:sz w:val="15"/>
                        <w:szCs w:val="15"/>
                        <w:lang w:val="sl-SI"/>
                      </w:rPr>
                      <w:t>+386 2 534 13 00</w:t>
                    </w:r>
                  </w:p>
                  <w:p w14:paraId="76B6AD89"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F</w:t>
                    </w:r>
                    <w:r>
                      <w:rPr>
                        <w:rFonts w:ascii="Pluto Sans Cond Light" w:hAnsi="Pluto Sans Cond Light" w:cs="Pluto Sans Cond Light"/>
                        <w:sz w:val="15"/>
                        <w:szCs w:val="15"/>
                        <w:lang w:val="sl-SI"/>
                      </w:rPr>
                      <w:tab/>
                    </w:r>
                    <w:r>
                      <w:rPr>
                        <w:rFonts w:ascii="Calibri Light" w:hAnsi="Calibri Light" w:cs="Calibri Light"/>
                        <w:sz w:val="15"/>
                        <w:szCs w:val="15"/>
                        <w:lang w:val="sl-SI"/>
                      </w:rPr>
                      <w:t>+386 (2) 534 13 80</w:t>
                    </w:r>
                  </w:p>
                  <w:p w14:paraId="592C5AE7" w14:textId="77777777" w:rsidR="00A6502B" w:rsidRDefault="00A6502B">
                    <w:pPr>
                      <w:pStyle w:val="BasicParagraph"/>
                      <w:tabs>
                        <w:tab w:val="left" w:pos="160"/>
                      </w:tabs>
                      <w:spacing w:line="190" w:lineRule="atLeast"/>
                      <w:rPr>
                        <w:rFonts w:ascii="Pluto Sans Cond Light" w:hAnsi="Pluto Sans Cond Light" w:cs="Pluto Sans Cond Light"/>
                        <w:sz w:val="15"/>
                        <w:szCs w:val="15"/>
                        <w:lang w:val="sl-SI"/>
                      </w:rPr>
                    </w:pPr>
                    <w:r>
                      <w:rPr>
                        <w:rFonts w:ascii="Calibri" w:hAnsi="Calibri" w:cs="Calibri"/>
                        <w:b/>
                        <w:bCs/>
                        <w:color w:val="118ACB"/>
                        <w:sz w:val="15"/>
                        <w:szCs w:val="15"/>
                        <w:lang w:val="sl-SI"/>
                      </w:rPr>
                      <w:t>E</w:t>
                    </w:r>
                    <w:r>
                      <w:rPr>
                        <w:rFonts w:ascii="Pluto Sans Cond Medium" w:hAnsi="Pluto Sans Cond Medium" w:cs="Pluto Sans Cond Medium"/>
                        <w:sz w:val="15"/>
                        <w:szCs w:val="15"/>
                        <w:lang w:val="sl-SI"/>
                      </w:rPr>
                      <w:tab/>
                    </w:r>
                    <w:r>
                      <w:rPr>
                        <w:rFonts w:ascii="Calibri Light" w:hAnsi="Calibri Light" w:cs="Calibri Light"/>
                        <w:sz w:val="15"/>
                        <w:szCs w:val="15"/>
                        <w:lang w:val="sl-SI"/>
                      </w:rPr>
                      <w:t>zdravstveni.dom@zd-ms.si</w:t>
                    </w:r>
                  </w:p>
                  <w:p w14:paraId="15A82CC2" w14:textId="77777777" w:rsidR="00A6502B" w:rsidRDefault="00A6502B">
                    <w:pPr>
                      <w:spacing w:line="190" w:lineRule="atLeast"/>
                    </w:pPr>
                    <w:r>
                      <w:rPr>
                        <w:rFonts w:cs="Calibr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672576" behindDoc="0" locked="0" layoutInCell="1" allowOverlap="1" wp14:anchorId="2DFD1440" wp14:editId="60FEA534">
              <wp:simplePos x="0" y="0"/>
              <wp:positionH relativeFrom="column">
                <wp:posOffset>3661410</wp:posOffset>
              </wp:positionH>
              <wp:positionV relativeFrom="paragraph">
                <wp:posOffset>-327660</wp:posOffset>
              </wp:positionV>
              <wp:extent cx="800100" cy="593090"/>
              <wp:effectExtent l="0" t="0" r="0" b="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ln>
                    </wps:spPr>
                    <wps:txbx>
                      <w:txbxContent>
                        <w:p w14:paraId="2A701BD3"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9E82494"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anchor>
          </w:drawing>
        </mc:Choice>
        <mc:Fallback>
          <w:pict>
            <v:shape w14:anchorId="2DFD1440" id="_x0000_s1037" type="#_x0000_t202" style="position:absolute;margin-left:288.3pt;margin-top:-25.8pt;width:63pt;height:46.7pt;z-index:2516725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ViFEQIAAAMEAAAOAAAAZHJzL2Uyb0RvYy54bWysU1Fv0zAQfkfiP1h+p0mLirao6TQ6FSEN&#10;mDT4AY7jNAbbZ85uk+7Xc3babhpviDxY59j33XfffV7djNawg8KgwdV8Pis5U05Cq92u5j++b99d&#10;cRaicK0w4FTNjyrwm/XbN6vBV2oBPZhWISMQF6rB17yP0VdFEWSvrAgz8MrRYQdoRaQt7ooWxUDo&#10;1hSLsvxQDICtR5AqBPp7Nx3ydcbvOiXjt64LKjJTc+IW84p5bdJarFei2qHwvZYnGuIfWFihHRW9&#10;QN2JKNge9V9QVkuEAF2cSbAFdJ2WKvdA3czLV9089sKr3AuJE/xFpvD/YOXXwwMy3dZ8yZkTlkb0&#10;AOanYk+sUUG12oBliyTT4ENFtx893Y/jRxhp3Lnl4O9B/grMwaYXbqduEWHolWiJ5jxlFi9SJ5yQ&#10;QJrhC7RUT+wjZKCxQ5s0JFUYodO4jpcRqTEyST+vSpKJTiQdLa/fl9d5hIWozskeQ/ykiHQKao7k&#10;gAwuDvchJjKiOl9JtQIY3W61MXmDu2ZjkB0EuWWbv8z/1TXj2FDz6+VimZEdpPxsJKsjudlom4mW&#10;RHSqaNxJhdT4JEEcmzHrPs8aJYkaaI+kC8LkUnpVFPSAT5wN5NCah997gYoz89mRtsnO5wDPQXMO&#10;hJOUWvPI2RRuYrZ96tPBLWne6azHc+UTR3Jalun0KpKVX+7zree3u/4DAAD//wMAUEsDBBQABgAI&#10;AAAAIQCgWGT34AAAAAoBAAAPAAAAZHJzL2Rvd25yZXYueG1sTI/BTsMwDIbvSLxDZCQuaEtbsW7q&#10;6k6wwQ0OG9POWZO1FY1TNenavT3mBLff8qffn/PNZFtxNb1vHCHE8wiEodLphiqE49f7bAXCB0Va&#10;tY4Mws142BT3d7nKtBtpb66HUAkuIZ8phDqELpPSl7Wxys9dZ4h3F9dbFXjsK6l7NXK5bWUSRam0&#10;qiG+UKvObGtTfh8Gi5Du+mHc0/Zpd3z7UJ9dlZxebyfEx4fpZQ0imCn8wfCrz+pQsNPZDaS9aBEW&#10;yzRlFGG2iDkwsYwSDmeE53gFssjl/xeKHwAAAP//AwBQSwECLQAUAAYACAAAACEAtoM4kv4AAADh&#10;AQAAEwAAAAAAAAAAAAAAAAAAAAAAW0NvbnRlbnRfVHlwZXNdLnhtbFBLAQItABQABgAIAAAAIQA4&#10;/SH/1gAAAJQBAAALAAAAAAAAAAAAAAAAAC8BAABfcmVscy8ucmVsc1BLAQItABQABgAIAAAAIQCq&#10;EViFEQIAAAMEAAAOAAAAAAAAAAAAAAAAAC4CAABkcnMvZTJvRG9jLnhtbFBLAQItABQABgAIAAAA&#10;IQCgWGT34AAAAAoBAAAPAAAAAAAAAAAAAAAAAGsEAABkcnMvZG93bnJldi54bWxQSwUGAAAAAAQA&#10;BADzAAAAeAUAAAAA&#10;" stroked="f">
              <v:textbox inset="0,0,0,0">
                <w:txbxContent>
                  <w:p w14:paraId="2A701BD3" w14:textId="77777777" w:rsidR="00A6502B" w:rsidRDefault="00A6502B">
                    <w:pPr>
                      <w:pStyle w:val="BasicParagraph"/>
                      <w:tabs>
                        <w:tab w:val="left" w:pos="160"/>
                      </w:tabs>
                      <w:spacing w:line="180" w:lineRule="atLeast"/>
                      <w:rPr>
                        <w:rFonts w:ascii="Pluto Sans Cond Light" w:hAnsi="Pluto Sans Cond Light" w:cs="Pluto Sans Cond Light"/>
                        <w:sz w:val="15"/>
                        <w:szCs w:val="15"/>
                        <w:lang w:val="sl-SI"/>
                      </w:rPr>
                    </w:pPr>
                    <w:r>
                      <w:rPr>
                        <w:rFonts w:ascii="Calibri" w:hAnsi="Calibri" w:cs="Calibri"/>
                        <w:b/>
                        <w:bCs/>
                        <w:caps/>
                        <w:sz w:val="15"/>
                        <w:szCs w:val="15"/>
                        <w:lang w:val="sl-SI"/>
                      </w:rPr>
                      <w:t xml:space="preserve">Zdravstveni dom </w:t>
                    </w:r>
                    <w:r>
                      <w:rPr>
                        <w:rFonts w:ascii="Calibri" w:hAnsi="Calibri" w:cs="Calibri"/>
                        <w:b/>
                        <w:bCs/>
                        <w:caps/>
                        <w:sz w:val="15"/>
                        <w:szCs w:val="15"/>
                        <w:lang w:val="sl-SI"/>
                      </w:rPr>
                      <w:br/>
                      <w:t>Murska Sobota</w:t>
                    </w:r>
                  </w:p>
                  <w:p w14:paraId="29E82494" w14:textId="77777777" w:rsidR="00A6502B" w:rsidRDefault="00A6502B">
                    <w:r>
                      <w:rPr>
                        <w:rFonts w:ascii="Calibri Light" w:hAnsi="Calibri Light" w:cs="Calibri Light"/>
                        <w:sz w:val="15"/>
                        <w:szCs w:val="15"/>
                      </w:rPr>
                      <w:t>Grajska ulica 24</w:t>
                    </w:r>
                    <w:r>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671552" behindDoc="1" locked="0" layoutInCell="1" allowOverlap="1" wp14:anchorId="2414A072" wp14:editId="465C061D">
          <wp:simplePos x="0" y="0"/>
          <wp:positionH relativeFrom="page">
            <wp:posOffset>799465</wp:posOffset>
          </wp:positionH>
          <wp:positionV relativeFrom="page">
            <wp:posOffset>431165</wp:posOffset>
          </wp:positionV>
          <wp:extent cx="935990" cy="593725"/>
          <wp:effectExtent l="0" t="0" r="0" b="0"/>
          <wp:wrapNone/>
          <wp:docPr id="16" name="Slika 16"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 16" descr="Slika, ki vsebuje besede risba&#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anchor>
      </w:drawing>
    </w:r>
  </w:p>
  <w:p w14:paraId="3CD3FA04" w14:textId="77777777" w:rsidR="00A6502B" w:rsidRDefault="00A6502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0EF23" w14:textId="77777777" w:rsidR="00A6502B" w:rsidRDefault="00A650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slov1"/>
      <w:suff w:val="nothing"/>
      <w:lvlText w:val=""/>
      <w:lvlJc w:val="left"/>
      <w:pPr>
        <w:tabs>
          <w:tab w:val="left" w:pos="0"/>
        </w:tabs>
        <w:ind w:left="0" w:firstLine="0"/>
      </w:pPr>
    </w:lvl>
    <w:lvl w:ilvl="1">
      <w:start w:val="1"/>
      <w:numFmt w:val="none"/>
      <w:pStyle w:val="Naslov2"/>
      <w:suff w:val="nothing"/>
      <w:lvlText w:val=""/>
      <w:lvlJc w:val="left"/>
      <w:pPr>
        <w:tabs>
          <w:tab w:val="left" w:pos="0"/>
        </w:tabs>
        <w:ind w:left="0" w:firstLine="0"/>
      </w:pPr>
    </w:lvl>
    <w:lvl w:ilvl="2">
      <w:start w:val="1"/>
      <w:numFmt w:val="none"/>
      <w:pStyle w:val="Naslov3"/>
      <w:suff w:val="nothing"/>
      <w:lvlText w:val=""/>
      <w:lvlJc w:val="left"/>
      <w:pPr>
        <w:tabs>
          <w:tab w:val="left" w:pos="0"/>
        </w:tabs>
        <w:ind w:left="0" w:firstLine="0"/>
      </w:pPr>
    </w:lvl>
    <w:lvl w:ilvl="3">
      <w:start w:val="1"/>
      <w:numFmt w:val="none"/>
      <w:pStyle w:val="Naslov4"/>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0000002"/>
    <w:multiLevelType w:val="singleLevel"/>
    <w:tmpl w:val="00000002"/>
    <w:lvl w:ilvl="0">
      <w:start w:val="1"/>
      <w:numFmt w:val="bullet"/>
      <w:lvlText w:val=""/>
      <w:lvlJc w:val="left"/>
      <w:pPr>
        <w:tabs>
          <w:tab w:val="left" w:pos="0"/>
        </w:tabs>
        <w:ind w:left="1004" w:hanging="360"/>
      </w:pPr>
      <w:rPr>
        <w:rFonts w:ascii="Symbol" w:hAnsi="Symbol" w:cs="Symbol" w:hint="default"/>
      </w:rPr>
    </w:lvl>
  </w:abstractNum>
  <w:abstractNum w:abstractNumId="2" w15:restartNumberingAfterBreak="0">
    <w:nsid w:val="00000003"/>
    <w:multiLevelType w:val="singleLevel"/>
    <w:tmpl w:val="00000003"/>
    <w:lvl w:ilvl="0">
      <w:start w:val="1"/>
      <w:numFmt w:val="decimal"/>
      <w:lvlText w:val="%1."/>
      <w:lvlJc w:val="left"/>
      <w:pPr>
        <w:tabs>
          <w:tab w:val="left"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lvl w:ilvl="0">
      <w:start w:val="1"/>
      <w:numFmt w:val="bullet"/>
      <w:lvlText w:val=""/>
      <w:lvlJc w:val="left"/>
      <w:pPr>
        <w:tabs>
          <w:tab w:val="left" w:pos="0"/>
        </w:tabs>
        <w:ind w:left="720" w:hanging="360"/>
      </w:pPr>
      <w:rPr>
        <w:rFonts w:ascii="Symbol" w:hAnsi="Symbol" w:cs="Symbol" w:hint="default"/>
      </w:rPr>
    </w:lvl>
  </w:abstractNum>
  <w:abstractNum w:abstractNumId="4" w15:restartNumberingAfterBreak="0">
    <w:nsid w:val="00000006"/>
    <w:multiLevelType w:val="singleLevel"/>
    <w:tmpl w:val="00000006"/>
    <w:lvl w:ilvl="0">
      <w:start w:val="1"/>
      <w:numFmt w:val="bullet"/>
      <w:lvlText w:val=""/>
      <w:lvlJc w:val="left"/>
      <w:pPr>
        <w:tabs>
          <w:tab w:val="left"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lvl w:ilvl="0">
      <w:start w:val="1"/>
      <w:numFmt w:val="bullet"/>
      <w:lvlText w:val=""/>
      <w:lvlJc w:val="left"/>
      <w:pPr>
        <w:tabs>
          <w:tab w:val="left" w:pos="0"/>
        </w:tabs>
        <w:ind w:left="1004" w:hanging="360"/>
      </w:pPr>
      <w:rPr>
        <w:rFonts w:ascii="Symbol" w:hAnsi="Symbol" w:cs="Symbol" w:hint="default"/>
      </w:rPr>
    </w:lvl>
  </w:abstractNum>
  <w:abstractNum w:abstractNumId="6" w15:restartNumberingAfterBreak="0">
    <w:nsid w:val="0000000D"/>
    <w:multiLevelType w:val="singleLevel"/>
    <w:tmpl w:val="0000000D"/>
    <w:lvl w:ilvl="0">
      <w:start w:val="1"/>
      <w:numFmt w:val="decimal"/>
      <w:lvlText w:val="%1."/>
      <w:lvlJc w:val="left"/>
      <w:pPr>
        <w:tabs>
          <w:tab w:val="left" w:pos="1004"/>
        </w:tabs>
        <w:ind w:left="1004" w:hanging="360"/>
      </w:pPr>
      <w:rPr>
        <w:rFonts w:ascii="Times New Roman" w:hAnsi="Times New Roman" w:cs="Times New Roman"/>
      </w:rPr>
    </w:lvl>
  </w:abstractNum>
  <w:abstractNum w:abstractNumId="7" w15:restartNumberingAfterBreak="0">
    <w:nsid w:val="00000010"/>
    <w:multiLevelType w:val="singleLevel"/>
    <w:tmpl w:val="00000010"/>
    <w:lvl w:ilvl="0">
      <w:start w:val="1"/>
      <w:numFmt w:val="bullet"/>
      <w:pStyle w:val="RSnatevanje"/>
      <w:lvlText w:val=""/>
      <w:lvlJc w:val="left"/>
      <w:pPr>
        <w:tabs>
          <w:tab w:val="left"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rPr>
    </w:lvl>
  </w:abstractNum>
  <w:abstractNum w:abstractNumId="8" w15:restartNumberingAfterBreak="0">
    <w:nsid w:val="00000012"/>
    <w:multiLevelType w:val="singleLevel"/>
    <w:tmpl w:val="00000012"/>
    <w:lvl w:ilvl="0">
      <w:start w:val="1"/>
      <w:numFmt w:val="bullet"/>
      <w:lvlText w:val=""/>
      <w:lvlJc w:val="left"/>
      <w:pPr>
        <w:tabs>
          <w:tab w:val="left" w:pos="0"/>
        </w:tabs>
        <w:ind w:left="720" w:hanging="360"/>
      </w:pPr>
      <w:rPr>
        <w:rFonts w:ascii="Symbol" w:hAnsi="Symbol" w:cs="Symbol" w:hint="default"/>
        <w:color w:val="000000"/>
      </w:rPr>
    </w:lvl>
  </w:abstractNum>
  <w:abstractNum w:abstractNumId="9" w15:restartNumberingAfterBreak="0">
    <w:nsid w:val="00000015"/>
    <w:multiLevelType w:val="singleLevel"/>
    <w:tmpl w:val="00000015"/>
    <w:lvl w:ilvl="0">
      <w:start w:val="7"/>
      <w:numFmt w:val="decimal"/>
      <w:lvlText w:val="%1."/>
      <w:lvlJc w:val="left"/>
      <w:pPr>
        <w:tabs>
          <w:tab w:val="left" w:pos="-502"/>
        </w:tabs>
        <w:ind w:left="502" w:hanging="360"/>
      </w:pPr>
      <w:rPr>
        <w:rFonts w:ascii="Times New Roman" w:hAnsi="Times New Roman" w:cs="Times New Roman" w:hint="default"/>
        <w:b/>
        <w:i w:val="0"/>
      </w:rPr>
    </w:lvl>
  </w:abstractNum>
  <w:abstractNum w:abstractNumId="10" w15:restartNumberingAfterBreak="0">
    <w:nsid w:val="01913CB7"/>
    <w:multiLevelType w:val="multilevel"/>
    <w:tmpl w:val="01913CB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881911"/>
    <w:multiLevelType w:val="multilevel"/>
    <w:tmpl w:val="0F881911"/>
    <w:lvl w:ilvl="0">
      <w:numFmt w:val="bullet"/>
      <w:lvlText w:val="-"/>
      <w:lvlJc w:val="left"/>
      <w:pPr>
        <w:tabs>
          <w:tab w:val="left" w:pos="360"/>
        </w:tabs>
        <w:ind w:left="360" w:hanging="360"/>
      </w:pPr>
      <w:rPr>
        <w:rFonts w:ascii="Arial" w:eastAsia="Times New Roman" w:hAnsi="Arial" w:cs="Aria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2" w15:restartNumberingAfterBreak="0">
    <w:nsid w:val="173F0B95"/>
    <w:multiLevelType w:val="multilevel"/>
    <w:tmpl w:val="173F0B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C021D3D"/>
    <w:multiLevelType w:val="multilevel"/>
    <w:tmpl w:val="1C021D3D"/>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4" w15:restartNumberingAfterBreak="0">
    <w:nsid w:val="2AF648D4"/>
    <w:multiLevelType w:val="multilevel"/>
    <w:tmpl w:val="2AF64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965515"/>
    <w:multiLevelType w:val="multilevel"/>
    <w:tmpl w:val="2B965515"/>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6FA583B"/>
    <w:multiLevelType w:val="hybridMultilevel"/>
    <w:tmpl w:val="34B2F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C660EE"/>
    <w:multiLevelType w:val="singleLevel"/>
    <w:tmpl w:val="3BC660EE"/>
    <w:lvl w:ilvl="0">
      <w:start w:val="1"/>
      <w:numFmt w:val="decimal"/>
      <w:lvlText w:val="%1."/>
      <w:lvlJc w:val="left"/>
      <w:pPr>
        <w:tabs>
          <w:tab w:val="left" w:pos="1004"/>
        </w:tabs>
        <w:ind w:left="1004" w:hanging="360"/>
      </w:pPr>
      <w:rPr>
        <w:rFonts w:ascii="Times New Roman" w:hAnsi="Times New Roman" w:cs="Times New Roman"/>
      </w:rPr>
    </w:lvl>
  </w:abstractNum>
  <w:abstractNum w:abstractNumId="18" w15:restartNumberingAfterBreak="0">
    <w:nsid w:val="43B067CF"/>
    <w:multiLevelType w:val="hybridMultilevel"/>
    <w:tmpl w:val="6C64C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B8269B"/>
    <w:multiLevelType w:val="multilevel"/>
    <w:tmpl w:val="52B8269B"/>
    <w:lvl w:ilvl="0">
      <w:start w:val="1"/>
      <w:numFmt w:val="bullet"/>
      <w:lvlText w:val=""/>
      <w:lvlJc w:val="left"/>
      <w:pPr>
        <w:ind w:left="1350" w:hanging="360"/>
      </w:pPr>
      <w:rPr>
        <w:rFonts w:ascii="Symbol" w:hAnsi="Symbol" w:hint="default"/>
      </w:rPr>
    </w:lvl>
    <w:lvl w:ilvl="1">
      <w:start w:val="1"/>
      <w:numFmt w:val="bullet"/>
      <w:lvlText w:val="o"/>
      <w:lvlJc w:val="left"/>
      <w:pPr>
        <w:ind w:left="2070" w:hanging="360"/>
      </w:pPr>
      <w:rPr>
        <w:rFonts w:ascii="Courier New" w:hAnsi="Courier New" w:cs="Courier New" w:hint="default"/>
      </w:rPr>
    </w:lvl>
    <w:lvl w:ilvl="2">
      <w:start w:val="1"/>
      <w:numFmt w:val="bullet"/>
      <w:lvlText w:val=""/>
      <w:lvlJc w:val="left"/>
      <w:pPr>
        <w:ind w:left="2790" w:hanging="360"/>
      </w:pPr>
      <w:rPr>
        <w:rFonts w:ascii="Wingdings" w:hAnsi="Wingdings" w:hint="default"/>
      </w:rPr>
    </w:lvl>
    <w:lvl w:ilvl="3">
      <w:start w:val="1"/>
      <w:numFmt w:val="bullet"/>
      <w:lvlText w:val=""/>
      <w:lvlJc w:val="left"/>
      <w:pPr>
        <w:ind w:left="3510" w:hanging="360"/>
      </w:pPr>
      <w:rPr>
        <w:rFonts w:ascii="Symbol" w:hAnsi="Symbol" w:hint="default"/>
      </w:rPr>
    </w:lvl>
    <w:lvl w:ilvl="4">
      <w:start w:val="1"/>
      <w:numFmt w:val="bullet"/>
      <w:lvlText w:val="o"/>
      <w:lvlJc w:val="left"/>
      <w:pPr>
        <w:ind w:left="4230" w:hanging="360"/>
      </w:pPr>
      <w:rPr>
        <w:rFonts w:ascii="Courier New" w:hAnsi="Courier New" w:cs="Courier New" w:hint="default"/>
      </w:rPr>
    </w:lvl>
    <w:lvl w:ilvl="5">
      <w:start w:val="1"/>
      <w:numFmt w:val="bullet"/>
      <w:lvlText w:val=""/>
      <w:lvlJc w:val="left"/>
      <w:pPr>
        <w:ind w:left="4950" w:hanging="360"/>
      </w:pPr>
      <w:rPr>
        <w:rFonts w:ascii="Wingdings" w:hAnsi="Wingdings" w:hint="default"/>
      </w:rPr>
    </w:lvl>
    <w:lvl w:ilvl="6">
      <w:start w:val="1"/>
      <w:numFmt w:val="bullet"/>
      <w:lvlText w:val=""/>
      <w:lvlJc w:val="left"/>
      <w:pPr>
        <w:ind w:left="5670" w:hanging="360"/>
      </w:pPr>
      <w:rPr>
        <w:rFonts w:ascii="Symbol" w:hAnsi="Symbol" w:hint="default"/>
      </w:rPr>
    </w:lvl>
    <w:lvl w:ilvl="7">
      <w:start w:val="1"/>
      <w:numFmt w:val="bullet"/>
      <w:lvlText w:val="o"/>
      <w:lvlJc w:val="left"/>
      <w:pPr>
        <w:ind w:left="6390" w:hanging="360"/>
      </w:pPr>
      <w:rPr>
        <w:rFonts w:ascii="Courier New" w:hAnsi="Courier New" w:cs="Courier New" w:hint="default"/>
      </w:rPr>
    </w:lvl>
    <w:lvl w:ilvl="8">
      <w:start w:val="1"/>
      <w:numFmt w:val="bullet"/>
      <w:lvlText w:val=""/>
      <w:lvlJc w:val="left"/>
      <w:pPr>
        <w:ind w:left="7110" w:hanging="360"/>
      </w:pPr>
      <w:rPr>
        <w:rFonts w:ascii="Wingdings" w:hAnsi="Wingdings" w:hint="default"/>
      </w:rPr>
    </w:lvl>
  </w:abstractNum>
  <w:abstractNum w:abstractNumId="20" w15:restartNumberingAfterBreak="0">
    <w:nsid w:val="5371666D"/>
    <w:multiLevelType w:val="multilevel"/>
    <w:tmpl w:val="53716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4B6054"/>
    <w:multiLevelType w:val="multilevel"/>
    <w:tmpl w:val="5C4B6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873851"/>
    <w:multiLevelType w:val="multilevel"/>
    <w:tmpl w:val="5E8738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730E0D"/>
    <w:multiLevelType w:val="multilevel"/>
    <w:tmpl w:val="5F730E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3CA7F51"/>
    <w:multiLevelType w:val="multilevel"/>
    <w:tmpl w:val="63CA7F51"/>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64B12890"/>
    <w:multiLevelType w:val="multilevel"/>
    <w:tmpl w:val="64B12890"/>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69D14E41"/>
    <w:multiLevelType w:val="multilevel"/>
    <w:tmpl w:val="69D14E41"/>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43797D"/>
    <w:multiLevelType w:val="multilevel"/>
    <w:tmpl w:val="6D437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multilevel"/>
    <w:tmpl w:val="75BC0167"/>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DC7057"/>
    <w:multiLevelType w:val="multilevel"/>
    <w:tmpl w:val="78DC705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9DF4305"/>
    <w:multiLevelType w:val="multilevel"/>
    <w:tmpl w:val="79DF4305"/>
    <w:lvl w:ilvl="0">
      <w:start w:val="1"/>
      <w:numFmt w:val="decimal"/>
      <w:lvlText w:val="%1."/>
      <w:lvlJc w:val="left"/>
      <w:pPr>
        <w:tabs>
          <w:tab w:val="left"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31" w15:restartNumberingAfterBreak="0">
    <w:nsid w:val="7A9D3E25"/>
    <w:multiLevelType w:val="multilevel"/>
    <w:tmpl w:val="7A9D3E2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0"/>
  </w:num>
  <w:num w:numId="2">
    <w:abstractNumId w:val="7"/>
  </w:num>
  <w:num w:numId="3">
    <w:abstractNumId w:val="6"/>
  </w:num>
  <w:num w:numId="4">
    <w:abstractNumId w:val="2"/>
  </w:num>
  <w:num w:numId="5">
    <w:abstractNumId w:val="8"/>
  </w:num>
  <w:num w:numId="6">
    <w:abstractNumId w:val="5"/>
  </w:num>
  <w:num w:numId="7">
    <w:abstractNumId w:val="3"/>
  </w:num>
  <w:num w:numId="8">
    <w:abstractNumId w:val="1"/>
  </w:num>
  <w:num w:numId="9">
    <w:abstractNumId w:val="17"/>
  </w:num>
  <w:num w:numId="10">
    <w:abstractNumId w:val="31"/>
  </w:num>
  <w:num w:numId="11">
    <w:abstractNumId w:val="9"/>
  </w:num>
  <w:num w:numId="12">
    <w:abstractNumId w:val="24"/>
  </w:num>
  <w:num w:numId="13">
    <w:abstractNumId w:val="30"/>
  </w:num>
  <w:num w:numId="14">
    <w:abstractNumId w:val="13"/>
  </w:num>
  <w:num w:numId="15">
    <w:abstractNumId w:val="4"/>
  </w:num>
  <w:num w:numId="16">
    <w:abstractNumId w:val="23"/>
  </w:num>
  <w:num w:numId="17">
    <w:abstractNumId w:val="19"/>
  </w:num>
  <w:num w:numId="18">
    <w:abstractNumId w:val="11"/>
  </w:num>
  <w:num w:numId="19">
    <w:abstractNumId w:val="14"/>
  </w:num>
  <w:num w:numId="20">
    <w:abstractNumId w:val="22"/>
  </w:num>
  <w:num w:numId="21">
    <w:abstractNumId w:val="20"/>
  </w:num>
  <w:num w:numId="22">
    <w:abstractNumId w:val="27"/>
  </w:num>
  <w:num w:numId="23">
    <w:abstractNumId w:val="21"/>
  </w:num>
  <w:num w:numId="24">
    <w:abstractNumId w:val="28"/>
  </w:num>
  <w:num w:numId="25">
    <w:abstractNumId w:val="29"/>
  </w:num>
  <w:num w:numId="26">
    <w:abstractNumId w:val="26"/>
  </w:num>
  <w:num w:numId="27">
    <w:abstractNumId w:val="25"/>
  </w:num>
  <w:num w:numId="28">
    <w:abstractNumId w:val="15"/>
  </w:num>
  <w:num w:numId="29">
    <w:abstractNumId w:val="12"/>
  </w:num>
  <w:num w:numId="30">
    <w:abstractNumId w:val="10"/>
  </w:num>
  <w:num w:numId="31">
    <w:abstractNumId w:val="18"/>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swCw3J/JFPJsuybbhy8GIgMZ4rq26dkkmxhIsSOu2yn5UOKJwDrjw2fmAFc8TZ3Y8PJmchYEVOSPAgLa5aiAjQ==" w:salt="4NFeY3fEy0s9bA7T/Vr78Q=="/>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EF9"/>
    <w:rsid w:val="000033C9"/>
    <w:rsid w:val="00006A69"/>
    <w:rsid w:val="000109E9"/>
    <w:rsid w:val="00011288"/>
    <w:rsid w:val="000120A8"/>
    <w:rsid w:val="000141DF"/>
    <w:rsid w:val="00015B2D"/>
    <w:rsid w:val="00016385"/>
    <w:rsid w:val="00023D53"/>
    <w:rsid w:val="0002458C"/>
    <w:rsid w:val="00025092"/>
    <w:rsid w:val="00025BDC"/>
    <w:rsid w:val="00026AEB"/>
    <w:rsid w:val="00032EB1"/>
    <w:rsid w:val="000334E1"/>
    <w:rsid w:val="00037137"/>
    <w:rsid w:val="00037972"/>
    <w:rsid w:val="0004013C"/>
    <w:rsid w:val="00042188"/>
    <w:rsid w:val="00045BB4"/>
    <w:rsid w:val="00046237"/>
    <w:rsid w:val="00046BA3"/>
    <w:rsid w:val="00047DF7"/>
    <w:rsid w:val="00052980"/>
    <w:rsid w:val="00054C9D"/>
    <w:rsid w:val="00060858"/>
    <w:rsid w:val="0006116E"/>
    <w:rsid w:val="00074DA2"/>
    <w:rsid w:val="0007572D"/>
    <w:rsid w:val="0007603F"/>
    <w:rsid w:val="00077B0B"/>
    <w:rsid w:val="000802B0"/>
    <w:rsid w:val="00082179"/>
    <w:rsid w:val="00082B9C"/>
    <w:rsid w:val="00083566"/>
    <w:rsid w:val="000853AE"/>
    <w:rsid w:val="0008585A"/>
    <w:rsid w:val="0009323A"/>
    <w:rsid w:val="0009787D"/>
    <w:rsid w:val="000A1B15"/>
    <w:rsid w:val="000A1F7C"/>
    <w:rsid w:val="000A201C"/>
    <w:rsid w:val="000A5BDA"/>
    <w:rsid w:val="000A6FD2"/>
    <w:rsid w:val="000A709E"/>
    <w:rsid w:val="000B0A36"/>
    <w:rsid w:val="000B168D"/>
    <w:rsid w:val="000B39D0"/>
    <w:rsid w:val="000B6A17"/>
    <w:rsid w:val="000B78FA"/>
    <w:rsid w:val="000B7A09"/>
    <w:rsid w:val="000B7AF7"/>
    <w:rsid w:val="000C584F"/>
    <w:rsid w:val="000D08E4"/>
    <w:rsid w:val="000D1C00"/>
    <w:rsid w:val="000D2487"/>
    <w:rsid w:val="000D4092"/>
    <w:rsid w:val="000D5902"/>
    <w:rsid w:val="000E0CC6"/>
    <w:rsid w:val="000E0E78"/>
    <w:rsid w:val="000E5194"/>
    <w:rsid w:val="000E654D"/>
    <w:rsid w:val="000E70B2"/>
    <w:rsid w:val="000F001E"/>
    <w:rsid w:val="000F2DD0"/>
    <w:rsid w:val="000F60EF"/>
    <w:rsid w:val="000F7E2E"/>
    <w:rsid w:val="00101850"/>
    <w:rsid w:val="00102C1B"/>
    <w:rsid w:val="001036D1"/>
    <w:rsid w:val="00103ACF"/>
    <w:rsid w:val="001055B7"/>
    <w:rsid w:val="00105AEA"/>
    <w:rsid w:val="00105D7B"/>
    <w:rsid w:val="00107178"/>
    <w:rsid w:val="00107369"/>
    <w:rsid w:val="001075F1"/>
    <w:rsid w:val="001113A1"/>
    <w:rsid w:val="00112816"/>
    <w:rsid w:val="001131DA"/>
    <w:rsid w:val="001140FA"/>
    <w:rsid w:val="001147FF"/>
    <w:rsid w:val="001161AF"/>
    <w:rsid w:val="00117861"/>
    <w:rsid w:val="00120B74"/>
    <w:rsid w:val="001244E9"/>
    <w:rsid w:val="00124D9F"/>
    <w:rsid w:val="001302C4"/>
    <w:rsid w:val="00130DC1"/>
    <w:rsid w:val="00131244"/>
    <w:rsid w:val="00131FAF"/>
    <w:rsid w:val="00131FF4"/>
    <w:rsid w:val="00132D55"/>
    <w:rsid w:val="00133758"/>
    <w:rsid w:val="00137F31"/>
    <w:rsid w:val="001405AE"/>
    <w:rsid w:val="00141B5F"/>
    <w:rsid w:val="00142F8D"/>
    <w:rsid w:val="0014466B"/>
    <w:rsid w:val="00145D67"/>
    <w:rsid w:val="00151A4C"/>
    <w:rsid w:val="00154634"/>
    <w:rsid w:val="00155FEF"/>
    <w:rsid w:val="00156FBB"/>
    <w:rsid w:val="001609F1"/>
    <w:rsid w:val="00161170"/>
    <w:rsid w:val="00161A7A"/>
    <w:rsid w:val="00161BF7"/>
    <w:rsid w:val="00165FD4"/>
    <w:rsid w:val="001664C7"/>
    <w:rsid w:val="00170EBA"/>
    <w:rsid w:val="00172E8C"/>
    <w:rsid w:val="00173B75"/>
    <w:rsid w:val="00174EF6"/>
    <w:rsid w:val="001810AB"/>
    <w:rsid w:val="00182025"/>
    <w:rsid w:val="00186059"/>
    <w:rsid w:val="001869E8"/>
    <w:rsid w:val="00186F9E"/>
    <w:rsid w:val="00193A25"/>
    <w:rsid w:val="001978BA"/>
    <w:rsid w:val="001A0B57"/>
    <w:rsid w:val="001A1192"/>
    <w:rsid w:val="001A49FA"/>
    <w:rsid w:val="001A6227"/>
    <w:rsid w:val="001A62F5"/>
    <w:rsid w:val="001A74D4"/>
    <w:rsid w:val="001A7BA7"/>
    <w:rsid w:val="001B0EF9"/>
    <w:rsid w:val="001B7C40"/>
    <w:rsid w:val="001C6290"/>
    <w:rsid w:val="001D039E"/>
    <w:rsid w:val="001D1467"/>
    <w:rsid w:val="001D1E21"/>
    <w:rsid w:val="001D5AB6"/>
    <w:rsid w:val="001D5EAD"/>
    <w:rsid w:val="001D686A"/>
    <w:rsid w:val="001E050F"/>
    <w:rsid w:val="001E2BAF"/>
    <w:rsid w:val="001E35AE"/>
    <w:rsid w:val="001E3DCB"/>
    <w:rsid w:val="001E457B"/>
    <w:rsid w:val="001E5264"/>
    <w:rsid w:val="001E57F1"/>
    <w:rsid w:val="001E58BF"/>
    <w:rsid w:val="001F3637"/>
    <w:rsid w:val="001F3C50"/>
    <w:rsid w:val="001F5395"/>
    <w:rsid w:val="001F6994"/>
    <w:rsid w:val="001F731D"/>
    <w:rsid w:val="002008FC"/>
    <w:rsid w:val="00202FA0"/>
    <w:rsid w:val="00206FCD"/>
    <w:rsid w:val="002076EC"/>
    <w:rsid w:val="0021428C"/>
    <w:rsid w:val="002161DB"/>
    <w:rsid w:val="0021734C"/>
    <w:rsid w:val="0022297D"/>
    <w:rsid w:val="0022539A"/>
    <w:rsid w:val="002277D4"/>
    <w:rsid w:val="002304E1"/>
    <w:rsid w:val="002348D6"/>
    <w:rsid w:val="00237E92"/>
    <w:rsid w:val="00240C92"/>
    <w:rsid w:val="00241968"/>
    <w:rsid w:val="0024255A"/>
    <w:rsid w:val="002448FB"/>
    <w:rsid w:val="00244E72"/>
    <w:rsid w:val="00246F89"/>
    <w:rsid w:val="00250A20"/>
    <w:rsid w:val="002522A6"/>
    <w:rsid w:val="00253204"/>
    <w:rsid w:val="002574CC"/>
    <w:rsid w:val="00263721"/>
    <w:rsid w:val="00263A0C"/>
    <w:rsid w:val="00264160"/>
    <w:rsid w:val="00264AFB"/>
    <w:rsid w:val="00266F26"/>
    <w:rsid w:val="00270AC2"/>
    <w:rsid w:val="00270BE2"/>
    <w:rsid w:val="00276624"/>
    <w:rsid w:val="00276C49"/>
    <w:rsid w:val="002774AB"/>
    <w:rsid w:val="00280C5F"/>
    <w:rsid w:val="00280CC7"/>
    <w:rsid w:val="002822A0"/>
    <w:rsid w:val="00282A88"/>
    <w:rsid w:val="0028515C"/>
    <w:rsid w:val="00285664"/>
    <w:rsid w:val="00286A27"/>
    <w:rsid w:val="00286CBA"/>
    <w:rsid w:val="00286D59"/>
    <w:rsid w:val="00292439"/>
    <w:rsid w:val="00292E26"/>
    <w:rsid w:val="0029364D"/>
    <w:rsid w:val="002943C9"/>
    <w:rsid w:val="00296D8E"/>
    <w:rsid w:val="0029780B"/>
    <w:rsid w:val="002A0C4A"/>
    <w:rsid w:val="002A3430"/>
    <w:rsid w:val="002A528F"/>
    <w:rsid w:val="002A52BF"/>
    <w:rsid w:val="002B029F"/>
    <w:rsid w:val="002C3A27"/>
    <w:rsid w:val="002C4667"/>
    <w:rsid w:val="002C57FF"/>
    <w:rsid w:val="002C628E"/>
    <w:rsid w:val="002D0AEE"/>
    <w:rsid w:val="002D185C"/>
    <w:rsid w:val="002D3273"/>
    <w:rsid w:val="002D3FD6"/>
    <w:rsid w:val="002D5AC9"/>
    <w:rsid w:val="002D79F5"/>
    <w:rsid w:val="002E0E1C"/>
    <w:rsid w:val="002F1916"/>
    <w:rsid w:val="002F2880"/>
    <w:rsid w:val="00302088"/>
    <w:rsid w:val="00304415"/>
    <w:rsid w:val="00304738"/>
    <w:rsid w:val="00310D52"/>
    <w:rsid w:val="00311EF2"/>
    <w:rsid w:val="003278A9"/>
    <w:rsid w:val="003301BD"/>
    <w:rsid w:val="00331B43"/>
    <w:rsid w:val="0033241C"/>
    <w:rsid w:val="00333144"/>
    <w:rsid w:val="00333AF8"/>
    <w:rsid w:val="00333E16"/>
    <w:rsid w:val="00335A7F"/>
    <w:rsid w:val="00335D47"/>
    <w:rsid w:val="00335EC3"/>
    <w:rsid w:val="00340210"/>
    <w:rsid w:val="003424A9"/>
    <w:rsid w:val="00342CA0"/>
    <w:rsid w:val="00343021"/>
    <w:rsid w:val="003443CD"/>
    <w:rsid w:val="00344D74"/>
    <w:rsid w:val="003506C2"/>
    <w:rsid w:val="00352A5D"/>
    <w:rsid w:val="00352B96"/>
    <w:rsid w:val="00353394"/>
    <w:rsid w:val="003541F9"/>
    <w:rsid w:val="003565C0"/>
    <w:rsid w:val="0036200C"/>
    <w:rsid w:val="00362289"/>
    <w:rsid w:val="00365C2C"/>
    <w:rsid w:val="003705E0"/>
    <w:rsid w:val="003717BD"/>
    <w:rsid w:val="00371E5D"/>
    <w:rsid w:val="00372126"/>
    <w:rsid w:val="003742FF"/>
    <w:rsid w:val="00375702"/>
    <w:rsid w:val="00375B9C"/>
    <w:rsid w:val="003769B3"/>
    <w:rsid w:val="00376CA2"/>
    <w:rsid w:val="00380CFD"/>
    <w:rsid w:val="00383F10"/>
    <w:rsid w:val="00384199"/>
    <w:rsid w:val="00385F39"/>
    <w:rsid w:val="00386E24"/>
    <w:rsid w:val="00387F4C"/>
    <w:rsid w:val="00390314"/>
    <w:rsid w:val="003906FD"/>
    <w:rsid w:val="00390DEA"/>
    <w:rsid w:val="00391FBE"/>
    <w:rsid w:val="00391FEC"/>
    <w:rsid w:val="00392BF6"/>
    <w:rsid w:val="00392C26"/>
    <w:rsid w:val="003935A1"/>
    <w:rsid w:val="00393642"/>
    <w:rsid w:val="0039529C"/>
    <w:rsid w:val="0039580F"/>
    <w:rsid w:val="00395B3D"/>
    <w:rsid w:val="003A00A7"/>
    <w:rsid w:val="003A0651"/>
    <w:rsid w:val="003A2F65"/>
    <w:rsid w:val="003A3CC4"/>
    <w:rsid w:val="003A3DC7"/>
    <w:rsid w:val="003A4ECE"/>
    <w:rsid w:val="003A5643"/>
    <w:rsid w:val="003A5A5D"/>
    <w:rsid w:val="003A6A28"/>
    <w:rsid w:val="003A7BC6"/>
    <w:rsid w:val="003B0121"/>
    <w:rsid w:val="003B0CE6"/>
    <w:rsid w:val="003B2559"/>
    <w:rsid w:val="003B4815"/>
    <w:rsid w:val="003B5A87"/>
    <w:rsid w:val="003B6314"/>
    <w:rsid w:val="003B65C0"/>
    <w:rsid w:val="003C5F21"/>
    <w:rsid w:val="003C6CC1"/>
    <w:rsid w:val="003D049D"/>
    <w:rsid w:val="003D3944"/>
    <w:rsid w:val="003D6995"/>
    <w:rsid w:val="003D6E47"/>
    <w:rsid w:val="003D7430"/>
    <w:rsid w:val="003D7A46"/>
    <w:rsid w:val="003D7A8A"/>
    <w:rsid w:val="003D7BB8"/>
    <w:rsid w:val="003D7C5B"/>
    <w:rsid w:val="003E1FA3"/>
    <w:rsid w:val="003E2F2B"/>
    <w:rsid w:val="003E6097"/>
    <w:rsid w:val="003E7329"/>
    <w:rsid w:val="003E7C06"/>
    <w:rsid w:val="003E7CAC"/>
    <w:rsid w:val="003E7E05"/>
    <w:rsid w:val="003F18B2"/>
    <w:rsid w:val="003F448E"/>
    <w:rsid w:val="00400403"/>
    <w:rsid w:val="00400682"/>
    <w:rsid w:val="00406C6C"/>
    <w:rsid w:val="00410F91"/>
    <w:rsid w:val="004125A4"/>
    <w:rsid w:val="004141FB"/>
    <w:rsid w:val="0041695C"/>
    <w:rsid w:val="004203D9"/>
    <w:rsid w:val="0042562D"/>
    <w:rsid w:val="00426223"/>
    <w:rsid w:val="00433404"/>
    <w:rsid w:val="00433FCB"/>
    <w:rsid w:val="00433FDA"/>
    <w:rsid w:val="00434E61"/>
    <w:rsid w:val="00435E9E"/>
    <w:rsid w:val="004373E4"/>
    <w:rsid w:val="0044186A"/>
    <w:rsid w:val="0044234A"/>
    <w:rsid w:val="00450085"/>
    <w:rsid w:val="00450742"/>
    <w:rsid w:val="004521D2"/>
    <w:rsid w:val="0045532D"/>
    <w:rsid w:val="0045793D"/>
    <w:rsid w:val="0046135D"/>
    <w:rsid w:val="004620AB"/>
    <w:rsid w:val="00463DC3"/>
    <w:rsid w:val="00467A5A"/>
    <w:rsid w:val="00467FD1"/>
    <w:rsid w:val="004720BC"/>
    <w:rsid w:val="004739CD"/>
    <w:rsid w:val="00473EF9"/>
    <w:rsid w:val="004755C6"/>
    <w:rsid w:val="00480406"/>
    <w:rsid w:val="00486309"/>
    <w:rsid w:val="00490EE9"/>
    <w:rsid w:val="004917A9"/>
    <w:rsid w:val="00491EA5"/>
    <w:rsid w:val="00493F8E"/>
    <w:rsid w:val="00494E84"/>
    <w:rsid w:val="0049510D"/>
    <w:rsid w:val="004962D5"/>
    <w:rsid w:val="004A3B3C"/>
    <w:rsid w:val="004A502B"/>
    <w:rsid w:val="004A6FE9"/>
    <w:rsid w:val="004B1034"/>
    <w:rsid w:val="004B141F"/>
    <w:rsid w:val="004B35F9"/>
    <w:rsid w:val="004B3B81"/>
    <w:rsid w:val="004B4E53"/>
    <w:rsid w:val="004B7DA8"/>
    <w:rsid w:val="004C2429"/>
    <w:rsid w:val="004C4E4C"/>
    <w:rsid w:val="004C4ECC"/>
    <w:rsid w:val="004C7B11"/>
    <w:rsid w:val="004C7E32"/>
    <w:rsid w:val="004D0408"/>
    <w:rsid w:val="004E464B"/>
    <w:rsid w:val="004E4D73"/>
    <w:rsid w:val="004E5B44"/>
    <w:rsid w:val="004F47A6"/>
    <w:rsid w:val="004F49BC"/>
    <w:rsid w:val="00502342"/>
    <w:rsid w:val="0050237E"/>
    <w:rsid w:val="00502CB7"/>
    <w:rsid w:val="00510901"/>
    <w:rsid w:val="00510A54"/>
    <w:rsid w:val="00513BB2"/>
    <w:rsid w:val="00522317"/>
    <w:rsid w:val="00524EEF"/>
    <w:rsid w:val="0053224D"/>
    <w:rsid w:val="00535B38"/>
    <w:rsid w:val="005374FA"/>
    <w:rsid w:val="00541896"/>
    <w:rsid w:val="00541E2A"/>
    <w:rsid w:val="00542F4D"/>
    <w:rsid w:val="005455AC"/>
    <w:rsid w:val="0054574E"/>
    <w:rsid w:val="0054637B"/>
    <w:rsid w:val="00550ABD"/>
    <w:rsid w:val="0055776F"/>
    <w:rsid w:val="005602EB"/>
    <w:rsid w:val="00560A00"/>
    <w:rsid w:val="005642CD"/>
    <w:rsid w:val="005653A5"/>
    <w:rsid w:val="00565628"/>
    <w:rsid w:val="00565CA0"/>
    <w:rsid w:val="005664B3"/>
    <w:rsid w:val="005665B6"/>
    <w:rsid w:val="00566986"/>
    <w:rsid w:val="005679CF"/>
    <w:rsid w:val="00567D81"/>
    <w:rsid w:val="00570CF5"/>
    <w:rsid w:val="00575F80"/>
    <w:rsid w:val="00580AAA"/>
    <w:rsid w:val="00580C2F"/>
    <w:rsid w:val="00580C9D"/>
    <w:rsid w:val="00581FB3"/>
    <w:rsid w:val="00582B04"/>
    <w:rsid w:val="00584CA6"/>
    <w:rsid w:val="00584DEF"/>
    <w:rsid w:val="005854EF"/>
    <w:rsid w:val="005866F1"/>
    <w:rsid w:val="005879EE"/>
    <w:rsid w:val="0059464E"/>
    <w:rsid w:val="00595B46"/>
    <w:rsid w:val="005A0B4A"/>
    <w:rsid w:val="005A15FA"/>
    <w:rsid w:val="005A7022"/>
    <w:rsid w:val="005A7B2F"/>
    <w:rsid w:val="005B3BA5"/>
    <w:rsid w:val="005C39CB"/>
    <w:rsid w:val="005C4A48"/>
    <w:rsid w:val="005D00DE"/>
    <w:rsid w:val="005D13BC"/>
    <w:rsid w:val="005D1A94"/>
    <w:rsid w:val="005D3191"/>
    <w:rsid w:val="005D4AD6"/>
    <w:rsid w:val="005D621E"/>
    <w:rsid w:val="005D7349"/>
    <w:rsid w:val="005E017B"/>
    <w:rsid w:val="005E0CC8"/>
    <w:rsid w:val="005E48CD"/>
    <w:rsid w:val="005E5A53"/>
    <w:rsid w:val="005F03BF"/>
    <w:rsid w:val="005F0C44"/>
    <w:rsid w:val="005F4226"/>
    <w:rsid w:val="005F5432"/>
    <w:rsid w:val="00601027"/>
    <w:rsid w:val="00601667"/>
    <w:rsid w:val="0060445D"/>
    <w:rsid w:val="00606077"/>
    <w:rsid w:val="006107CF"/>
    <w:rsid w:val="006133B6"/>
    <w:rsid w:val="00613ABA"/>
    <w:rsid w:val="00613D5F"/>
    <w:rsid w:val="0062089C"/>
    <w:rsid w:val="00620A07"/>
    <w:rsid w:val="00621B7A"/>
    <w:rsid w:val="00623665"/>
    <w:rsid w:val="00625631"/>
    <w:rsid w:val="00626101"/>
    <w:rsid w:val="0063047C"/>
    <w:rsid w:val="00630C2C"/>
    <w:rsid w:val="006314B3"/>
    <w:rsid w:val="006318DB"/>
    <w:rsid w:val="00632060"/>
    <w:rsid w:val="00632928"/>
    <w:rsid w:val="00634BDF"/>
    <w:rsid w:val="00635539"/>
    <w:rsid w:val="0063737E"/>
    <w:rsid w:val="00641B0F"/>
    <w:rsid w:val="00641E7B"/>
    <w:rsid w:val="006425FF"/>
    <w:rsid w:val="00644D57"/>
    <w:rsid w:val="0065333C"/>
    <w:rsid w:val="00654174"/>
    <w:rsid w:val="00654587"/>
    <w:rsid w:val="006641B7"/>
    <w:rsid w:val="00664CE6"/>
    <w:rsid w:val="00665C85"/>
    <w:rsid w:val="00665E3F"/>
    <w:rsid w:val="00667D7E"/>
    <w:rsid w:val="006714A4"/>
    <w:rsid w:val="00673F49"/>
    <w:rsid w:val="00674271"/>
    <w:rsid w:val="006744EE"/>
    <w:rsid w:val="0068004C"/>
    <w:rsid w:val="00680729"/>
    <w:rsid w:val="00681E4C"/>
    <w:rsid w:val="006853AB"/>
    <w:rsid w:val="00685D0F"/>
    <w:rsid w:val="00686C28"/>
    <w:rsid w:val="0068766D"/>
    <w:rsid w:val="00690272"/>
    <w:rsid w:val="0069190A"/>
    <w:rsid w:val="006944B1"/>
    <w:rsid w:val="00694775"/>
    <w:rsid w:val="00694D1A"/>
    <w:rsid w:val="00696C69"/>
    <w:rsid w:val="006A0EB8"/>
    <w:rsid w:val="006B14B9"/>
    <w:rsid w:val="006B4540"/>
    <w:rsid w:val="006B4A83"/>
    <w:rsid w:val="006B5AB3"/>
    <w:rsid w:val="006C6F0B"/>
    <w:rsid w:val="006D0B5C"/>
    <w:rsid w:val="006D196C"/>
    <w:rsid w:val="006D2BC3"/>
    <w:rsid w:val="006D3C01"/>
    <w:rsid w:val="006D654F"/>
    <w:rsid w:val="006E2D1E"/>
    <w:rsid w:val="006E7A04"/>
    <w:rsid w:val="006F5B67"/>
    <w:rsid w:val="0070013F"/>
    <w:rsid w:val="00706FD0"/>
    <w:rsid w:val="00715DDB"/>
    <w:rsid w:val="00716287"/>
    <w:rsid w:val="007162A4"/>
    <w:rsid w:val="0072181A"/>
    <w:rsid w:val="00721CB5"/>
    <w:rsid w:val="007226F5"/>
    <w:rsid w:val="007242B8"/>
    <w:rsid w:val="007277C1"/>
    <w:rsid w:val="007305C6"/>
    <w:rsid w:val="00731489"/>
    <w:rsid w:val="007334E2"/>
    <w:rsid w:val="0073502C"/>
    <w:rsid w:val="00737814"/>
    <w:rsid w:val="00740ACC"/>
    <w:rsid w:val="007419BA"/>
    <w:rsid w:val="00742511"/>
    <w:rsid w:val="00742E3E"/>
    <w:rsid w:val="0074570C"/>
    <w:rsid w:val="00745855"/>
    <w:rsid w:val="00745A1C"/>
    <w:rsid w:val="007506C6"/>
    <w:rsid w:val="00751844"/>
    <w:rsid w:val="00751F36"/>
    <w:rsid w:val="007523AA"/>
    <w:rsid w:val="007536D4"/>
    <w:rsid w:val="00754DED"/>
    <w:rsid w:val="007568F2"/>
    <w:rsid w:val="0075757B"/>
    <w:rsid w:val="007643C8"/>
    <w:rsid w:val="007649AB"/>
    <w:rsid w:val="0076666D"/>
    <w:rsid w:val="00766872"/>
    <w:rsid w:val="007722B6"/>
    <w:rsid w:val="00775B38"/>
    <w:rsid w:val="00776862"/>
    <w:rsid w:val="0078556C"/>
    <w:rsid w:val="00793D29"/>
    <w:rsid w:val="007943AB"/>
    <w:rsid w:val="007949D2"/>
    <w:rsid w:val="00794A79"/>
    <w:rsid w:val="0079533E"/>
    <w:rsid w:val="0079774F"/>
    <w:rsid w:val="007A3E54"/>
    <w:rsid w:val="007A6A19"/>
    <w:rsid w:val="007A6B2D"/>
    <w:rsid w:val="007B1435"/>
    <w:rsid w:val="007B1708"/>
    <w:rsid w:val="007B6E9B"/>
    <w:rsid w:val="007C0D26"/>
    <w:rsid w:val="007C3E1D"/>
    <w:rsid w:val="007C471E"/>
    <w:rsid w:val="007D3F08"/>
    <w:rsid w:val="007D44BE"/>
    <w:rsid w:val="007D5019"/>
    <w:rsid w:val="007D5897"/>
    <w:rsid w:val="007D6118"/>
    <w:rsid w:val="007D7285"/>
    <w:rsid w:val="007E649F"/>
    <w:rsid w:val="007E671A"/>
    <w:rsid w:val="007E6908"/>
    <w:rsid w:val="007E76C7"/>
    <w:rsid w:val="00811B5E"/>
    <w:rsid w:val="0081208F"/>
    <w:rsid w:val="00813C40"/>
    <w:rsid w:val="00814F9C"/>
    <w:rsid w:val="0081665D"/>
    <w:rsid w:val="00820CDA"/>
    <w:rsid w:val="00821AFD"/>
    <w:rsid w:val="0082341B"/>
    <w:rsid w:val="008301C1"/>
    <w:rsid w:val="0083058B"/>
    <w:rsid w:val="00832E51"/>
    <w:rsid w:val="00833A7B"/>
    <w:rsid w:val="00834C26"/>
    <w:rsid w:val="00835E54"/>
    <w:rsid w:val="0083710D"/>
    <w:rsid w:val="00841EAE"/>
    <w:rsid w:val="00842263"/>
    <w:rsid w:val="0084258C"/>
    <w:rsid w:val="00845AF1"/>
    <w:rsid w:val="008464CD"/>
    <w:rsid w:val="00846540"/>
    <w:rsid w:val="00850602"/>
    <w:rsid w:val="0085266A"/>
    <w:rsid w:val="00855908"/>
    <w:rsid w:val="00860505"/>
    <w:rsid w:val="008610DF"/>
    <w:rsid w:val="008628FF"/>
    <w:rsid w:val="008631E3"/>
    <w:rsid w:val="0086427A"/>
    <w:rsid w:val="00865F37"/>
    <w:rsid w:val="00873113"/>
    <w:rsid w:val="0087326D"/>
    <w:rsid w:val="008732A6"/>
    <w:rsid w:val="008851D4"/>
    <w:rsid w:val="008860EF"/>
    <w:rsid w:val="0088616C"/>
    <w:rsid w:val="0088679C"/>
    <w:rsid w:val="00886BDD"/>
    <w:rsid w:val="008907D7"/>
    <w:rsid w:val="0089214A"/>
    <w:rsid w:val="00892253"/>
    <w:rsid w:val="00892B53"/>
    <w:rsid w:val="00893BF8"/>
    <w:rsid w:val="008946D2"/>
    <w:rsid w:val="00896858"/>
    <w:rsid w:val="00896FEB"/>
    <w:rsid w:val="008A1C41"/>
    <w:rsid w:val="008A2DDB"/>
    <w:rsid w:val="008A46DD"/>
    <w:rsid w:val="008B2243"/>
    <w:rsid w:val="008B62B2"/>
    <w:rsid w:val="008B7E64"/>
    <w:rsid w:val="008C0F75"/>
    <w:rsid w:val="008C1688"/>
    <w:rsid w:val="008C1E7E"/>
    <w:rsid w:val="008C3919"/>
    <w:rsid w:val="008C4672"/>
    <w:rsid w:val="008C4C91"/>
    <w:rsid w:val="008C73E0"/>
    <w:rsid w:val="008D02F0"/>
    <w:rsid w:val="008D06D3"/>
    <w:rsid w:val="008D2327"/>
    <w:rsid w:val="008D5DD0"/>
    <w:rsid w:val="008D6F0A"/>
    <w:rsid w:val="008D7F71"/>
    <w:rsid w:val="008F078E"/>
    <w:rsid w:val="008F0C2E"/>
    <w:rsid w:val="008F0E36"/>
    <w:rsid w:val="008F13CA"/>
    <w:rsid w:val="008F229D"/>
    <w:rsid w:val="008F300B"/>
    <w:rsid w:val="008F7BA5"/>
    <w:rsid w:val="00903577"/>
    <w:rsid w:val="009069B2"/>
    <w:rsid w:val="009139DD"/>
    <w:rsid w:val="009179D9"/>
    <w:rsid w:val="009203B4"/>
    <w:rsid w:val="00925BB9"/>
    <w:rsid w:val="00925F59"/>
    <w:rsid w:val="00931463"/>
    <w:rsid w:val="009315DA"/>
    <w:rsid w:val="00931D08"/>
    <w:rsid w:val="00931E5E"/>
    <w:rsid w:val="00932EB4"/>
    <w:rsid w:val="00936E5C"/>
    <w:rsid w:val="00940BA4"/>
    <w:rsid w:val="00941681"/>
    <w:rsid w:val="00941C40"/>
    <w:rsid w:val="00941F76"/>
    <w:rsid w:val="00947904"/>
    <w:rsid w:val="0095032B"/>
    <w:rsid w:val="00951766"/>
    <w:rsid w:val="00952E5C"/>
    <w:rsid w:val="00954586"/>
    <w:rsid w:val="009636A8"/>
    <w:rsid w:val="00964083"/>
    <w:rsid w:val="0096444F"/>
    <w:rsid w:val="00967151"/>
    <w:rsid w:val="009703F4"/>
    <w:rsid w:val="009708AE"/>
    <w:rsid w:val="009708F0"/>
    <w:rsid w:val="00971D36"/>
    <w:rsid w:val="00972399"/>
    <w:rsid w:val="00973F3A"/>
    <w:rsid w:val="0097439D"/>
    <w:rsid w:val="00976ED3"/>
    <w:rsid w:val="009808E9"/>
    <w:rsid w:val="00980E03"/>
    <w:rsid w:val="00981584"/>
    <w:rsid w:val="009833DF"/>
    <w:rsid w:val="00991320"/>
    <w:rsid w:val="009935E0"/>
    <w:rsid w:val="00994773"/>
    <w:rsid w:val="00994795"/>
    <w:rsid w:val="00995C0F"/>
    <w:rsid w:val="009966D5"/>
    <w:rsid w:val="00996AEA"/>
    <w:rsid w:val="00996E14"/>
    <w:rsid w:val="009A0751"/>
    <w:rsid w:val="009A24C3"/>
    <w:rsid w:val="009B0AF2"/>
    <w:rsid w:val="009B1C93"/>
    <w:rsid w:val="009B1F1E"/>
    <w:rsid w:val="009B2ABD"/>
    <w:rsid w:val="009B2F40"/>
    <w:rsid w:val="009B70A1"/>
    <w:rsid w:val="009C1173"/>
    <w:rsid w:val="009C32CB"/>
    <w:rsid w:val="009C3344"/>
    <w:rsid w:val="009C5A0A"/>
    <w:rsid w:val="009C66F7"/>
    <w:rsid w:val="009C7B06"/>
    <w:rsid w:val="009D1A9A"/>
    <w:rsid w:val="009D20FE"/>
    <w:rsid w:val="009E2958"/>
    <w:rsid w:val="009E4275"/>
    <w:rsid w:val="009E4282"/>
    <w:rsid w:val="009E4779"/>
    <w:rsid w:val="009E4999"/>
    <w:rsid w:val="009E54A9"/>
    <w:rsid w:val="009E72C6"/>
    <w:rsid w:val="009F18D1"/>
    <w:rsid w:val="00A01CFE"/>
    <w:rsid w:val="00A023E4"/>
    <w:rsid w:val="00A06675"/>
    <w:rsid w:val="00A06A0C"/>
    <w:rsid w:val="00A074F0"/>
    <w:rsid w:val="00A110FA"/>
    <w:rsid w:val="00A12C05"/>
    <w:rsid w:val="00A156D8"/>
    <w:rsid w:val="00A16400"/>
    <w:rsid w:val="00A16429"/>
    <w:rsid w:val="00A234B3"/>
    <w:rsid w:val="00A234CF"/>
    <w:rsid w:val="00A24DC0"/>
    <w:rsid w:val="00A27D49"/>
    <w:rsid w:val="00A3235C"/>
    <w:rsid w:val="00A35C34"/>
    <w:rsid w:val="00A37F84"/>
    <w:rsid w:val="00A4316F"/>
    <w:rsid w:val="00A47FA1"/>
    <w:rsid w:val="00A514B5"/>
    <w:rsid w:val="00A53264"/>
    <w:rsid w:val="00A54D20"/>
    <w:rsid w:val="00A563B0"/>
    <w:rsid w:val="00A57BAE"/>
    <w:rsid w:val="00A621AC"/>
    <w:rsid w:val="00A6502B"/>
    <w:rsid w:val="00A7028D"/>
    <w:rsid w:val="00A70DFF"/>
    <w:rsid w:val="00A71CF6"/>
    <w:rsid w:val="00A71F94"/>
    <w:rsid w:val="00A72000"/>
    <w:rsid w:val="00A729B0"/>
    <w:rsid w:val="00A73283"/>
    <w:rsid w:val="00A75315"/>
    <w:rsid w:val="00A8024E"/>
    <w:rsid w:val="00A81D15"/>
    <w:rsid w:val="00A82230"/>
    <w:rsid w:val="00A824BA"/>
    <w:rsid w:val="00A83979"/>
    <w:rsid w:val="00A901FB"/>
    <w:rsid w:val="00A91FB9"/>
    <w:rsid w:val="00A92ECA"/>
    <w:rsid w:val="00A92F48"/>
    <w:rsid w:val="00A946F7"/>
    <w:rsid w:val="00A95F24"/>
    <w:rsid w:val="00A979B5"/>
    <w:rsid w:val="00AA2F32"/>
    <w:rsid w:val="00AA4625"/>
    <w:rsid w:val="00AA58A9"/>
    <w:rsid w:val="00AA5ED6"/>
    <w:rsid w:val="00AA60B8"/>
    <w:rsid w:val="00AB0655"/>
    <w:rsid w:val="00AB0E8D"/>
    <w:rsid w:val="00AB2F12"/>
    <w:rsid w:val="00AB3A59"/>
    <w:rsid w:val="00AB4307"/>
    <w:rsid w:val="00AB7628"/>
    <w:rsid w:val="00AB7B59"/>
    <w:rsid w:val="00AC318E"/>
    <w:rsid w:val="00AC50D7"/>
    <w:rsid w:val="00AC5651"/>
    <w:rsid w:val="00AC6066"/>
    <w:rsid w:val="00AC6144"/>
    <w:rsid w:val="00AD2C0E"/>
    <w:rsid w:val="00AD394C"/>
    <w:rsid w:val="00AE1618"/>
    <w:rsid w:val="00AE23D3"/>
    <w:rsid w:val="00AE2581"/>
    <w:rsid w:val="00AE2B88"/>
    <w:rsid w:val="00AE4073"/>
    <w:rsid w:val="00AE5598"/>
    <w:rsid w:val="00AE5697"/>
    <w:rsid w:val="00AF0ECC"/>
    <w:rsid w:val="00AF4536"/>
    <w:rsid w:val="00AF76D7"/>
    <w:rsid w:val="00B00982"/>
    <w:rsid w:val="00B02BA6"/>
    <w:rsid w:val="00B02CF0"/>
    <w:rsid w:val="00B11C41"/>
    <w:rsid w:val="00B12BE5"/>
    <w:rsid w:val="00B1628E"/>
    <w:rsid w:val="00B16FE0"/>
    <w:rsid w:val="00B2012E"/>
    <w:rsid w:val="00B2144F"/>
    <w:rsid w:val="00B21503"/>
    <w:rsid w:val="00B23833"/>
    <w:rsid w:val="00B24AD3"/>
    <w:rsid w:val="00B27CA9"/>
    <w:rsid w:val="00B378A3"/>
    <w:rsid w:val="00B41E19"/>
    <w:rsid w:val="00B43C97"/>
    <w:rsid w:val="00B45C4E"/>
    <w:rsid w:val="00B46D20"/>
    <w:rsid w:val="00B47801"/>
    <w:rsid w:val="00B479FA"/>
    <w:rsid w:val="00B50505"/>
    <w:rsid w:val="00B508B7"/>
    <w:rsid w:val="00B53752"/>
    <w:rsid w:val="00B542D7"/>
    <w:rsid w:val="00B549BB"/>
    <w:rsid w:val="00B56D7E"/>
    <w:rsid w:val="00B6088E"/>
    <w:rsid w:val="00B60EF7"/>
    <w:rsid w:val="00B615AF"/>
    <w:rsid w:val="00B6170A"/>
    <w:rsid w:val="00B629DA"/>
    <w:rsid w:val="00B63C1F"/>
    <w:rsid w:val="00B64C6D"/>
    <w:rsid w:val="00B65428"/>
    <w:rsid w:val="00B66D08"/>
    <w:rsid w:val="00B673DF"/>
    <w:rsid w:val="00B70F31"/>
    <w:rsid w:val="00B718E1"/>
    <w:rsid w:val="00B7269E"/>
    <w:rsid w:val="00B7346B"/>
    <w:rsid w:val="00B7355F"/>
    <w:rsid w:val="00B7483F"/>
    <w:rsid w:val="00B75BD1"/>
    <w:rsid w:val="00B77621"/>
    <w:rsid w:val="00B812DE"/>
    <w:rsid w:val="00B82707"/>
    <w:rsid w:val="00B87E29"/>
    <w:rsid w:val="00B90A98"/>
    <w:rsid w:val="00B929E0"/>
    <w:rsid w:val="00B93B88"/>
    <w:rsid w:val="00B9677A"/>
    <w:rsid w:val="00B9760A"/>
    <w:rsid w:val="00BA2042"/>
    <w:rsid w:val="00BA2048"/>
    <w:rsid w:val="00BA20CD"/>
    <w:rsid w:val="00BA4035"/>
    <w:rsid w:val="00BB00B3"/>
    <w:rsid w:val="00BB63B2"/>
    <w:rsid w:val="00BC1CE3"/>
    <w:rsid w:val="00BC3457"/>
    <w:rsid w:val="00BC46A8"/>
    <w:rsid w:val="00BD05BF"/>
    <w:rsid w:val="00BD07B1"/>
    <w:rsid w:val="00BD18EC"/>
    <w:rsid w:val="00BD24A3"/>
    <w:rsid w:val="00BD7F24"/>
    <w:rsid w:val="00BE1165"/>
    <w:rsid w:val="00BE389A"/>
    <w:rsid w:val="00BE4D55"/>
    <w:rsid w:val="00BE4EBC"/>
    <w:rsid w:val="00BE56F9"/>
    <w:rsid w:val="00BE5E84"/>
    <w:rsid w:val="00BE7873"/>
    <w:rsid w:val="00BF17E9"/>
    <w:rsid w:val="00BF195B"/>
    <w:rsid w:val="00BF4A53"/>
    <w:rsid w:val="00BF5938"/>
    <w:rsid w:val="00BF598B"/>
    <w:rsid w:val="00BF693B"/>
    <w:rsid w:val="00BF6F9A"/>
    <w:rsid w:val="00BF7D26"/>
    <w:rsid w:val="00C00619"/>
    <w:rsid w:val="00C01301"/>
    <w:rsid w:val="00C01927"/>
    <w:rsid w:val="00C02D86"/>
    <w:rsid w:val="00C053A2"/>
    <w:rsid w:val="00C07F3F"/>
    <w:rsid w:val="00C10259"/>
    <w:rsid w:val="00C11577"/>
    <w:rsid w:val="00C20D4C"/>
    <w:rsid w:val="00C23138"/>
    <w:rsid w:val="00C233ED"/>
    <w:rsid w:val="00C23DEA"/>
    <w:rsid w:val="00C24A63"/>
    <w:rsid w:val="00C2604F"/>
    <w:rsid w:val="00C40855"/>
    <w:rsid w:val="00C415C1"/>
    <w:rsid w:val="00C43634"/>
    <w:rsid w:val="00C438FA"/>
    <w:rsid w:val="00C462BB"/>
    <w:rsid w:val="00C466FF"/>
    <w:rsid w:val="00C5298D"/>
    <w:rsid w:val="00C52DBA"/>
    <w:rsid w:val="00C52EE2"/>
    <w:rsid w:val="00C54761"/>
    <w:rsid w:val="00C56C74"/>
    <w:rsid w:val="00C56E32"/>
    <w:rsid w:val="00C57C54"/>
    <w:rsid w:val="00C607C0"/>
    <w:rsid w:val="00C63571"/>
    <w:rsid w:val="00C64EF2"/>
    <w:rsid w:val="00C651B6"/>
    <w:rsid w:val="00C66C25"/>
    <w:rsid w:val="00C71D29"/>
    <w:rsid w:val="00C72D91"/>
    <w:rsid w:val="00C73769"/>
    <w:rsid w:val="00C73847"/>
    <w:rsid w:val="00C768FA"/>
    <w:rsid w:val="00C8224F"/>
    <w:rsid w:val="00C84FA2"/>
    <w:rsid w:val="00C8698B"/>
    <w:rsid w:val="00C86C56"/>
    <w:rsid w:val="00C877AE"/>
    <w:rsid w:val="00C9019F"/>
    <w:rsid w:val="00C906C5"/>
    <w:rsid w:val="00C92311"/>
    <w:rsid w:val="00C92505"/>
    <w:rsid w:val="00C93009"/>
    <w:rsid w:val="00C9554D"/>
    <w:rsid w:val="00C9565B"/>
    <w:rsid w:val="00CA0769"/>
    <w:rsid w:val="00CA0FFA"/>
    <w:rsid w:val="00CA1412"/>
    <w:rsid w:val="00CA3398"/>
    <w:rsid w:val="00CA39B2"/>
    <w:rsid w:val="00CB0673"/>
    <w:rsid w:val="00CC06E9"/>
    <w:rsid w:val="00CC0EA9"/>
    <w:rsid w:val="00CC6721"/>
    <w:rsid w:val="00CC6C80"/>
    <w:rsid w:val="00CC73FD"/>
    <w:rsid w:val="00CC7DEA"/>
    <w:rsid w:val="00CD03EA"/>
    <w:rsid w:val="00CD4579"/>
    <w:rsid w:val="00CD5FFD"/>
    <w:rsid w:val="00CD76F8"/>
    <w:rsid w:val="00CE033E"/>
    <w:rsid w:val="00CE3A3F"/>
    <w:rsid w:val="00CE426B"/>
    <w:rsid w:val="00CE656D"/>
    <w:rsid w:val="00CE7025"/>
    <w:rsid w:val="00CE720A"/>
    <w:rsid w:val="00CE7D10"/>
    <w:rsid w:val="00CF251C"/>
    <w:rsid w:val="00CF30A1"/>
    <w:rsid w:val="00CF58A7"/>
    <w:rsid w:val="00CF69CD"/>
    <w:rsid w:val="00D0473A"/>
    <w:rsid w:val="00D07DA7"/>
    <w:rsid w:val="00D1491E"/>
    <w:rsid w:val="00D14EF2"/>
    <w:rsid w:val="00D150CF"/>
    <w:rsid w:val="00D15B5D"/>
    <w:rsid w:val="00D1610F"/>
    <w:rsid w:val="00D164DD"/>
    <w:rsid w:val="00D179F8"/>
    <w:rsid w:val="00D17AD8"/>
    <w:rsid w:val="00D20385"/>
    <w:rsid w:val="00D22D2F"/>
    <w:rsid w:val="00D239F3"/>
    <w:rsid w:val="00D23A04"/>
    <w:rsid w:val="00D24846"/>
    <w:rsid w:val="00D27958"/>
    <w:rsid w:val="00D30EA3"/>
    <w:rsid w:val="00D409E4"/>
    <w:rsid w:val="00D40DDA"/>
    <w:rsid w:val="00D42FDD"/>
    <w:rsid w:val="00D52118"/>
    <w:rsid w:val="00D527B3"/>
    <w:rsid w:val="00D54161"/>
    <w:rsid w:val="00D560CC"/>
    <w:rsid w:val="00D56ED0"/>
    <w:rsid w:val="00D5767A"/>
    <w:rsid w:val="00D57A50"/>
    <w:rsid w:val="00D57EB3"/>
    <w:rsid w:val="00D60737"/>
    <w:rsid w:val="00D60843"/>
    <w:rsid w:val="00D609BB"/>
    <w:rsid w:val="00D65AA9"/>
    <w:rsid w:val="00D67C5F"/>
    <w:rsid w:val="00D71918"/>
    <w:rsid w:val="00D72950"/>
    <w:rsid w:val="00D72B31"/>
    <w:rsid w:val="00D7612C"/>
    <w:rsid w:val="00D8024D"/>
    <w:rsid w:val="00D807EF"/>
    <w:rsid w:val="00D81761"/>
    <w:rsid w:val="00D81E81"/>
    <w:rsid w:val="00D82581"/>
    <w:rsid w:val="00D83E36"/>
    <w:rsid w:val="00D849A9"/>
    <w:rsid w:val="00D84F3B"/>
    <w:rsid w:val="00D856DF"/>
    <w:rsid w:val="00D85E8D"/>
    <w:rsid w:val="00D94B15"/>
    <w:rsid w:val="00D96DCD"/>
    <w:rsid w:val="00D97E85"/>
    <w:rsid w:val="00DA12C8"/>
    <w:rsid w:val="00DA1E9F"/>
    <w:rsid w:val="00DA392F"/>
    <w:rsid w:val="00DA3F3C"/>
    <w:rsid w:val="00DA5DB7"/>
    <w:rsid w:val="00DA69F1"/>
    <w:rsid w:val="00DA6C92"/>
    <w:rsid w:val="00DB0239"/>
    <w:rsid w:val="00DB14DA"/>
    <w:rsid w:val="00DB225A"/>
    <w:rsid w:val="00DB4BE5"/>
    <w:rsid w:val="00DC163E"/>
    <w:rsid w:val="00DC5B4F"/>
    <w:rsid w:val="00DD239A"/>
    <w:rsid w:val="00DD4A6C"/>
    <w:rsid w:val="00DD51DE"/>
    <w:rsid w:val="00DD61FC"/>
    <w:rsid w:val="00DD672F"/>
    <w:rsid w:val="00DD6EF9"/>
    <w:rsid w:val="00DE3529"/>
    <w:rsid w:val="00DF08AE"/>
    <w:rsid w:val="00DF0EB1"/>
    <w:rsid w:val="00DF3C56"/>
    <w:rsid w:val="00DF4823"/>
    <w:rsid w:val="00DF6349"/>
    <w:rsid w:val="00DF78E7"/>
    <w:rsid w:val="00E001DC"/>
    <w:rsid w:val="00E026D8"/>
    <w:rsid w:val="00E028C6"/>
    <w:rsid w:val="00E02CDD"/>
    <w:rsid w:val="00E03815"/>
    <w:rsid w:val="00E06955"/>
    <w:rsid w:val="00E10434"/>
    <w:rsid w:val="00E134CF"/>
    <w:rsid w:val="00E14450"/>
    <w:rsid w:val="00E14655"/>
    <w:rsid w:val="00E14719"/>
    <w:rsid w:val="00E14DF7"/>
    <w:rsid w:val="00E16537"/>
    <w:rsid w:val="00E17BB7"/>
    <w:rsid w:val="00E20C61"/>
    <w:rsid w:val="00E210CF"/>
    <w:rsid w:val="00E216A6"/>
    <w:rsid w:val="00E21D57"/>
    <w:rsid w:val="00E21FE5"/>
    <w:rsid w:val="00E220BF"/>
    <w:rsid w:val="00E23CBB"/>
    <w:rsid w:val="00E242E3"/>
    <w:rsid w:val="00E247FF"/>
    <w:rsid w:val="00E24991"/>
    <w:rsid w:val="00E25E04"/>
    <w:rsid w:val="00E26264"/>
    <w:rsid w:val="00E2683A"/>
    <w:rsid w:val="00E26846"/>
    <w:rsid w:val="00E3033F"/>
    <w:rsid w:val="00E30673"/>
    <w:rsid w:val="00E33D1B"/>
    <w:rsid w:val="00E34666"/>
    <w:rsid w:val="00E3544D"/>
    <w:rsid w:val="00E44353"/>
    <w:rsid w:val="00E473D2"/>
    <w:rsid w:val="00E52EC8"/>
    <w:rsid w:val="00E54305"/>
    <w:rsid w:val="00E56B39"/>
    <w:rsid w:val="00E60BED"/>
    <w:rsid w:val="00E619DD"/>
    <w:rsid w:val="00E64296"/>
    <w:rsid w:val="00E6705C"/>
    <w:rsid w:val="00E729B0"/>
    <w:rsid w:val="00E7793E"/>
    <w:rsid w:val="00E819FE"/>
    <w:rsid w:val="00E8328B"/>
    <w:rsid w:val="00E8593C"/>
    <w:rsid w:val="00E87EC8"/>
    <w:rsid w:val="00E90EF6"/>
    <w:rsid w:val="00E910F0"/>
    <w:rsid w:val="00E924AF"/>
    <w:rsid w:val="00E957F7"/>
    <w:rsid w:val="00E97B21"/>
    <w:rsid w:val="00E97F0E"/>
    <w:rsid w:val="00EA3352"/>
    <w:rsid w:val="00EA3AC2"/>
    <w:rsid w:val="00EA4A2C"/>
    <w:rsid w:val="00EA4C46"/>
    <w:rsid w:val="00EA4DBD"/>
    <w:rsid w:val="00EA5522"/>
    <w:rsid w:val="00EA5916"/>
    <w:rsid w:val="00EA6D0E"/>
    <w:rsid w:val="00EA7419"/>
    <w:rsid w:val="00EB0597"/>
    <w:rsid w:val="00EB108C"/>
    <w:rsid w:val="00EB478B"/>
    <w:rsid w:val="00EB74C6"/>
    <w:rsid w:val="00EC237A"/>
    <w:rsid w:val="00EC3ECF"/>
    <w:rsid w:val="00EC7638"/>
    <w:rsid w:val="00ED26DC"/>
    <w:rsid w:val="00ED4BCD"/>
    <w:rsid w:val="00ED5EC0"/>
    <w:rsid w:val="00ED72E6"/>
    <w:rsid w:val="00EE29CD"/>
    <w:rsid w:val="00EE3899"/>
    <w:rsid w:val="00EE4F0F"/>
    <w:rsid w:val="00EE4F96"/>
    <w:rsid w:val="00EE5CB9"/>
    <w:rsid w:val="00EE67B7"/>
    <w:rsid w:val="00EE7C6D"/>
    <w:rsid w:val="00EF050B"/>
    <w:rsid w:val="00EF10B0"/>
    <w:rsid w:val="00EF1463"/>
    <w:rsid w:val="00EF1D74"/>
    <w:rsid w:val="00EF4945"/>
    <w:rsid w:val="00F03816"/>
    <w:rsid w:val="00F03AF3"/>
    <w:rsid w:val="00F0608B"/>
    <w:rsid w:val="00F0769E"/>
    <w:rsid w:val="00F140D6"/>
    <w:rsid w:val="00F14DDC"/>
    <w:rsid w:val="00F1507E"/>
    <w:rsid w:val="00F15ADB"/>
    <w:rsid w:val="00F15EA4"/>
    <w:rsid w:val="00F16BA5"/>
    <w:rsid w:val="00F16C9D"/>
    <w:rsid w:val="00F16F7C"/>
    <w:rsid w:val="00F173BB"/>
    <w:rsid w:val="00F175F4"/>
    <w:rsid w:val="00F1780C"/>
    <w:rsid w:val="00F21416"/>
    <w:rsid w:val="00F2164A"/>
    <w:rsid w:val="00F2283D"/>
    <w:rsid w:val="00F2402F"/>
    <w:rsid w:val="00F27CF8"/>
    <w:rsid w:val="00F30523"/>
    <w:rsid w:val="00F32C9A"/>
    <w:rsid w:val="00F36C46"/>
    <w:rsid w:val="00F37B9A"/>
    <w:rsid w:val="00F414E8"/>
    <w:rsid w:val="00F415D0"/>
    <w:rsid w:val="00F4468A"/>
    <w:rsid w:val="00F461DA"/>
    <w:rsid w:val="00F51F3B"/>
    <w:rsid w:val="00F520B3"/>
    <w:rsid w:val="00F532D8"/>
    <w:rsid w:val="00F53395"/>
    <w:rsid w:val="00F55475"/>
    <w:rsid w:val="00F6113C"/>
    <w:rsid w:val="00F61758"/>
    <w:rsid w:val="00F625F9"/>
    <w:rsid w:val="00F65339"/>
    <w:rsid w:val="00F6535B"/>
    <w:rsid w:val="00F66493"/>
    <w:rsid w:val="00F70B19"/>
    <w:rsid w:val="00F71669"/>
    <w:rsid w:val="00F769CD"/>
    <w:rsid w:val="00F77A3A"/>
    <w:rsid w:val="00F8381B"/>
    <w:rsid w:val="00F83B07"/>
    <w:rsid w:val="00F8460E"/>
    <w:rsid w:val="00F8496A"/>
    <w:rsid w:val="00F84F7C"/>
    <w:rsid w:val="00F86616"/>
    <w:rsid w:val="00F876F8"/>
    <w:rsid w:val="00F9386B"/>
    <w:rsid w:val="00F96547"/>
    <w:rsid w:val="00F96B09"/>
    <w:rsid w:val="00F9710A"/>
    <w:rsid w:val="00FA039B"/>
    <w:rsid w:val="00FA1857"/>
    <w:rsid w:val="00FA2118"/>
    <w:rsid w:val="00FA4CEA"/>
    <w:rsid w:val="00FA4EC9"/>
    <w:rsid w:val="00FA7D08"/>
    <w:rsid w:val="00FB33AF"/>
    <w:rsid w:val="00FB38A2"/>
    <w:rsid w:val="00FB4D69"/>
    <w:rsid w:val="00FC435F"/>
    <w:rsid w:val="00FC6CC7"/>
    <w:rsid w:val="00FD3D75"/>
    <w:rsid w:val="00FD66D5"/>
    <w:rsid w:val="00FD6B34"/>
    <w:rsid w:val="00FD6E94"/>
    <w:rsid w:val="00FD7660"/>
    <w:rsid w:val="00FE0463"/>
    <w:rsid w:val="00FE1EA7"/>
    <w:rsid w:val="00FE4C14"/>
    <w:rsid w:val="00FE581E"/>
    <w:rsid w:val="00FF0DA4"/>
    <w:rsid w:val="00FF2AF8"/>
    <w:rsid w:val="00FF60D5"/>
    <w:rsid w:val="00FF66B4"/>
    <w:rsid w:val="47474C1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0CB9078"/>
  <w15:docId w15:val="{2A5B2F2C-92DE-4A79-B53C-E151AD40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uiPriority="0"/>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rPr>
      <w:rFonts w:ascii="Tahoma" w:eastAsia="Times New Roman" w:hAnsi="Tahoma" w:cs="Tahoma"/>
      <w:sz w:val="16"/>
      <w:szCs w:val="16"/>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Telobesedila2">
    <w:name w:val="Body Text 2"/>
    <w:basedOn w:val="Navaden"/>
    <w:link w:val="Telobesedila2Znak1"/>
    <w:uiPriority w:val="99"/>
    <w:unhideWhenUsed/>
    <w:pPr>
      <w:spacing w:after="120" w:line="480" w:lineRule="auto"/>
    </w:pPr>
  </w:style>
  <w:style w:type="paragraph" w:styleId="Telobesedila3">
    <w:name w:val="Body Text 3"/>
    <w:basedOn w:val="Navaden"/>
    <w:link w:val="Telobesedila3Znak1"/>
    <w:uiPriority w:val="99"/>
    <w:semiHidden/>
    <w:unhideWhenUsed/>
    <w:pPr>
      <w:suppressAutoHyphens w:val="0"/>
      <w:spacing w:after="120"/>
    </w:pPr>
    <w:rPr>
      <w:rFonts w:ascii="Times New Roman" w:eastAsia="Times New Roman" w:hAnsi="Times New Roman"/>
      <w:sz w:val="16"/>
      <w:szCs w:val="16"/>
      <w:lang w:eastAsia="sl-SI"/>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styleId="Napis">
    <w:name w:val="caption"/>
    <w:basedOn w:val="Navaden"/>
    <w:qFormat/>
    <w:pPr>
      <w:suppressLineNumbers/>
      <w:spacing w:before="120" w:after="120"/>
    </w:pPr>
    <w:rPr>
      <w:rFonts w:cs="Lohit Devanagari"/>
      <w:i/>
      <w:iCs/>
      <w:sz w:val="24"/>
      <w:szCs w:val="24"/>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styleId="Poudarek">
    <w:name w:val="Emphasis"/>
    <w:qFormat/>
    <w:rPr>
      <w:i/>
      <w:iCs/>
    </w:rPr>
  </w:style>
  <w:style w:type="character" w:styleId="Konnaopomba-sklic">
    <w:name w:val="endnote reference"/>
    <w:rPr>
      <w:vertAlign w:val="superscript"/>
    </w:rPr>
  </w:style>
  <w:style w:type="character" w:styleId="SledenaHiperpovezava">
    <w:name w:val="FollowedHyperlink"/>
    <w:rPr>
      <w:color w:val="800080"/>
      <w:u w:val="single"/>
    </w:rPr>
  </w:style>
  <w:style w:type="paragraph" w:styleId="Noga">
    <w:name w:val="footer"/>
    <w:basedOn w:val="Navaden"/>
    <w:uiPriority w:val="99"/>
    <w:pPr>
      <w:tabs>
        <w:tab w:val="center" w:pos="4536"/>
        <w:tab w:val="right" w:pos="9072"/>
      </w:tabs>
    </w:pPr>
  </w:style>
  <w:style w:type="character" w:styleId="Sprotnaopomba-sklic">
    <w:name w:val="footnote reference"/>
    <w:uiPriority w:val="99"/>
    <w:rPr>
      <w:vertAlign w:val="superscript"/>
    </w:rPr>
  </w:style>
  <w:style w:type="paragraph" w:styleId="Sprotnaopomba-besedilo">
    <w:name w:val="footnote text"/>
    <w:basedOn w:val="Navaden"/>
    <w:link w:val="Sprotnaopomba-besediloZnak1"/>
    <w:uiPriority w:val="99"/>
    <w:rPr>
      <w:rFonts w:ascii="Times New Roman" w:eastAsia="Times New Roman" w:hAnsi="Times New Roman"/>
      <w:sz w:val="20"/>
      <w:szCs w:val="20"/>
    </w:rPr>
  </w:style>
  <w:style w:type="paragraph" w:styleId="Glava">
    <w:name w:val="header"/>
    <w:basedOn w:val="Navaden"/>
    <w:uiPriority w:val="99"/>
    <w:pPr>
      <w:tabs>
        <w:tab w:val="center" w:pos="4536"/>
        <w:tab w:val="right" w:pos="9072"/>
      </w:tabs>
    </w:pPr>
  </w:style>
  <w:style w:type="character" w:styleId="Hiperpovezava">
    <w:name w:val="Hyperlink"/>
    <w:uiPriority w:val="99"/>
    <w:rPr>
      <w:color w:val="0000FF"/>
      <w:u w:val="single"/>
    </w:rPr>
  </w:style>
  <w:style w:type="paragraph" w:styleId="Seznam">
    <w:name w:val="List"/>
    <w:basedOn w:val="Telobesedila"/>
    <w:rPr>
      <w:rFonts w:cs="Lohit Devanagari"/>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character" w:styleId="tevilkastrani">
    <w:name w:val="page number"/>
    <w:basedOn w:val="Privzetapisavaodstavka2"/>
  </w:style>
  <w:style w:type="character" w:customStyle="1" w:styleId="Privzetapisavaodstavka2">
    <w:name w:val="Privzeta pisava odstavka2"/>
  </w:style>
  <w:style w:type="paragraph" w:styleId="Podnaslov">
    <w:name w:val="Subtitle"/>
    <w:basedOn w:val="Navaden"/>
    <w:next w:val="Telobesedila"/>
    <w:qFormat/>
    <w:pPr>
      <w:jc w:val="both"/>
    </w:pPr>
    <w:rPr>
      <w:rFonts w:ascii="Arial" w:eastAsia="Times New Roman" w:hAnsi="Arial" w:cs="Arial"/>
      <w:sz w:val="28"/>
      <w:szCs w:val="20"/>
    </w:rPr>
  </w:style>
  <w:style w:type="table" w:styleId="Tabelamrea">
    <w:name w:val="Table Grid"/>
    <w:basedOn w:val="Navadnatabel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character" w:customStyle="1" w:styleId="WW8Num1z0">
    <w:name w:val="WW8Num1z0"/>
    <w:qFormat/>
    <w:rPr>
      <w:rFonts w:ascii="Symbol" w:hAnsi="Symbol" w:cs="Symbol" w:hint="default"/>
    </w:rPr>
  </w:style>
  <w:style w:type="character" w:customStyle="1" w:styleId="WW8Num1z2">
    <w:name w:val="WW8Num1z2"/>
    <w:qFormat/>
    <w:rPr>
      <w:rFonts w:ascii="Courier New" w:hAnsi="Courier New" w:cs="Courier New" w:hint="default"/>
    </w:rPr>
  </w:style>
  <w:style w:type="character" w:customStyle="1" w:styleId="WW8Num1z3">
    <w:name w:val="WW8Num1z3"/>
    <w:qFormat/>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qFormat/>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rPr>
      <w:rFonts w:hint="default"/>
    </w:rPr>
  </w:style>
  <w:style w:type="character" w:customStyle="1" w:styleId="WW8Num4z1">
    <w:name w:val="WW8Num4z1"/>
    <w:qFormat/>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qFormat/>
    <w:rPr>
      <w:rFonts w:ascii="Times New Roman" w:hAnsi="Times New Roman" w:cs="Times New Roman" w:hint="default"/>
      <w:sz w:val="24"/>
      <w:szCs w:val="24"/>
    </w:rPr>
  </w:style>
  <w:style w:type="character" w:customStyle="1" w:styleId="WW8Num5z1">
    <w:name w:val="WW8Num5z1"/>
    <w:qFormat/>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qFormat/>
  </w:style>
  <w:style w:type="character" w:customStyle="1" w:styleId="WW8Num5z5">
    <w:name w:val="WW8Num5z5"/>
  </w:style>
  <w:style w:type="character" w:customStyle="1" w:styleId="WW8Num5z6">
    <w:name w:val="WW8Num5z6"/>
    <w:qFormat/>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olor w:val="auto"/>
      <w:position w:val="0"/>
      <w:sz w:val="18"/>
      <w:szCs w:val="18"/>
      <w:vertAlign w:val="baseline"/>
      <w14:shadow w14:blurRad="0" w14:dist="0" w14:dir="0" w14:sx="0" w14:sy="0" w14:kx="0" w14:ky="0" w14:algn="none">
        <w14:srgbClr w14:val="000000"/>
      </w14:shadow>
    </w:rPr>
  </w:style>
  <w:style w:type="character" w:customStyle="1" w:styleId="WW8Num19z1">
    <w:name w:val="WW8Num19z1"/>
    <w:rPr>
      <w:rFonts w:ascii="Symbol" w:hAnsi="Symbol" w:cs="Symbol" w:hint="default"/>
      <w:color w:val="auto"/>
      <w:position w:val="0"/>
      <w:sz w:val="18"/>
      <w:szCs w:val="18"/>
      <w:vertAlign w:val="baseline"/>
      <w14:shadow w14:blurRad="0" w14:dist="0" w14:dir="0" w14:sx="0" w14:sy="0" w14:kx="0" w14:ky="0" w14:algn="none">
        <w14:srgbClr w14:val="000000"/>
      </w14:shadow>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GlavaZnak">
    <w:name w:val="Glava Znak"/>
    <w:uiPriority w:val="99"/>
    <w:rPr>
      <w:sz w:val="22"/>
      <w:szCs w:val="22"/>
    </w:rPr>
  </w:style>
  <w:style w:type="character" w:customStyle="1" w:styleId="NogaZnak">
    <w:name w:val="Noga Znak"/>
    <w:uiPriority w:val="99"/>
    <w:rPr>
      <w:sz w:val="22"/>
      <w:szCs w:val="22"/>
    </w:rPr>
  </w:style>
  <w:style w:type="character" w:customStyle="1" w:styleId="Naslov1Znak">
    <w:name w:val="Naslov 1 Znak"/>
    <w:qFormat/>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zh-CN"/>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customStyle="1" w:styleId="NaslovZnak">
    <w:name w:val="Naslov Znak"/>
    <w:rPr>
      <w:rFonts w:ascii="Times New Roman" w:eastAsia="Times New Roman" w:hAnsi="Times New Roman" w:cs="Times New Roman"/>
      <w:b/>
      <w:bCs/>
      <w:sz w:val="28"/>
      <w:szCs w:val="24"/>
      <w:lang w:val="zh-CN"/>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rPr>
      <w:rFonts w:ascii="Times New Roman" w:eastAsia="Times New Roman" w:hAnsi="Times New Roman" w:cs="Times New Roman"/>
    </w:rPr>
  </w:style>
  <w:style w:type="character" w:customStyle="1" w:styleId="FootnoteCharacters">
    <w:name w:val="Footnote Characters"/>
    <w:rPr>
      <w:vertAlign w:val="superscript"/>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zh-CN"/>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zh-CN"/>
    </w:rPr>
  </w:style>
  <w:style w:type="paragraph" w:customStyle="1" w:styleId="Index">
    <w:name w:val="Index"/>
    <w:basedOn w:val="Navaden"/>
    <w:pPr>
      <w:suppressLineNumbers/>
    </w:pPr>
    <w:rPr>
      <w:rFonts w:ascii="Verdana" w:eastAsia="Times New Roman" w:hAnsi="Verdana" w:cs="Tahoma"/>
      <w:sz w:val="20"/>
      <w:lang w:val="en-GB"/>
    </w:r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zh-CN"/>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2"/>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pPr>
      <w:suppressAutoHyphens w:val="0"/>
      <w:spacing w:before="100" w:beforeAutospacing="1" w:after="100" w:afterAutospacing="1"/>
    </w:pPr>
    <w:rPr>
      <w:rFonts w:ascii="Times New Roman" w:eastAsia="Times New Roman" w:hAnsi="Times New Roman"/>
      <w:sz w:val="24"/>
      <w:szCs w:val="24"/>
      <w:lang w:eastAsia="sl-SI"/>
    </w:rPr>
  </w:style>
  <w:style w:type="character" w:customStyle="1" w:styleId="Telobesedila2Znak1">
    <w:name w:val="Telo besedila 2 Znak1"/>
    <w:link w:val="Telobesedila2"/>
    <w:uiPriority w:val="99"/>
    <w:rPr>
      <w:rFonts w:ascii="Calibri" w:eastAsia="Calibri" w:hAnsi="Calibri"/>
      <w:sz w:val="22"/>
      <w:szCs w:val="22"/>
      <w:lang w:eastAsia="zh-CN"/>
    </w:rPr>
  </w:style>
  <w:style w:type="character" w:customStyle="1" w:styleId="Sprotnaopomba-besediloZnak1">
    <w:name w:val="Sprotna opomba - besedilo Znak1"/>
    <w:link w:val="Sprotnaopomba-besedilo"/>
    <w:uiPriority w:val="99"/>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style>
  <w:style w:type="paragraph" w:customStyle="1" w:styleId="default0">
    <w:name w:val="default"/>
    <w:basedOn w:val="Navaden"/>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Pr>
      <w:color w:val="808080"/>
    </w:rPr>
  </w:style>
  <w:style w:type="paragraph" w:customStyle="1" w:styleId="Body">
    <w:name w:val="Body"/>
    <w:rPr>
      <w:rFonts w:ascii="Helvetica Neue" w:eastAsia="Helvetica Neue" w:hAnsi="Helvetica Neue" w:cs="Helvetica Neue"/>
      <w:color w:val="000000"/>
      <w:sz w:val="22"/>
      <w:szCs w:val="22"/>
      <w:lang w:val="en-US" w:eastAsia="en-US"/>
    </w:rPr>
  </w:style>
  <w:style w:type="character" w:customStyle="1" w:styleId="TelobesedilaZnak1">
    <w:name w:val="Telo besedila Znak1"/>
    <w:basedOn w:val="Privzetapisavaodstavka"/>
    <w:link w:val="Telobesedila"/>
    <w:locked/>
    <w:rPr>
      <w:sz w:val="24"/>
      <w:szCs w:val="24"/>
      <w:lang w:eastAsia="zh-CN"/>
    </w:rPr>
  </w:style>
  <w:style w:type="character" w:customStyle="1" w:styleId="Nerazreenaomemba1">
    <w:name w:val="Nerazrešena omemba1"/>
    <w:basedOn w:val="Privzetapisavaodstavka"/>
    <w:uiPriority w:val="99"/>
    <w:semiHidden/>
    <w:unhideWhenUsed/>
    <w:rPr>
      <w:color w:val="605E5C"/>
      <w:shd w:val="clear" w:color="auto" w:fill="E1DFDD"/>
    </w:rPr>
  </w:style>
  <w:style w:type="character" w:customStyle="1" w:styleId="PripombabesediloZnak">
    <w:name w:val="Pripomba – besedilo Znak"/>
    <w:basedOn w:val="Privzetapisavaodstavka"/>
    <w:link w:val="Pripombabesedilo"/>
    <w:uiPriority w:val="99"/>
    <w:semiHidden/>
    <w:rPr>
      <w:rFonts w:ascii="Calibri" w:eastAsia="Calibri" w:hAnsi="Calibri"/>
      <w:lang w:eastAsia="zh-CN"/>
    </w:rPr>
  </w:style>
  <w:style w:type="character" w:customStyle="1" w:styleId="ZadevapripombeZnak">
    <w:name w:val="Zadeva pripombe Znak"/>
    <w:basedOn w:val="PripombabesediloZnak"/>
    <w:link w:val="Zadevapripombe"/>
    <w:uiPriority w:val="99"/>
    <w:semiHidden/>
    <w:rPr>
      <w:rFonts w:ascii="Calibri" w:eastAsia="Calibri" w:hAnsi="Calibri"/>
      <w:b/>
      <w:bCs/>
      <w:lang w:eastAsia="zh-CN"/>
    </w:rPr>
  </w:style>
  <w:style w:type="character" w:customStyle="1" w:styleId="Telobesedila3Znak1">
    <w:name w:val="Telo besedila 3 Znak1"/>
    <w:basedOn w:val="Privzetapisavaodstavka"/>
    <w:link w:val="Telobesedila3"/>
    <w:uiPriority w:val="99"/>
    <w:semiHidden/>
    <w:rPr>
      <w:sz w:val="16"/>
      <w:szCs w:val="16"/>
    </w:rPr>
  </w:style>
  <w:style w:type="character" w:styleId="Nerazreenaomemba">
    <w:name w:val="Unresolved Mention"/>
    <w:basedOn w:val="Privzetapisavaodstavka"/>
    <w:uiPriority w:val="99"/>
    <w:semiHidden/>
    <w:unhideWhenUsed/>
    <w:rsid w:val="007D5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146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21-01-2581" TargetMode="External"/><Relationship Id="rId21" Type="http://schemas.openxmlformats.org/officeDocument/2006/relationships/hyperlink" Target="http://www.uradni-list.si/1/objava.jsp?sop=2022-01-2511" TargetMode="External"/><Relationship Id="rId42" Type="http://schemas.openxmlformats.org/officeDocument/2006/relationships/hyperlink" Target="http://www.uradni-list.si/1/objava.jsp?sop=2017-01-2880" TargetMode="External"/><Relationship Id="rId47" Type="http://schemas.openxmlformats.org/officeDocument/2006/relationships/header" Target="header4.xml"/><Relationship Id="rId63" Type="http://schemas.openxmlformats.org/officeDocument/2006/relationships/hyperlink" Target="https://www.uradni-list.si/glasilo-uradni-list-rs/vsebina/2013-01-3034" TargetMode="External"/><Relationship Id="rId68" Type="http://schemas.openxmlformats.org/officeDocument/2006/relationships/hyperlink" Target="http://www.uradni-list.si/1/objava.jsp?sop=2021-01-2575" TargetMode="External"/><Relationship Id="rId16" Type="http://schemas.openxmlformats.org/officeDocument/2006/relationships/hyperlink" Target="http://www.uradni-list.si/1/objava.jsp?sop=2015-01-3570" TargetMode="External"/><Relationship Id="rId11" Type="http://schemas.openxmlformats.org/officeDocument/2006/relationships/header" Target="header2.xml"/><Relationship Id="rId24" Type="http://schemas.openxmlformats.org/officeDocument/2006/relationships/hyperlink" Target="https://www.uradni-list.si/glasilo-uradni-list-rs/vsebina/2017-01-2381" TargetMode="External"/><Relationship Id="rId32" Type="http://schemas.openxmlformats.org/officeDocument/2006/relationships/hyperlink" Target="https://www.uradni-list.si/glasilo-uradni-list-rs/vsebina/2023-01-4075" TargetMode="External"/><Relationship Id="rId37" Type="http://schemas.openxmlformats.org/officeDocument/2006/relationships/hyperlink" Target="https://ejn.gov.si/eJN2" TargetMode="External"/><Relationship Id="rId40" Type="http://schemas.openxmlformats.org/officeDocument/2006/relationships/hyperlink" Target="http://www.uradni-list.si/1/objava.jsp?sop=2013-01-2513" TargetMode="External"/><Relationship Id="rId45" Type="http://schemas.openxmlformats.org/officeDocument/2006/relationships/hyperlink" Target="http://www.djn.mju.gov.si/sistem-javnega-narocanja/pravno-varstvo" TargetMode="External"/><Relationship Id="rId53" Type="http://schemas.openxmlformats.org/officeDocument/2006/relationships/header" Target="header7.xml"/><Relationship Id="rId58" Type="http://schemas.openxmlformats.org/officeDocument/2006/relationships/hyperlink" Target="https://www.uradni-list.si/glasilo-uradni-list-rs/vsebina/2006-01-0970" TargetMode="External"/><Relationship Id="rId66" Type="http://schemas.openxmlformats.org/officeDocument/2006/relationships/hyperlink" Target="http://www.uradni-list.si/1/objava.jsp?sop=2015-01-3570" TargetMode="External"/><Relationship Id="rId74" Type="http://schemas.openxmlformats.org/officeDocument/2006/relationships/hyperlink" Target="https://www.uradni-list.si/glasilo-uradni-list-rs/vsebina/2011-01-3056" TargetMode="External"/><Relationship Id="rId79" Type="http://schemas.openxmlformats.org/officeDocument/2006/relationships/glossaryDocument" Target="glossary/document.xml"/><Relationship Id="rId5" Type="http://schemas.openxmlformats.org/officeDocument/2006/relationships/settings" Target="settings.xml"/><Relationship Id="rId61" Type="http://schemas.openxmlformats.org/officeDocument/2006/relationships/hyperlink" Target="https://www.uradni-list.si/glasilo-uradni-list-rs/vsebina/2008-01-2816" TargetMode="External"/><Relationship Id="rId19" Type="http://schemas.openxmlformats.org/officeDocument/2006/relationships/hyperlink" Target="http://www.uradni-list.si/1/objava.jsp?sop=2022-01-0107" TargetMode="External"/><Relationship Id="rId14" Type="http://schemas.openxmlformats.org/officeDocument/2006/relationships/image" Target="media/image7.jpeg"/><Relationship Id="rId22" Type="http://schemas.openxmlformats.org/officeDocument/2006/relationships/hyperlink" Target="http://www.uradni-list.si/1/objava.jsp?sop=2023-01-0530" TargetMode="External"/><Relationship Id="rId27" Type="http://schemas.openxmlformats.org/officeDocument/2006/relationships/hyperlink" Target="https://www.uradni-list.si/glasilo-uradni-list-rs/vsebina/2023-01-4075" TargetMode="External"/><Relationship Id="rId30" Type="http://schemas.openxmlformats.org/officeDocument/2006/relationships/hyperlink" Target="https://www.uradni-list.si/glasilo-uradni-list-rs/vsebina/2019-01-2877" TargetMode="External"/><Relationship Id="rId35" Type="http://schemas.openxmlformats.org/officeDocument/2006/relationships/hyperlink" Target="https://ejn.gov.si/eJN2" TargetMode="External"/><Relationship Id="rId43" Type="http://schemas.openxmlformats.org/officeDocument/2006/relationships/hyperlink" Target="http://www.uradni-list.si/1/objava.jsp?sop=2017-01-2880" TargetMode="External"/><Relationship Id="rId48" Type="http://schemas.openxmlformats.org/officeDocument/2006/relationships/footer" Target="footer3.xml"/><Relationship Id="rId56" Type="http://schemas.openxmlformats.org/officeDocument/2006/relationships/header" Target="header8.xml"/><Relationship Id="rId64" Type="http://schemas.openxmlformats.org/officeDocument/2006/relationships/hyperlink" Target="https://www.uradni-list.si/glasilo-uradni-list-rs/vsebina/2020-01-3096" TargetMode="External"/><Relationship Id="rId69" Type="http://schemas.openxmlformats.org/officeDocument/2006/relationships/hyperlink" Target="http://www.uradni-list.si/1/objava.jsp?sop=2022-01-0107" TargetMode="External"/><Relationship Id="rId77" Type="http://schemas.openxmlformats.org/officeDocument/2006/relationships/hyperlink" Target="https://www.uradni-list.si/glasilo-uradni-list-rs/vsebina/2023-01-0301" TargetMode="External"/><Relationship Id="rId8" Type="http://schemas.openxmlformats.org/officeDocument/2006/relationships/endnotes" Target="endnotes.xml"/><Relationship Id="rId51" Type="http://schemas.openxmlformats.org/officeDocument/2006/relationships/footer" Target="footer5.xml"/><Relationship Id="rId72" Type="http://schemas.openxmlformats.org/officeDocument/2006/relationships/hyperlink" Target="http://www.uradni-list.si/1/objava.jsp?sop=2023-01-0530" TargetMode="External"/><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www.uradni-list.si/1/objava.jsp?sop=2018-01-0588" TargetMode="External"/><Relationship Id="rId25" Type="http://schemas.openxmlformats.org/officeDocument/2006/relationships/hyperlink" Target="https://www.uradni-list.si/glasilo-uradni-list-rs/vsebina/2019-01-2877" TargetMode="External"/><Relationship Id="rId33" Type="http://schemas.openxmlformats.org/officeDocument/2006/relationships/hyperlink" Target="https://ejn.gov.si/eJN2" TargetMode="External"/><Relationship Id="rId38" Type="http://schemas.openxmlformats.org/officeDocument/2006/relationships/hyperlink" Target="http://www.uradni-list.si/1/objava.jsp?sop=2011-01-2040" TargetMode="External"/><Relationship Id="rId46" Type="http://schemas.openxmlformats.org/officeDocument/2006/relationships/header" Target="header3.xml"/><Relationship Id="rId59" Type="http://schemas.openxmlformats.org/officeDocument/2006/relationships/hyperlink" Target="https://www.uradni-list.si/glasilo-uradni-list-rs/vsebina/2006-01-4487" TargetMode="External"/><Relationship Id="rId67" Type="http://schemas.openxmlformats.org/officeDocument/2006/relationships/hyperlink" Target="http://www.uradni-list.si/1/objava.jsp?sop=2018-01-0588" TargetMode="External"/><Relationship Id="rId20" Type="http://schemas.openxmlformats.org/officeDocument/2006/relationships/hyperlink" Target="http://www.uradni-list.si/1/objava.jsp?sop=2022-01-1705" TargetMode="External"/><Relationship Id="rId41" Type="http://schemas.openxmlformats.org/officeDocument/2006/relationships/hyperlink" Target="http://www.uradni-list.si/1/objava.jsp?sop=2014-01-3646" TargetMode="External"/><Relationship Id="rId54" Type="http://schemas.openxmlformats.org/officeDocument/2006/relationships/footer" Target="footer6.xml"/><Relationship Id="rId62" Type="http://schemas.openxmlformats.org/officeDocument/2006/relationships/hyperlink" Target="https://www.uradni-list.si/glasilo-uradni-list-rs/vsebina/2010-01-0251" TargetMode="External"/><Relationship Id="rId70" Type="http://schemas.openxmlformats.org/officeDocument/2006/relationships/hyperlink" Target="http://www.uradni-list.si/1/objava.jsp?sop=2022-01-1705" TargetMode="External"/><Relationship Id="rId75" Type="http://schemas.openxmlformats.org/officeDocument/2006/relationships/hyperlink" Target="https://www.uradni-list.si/glasilo-uradni-list-rs/vsebina/2020-01-276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www.uradni-list.si/1/objava.jsp?sop=2023-01-2599" TargetMode="External"/><Relationship Id="rId28" Type="http://schemas.openxmlformats.org/officeDocument/2006/relationships/hyperlink" Target="https://ejn.gov.si/ponudba/pages/aktualno/aktualna_javna_narocila.xhtml" TargetMode="External"/><Relationship Id="rId36" Type="http://schemas.openxmlformats.org/officeDocument/2006/relationships/hyperlink" Target="https://ejn.gov.si/espd" TargetMode="External"/><Relationship Id="rId49" Type="http://schemas.openxmlformats.org/officeDocument/2006/relationships/footer" Target="footer4.xml"/><Relationship Id="rId57" Type="http://schemas.openxmlformats.org/officeDocument/2006/relationships/footer" Target="footer8.xml"/><Relationship Id="rId10" Type="http://schemas.openxmlformats.org/officeDocument/2006/relationships/footer" Target="footer1.xml"/><Relationship Id="rId31" Type="http://schemas.openxmlformats.org/officeDocument/2006/relationships/hyperlink" Target="https://www.uradni-list.si/glasilo-uradni-list-rs/vsebina/2021-01-2581" TargetMode="External"/><Relationship Id="rId44" Type="http://schemas.openxmlformats.org/officeDocument/2006/relationships/hyperlink" Target="http://www.uradni-list.si/1/objava.jsp?sop=2019-01-3209" TargetMode="External"/><Relationship Id="rId52" Type="http://schemas.openxmlformats.org/officeDocument/2006/relationships/header" Target="header6.xml"/><Relationship Id="rId60" Type="http://schemas.openxmlformats.org/officeDocument/2006/relationships/hyperlink" Target="https://www.uradni-list.si/glasilo-uradni-list-rs/vsebina/2007-01-6415" TargetMode="External"/><Relationship Id="rId65" Type="http://schemas.openxmlformats.org/officeDocument/2006/relationships/hyperlink" Target="https://www.uradni-list.si/glasilo-uradni-list-rs/vsebina/2022-01-0014" TargetMode="External"/><Relationship Id="rId73" Type="http://schemas.openxmlformats.org/officeDocument/2006/relationships/hyperlink" Target="http://www.uradni-list.si/1/objava.jsp?sop=2023-01-2599" TargetMode="External"/><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image" Target="media/image6.jpeg"/><Relationship Id="rId18" Type="http://schemas.openxmlformats.org/officeDocument/2006/relationships/hyperlink" Target="http://www.uradni-list.si/1/objava.jsp?sop=2021-01-2575" TargetMode="External"/><Relationship Id="rId39" Type="http://schemas.openxmlformats.org/officeDocument/2006/relationships/hyperlink" Target="http://www.uradni-list.si/1/objava.jsp?sop=2011-01-2820" TargetMode="External"/><Relationship Id="rId34" Type="http://schemas.openxmlformats.org/officeDocument/2006/relationships/hyperlink" Target="https://ejn.gov.si/eJN2" TargetMode="External"/><Relationship Id="rId50" Type="http://schemas.openxmlformats.org/officeDocument/2006/relationships/header" Target="header5.xml"/><Relationship Id="rId55" Type="http://schemas.openxmlformats.org/officeDocument/2006/relationships/footer" Target="footer7.xml"/><Relationship Id="rId76" Type="http://schemas.openxmlformats.org/officeDocument/2006/relationships/hyperlink" Target="https://www.uradni-list.si/glasilo-uradni-list-rs/vsebina/2022-01-0014" TargetMode="External"/><Relationship Id="rId7" Type="http://schemas.openxmlformats.org/officeDocument/2006/relationships/footnotes" Target="footnotes.xml"/><Relationship Id="rId71" Type="http://schemas.openxmlformats.org/officeDocument/2006/relationships/hyperlink" Target="http://www.uradni-list.si/1/objava.jsp?sop=2022-01-2511" TargetMode="External"/><Relationship Id="rId2" Type="http://schemas.openxmlformats.org/officeDocument/2006/relationships/customXml" Target="../customXml/item2.xml"/><Relationship Id="rId29" Type="http://schemas.openxmlformats.org/officeDocument/2006/relationships/hyperlink" Target="https://www.uradni-list.si/glasilo-uradni-list-rs/vsebina/2017-01-2381"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_rels/footer5.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_rels/footer7.xml.rels><?xml version="1.0" encoding="UTF-8" standalone="yes"?>
<Relationships xmlns="http://schemas.openxmlformats.org/package/2006/relationships"><Relationship Id="rId2" Type="http://schemas.openxmlformats.org/officeDocument/2006/relationships/image" Target="media/image10.svg"/><Relationship Id="rId1" Type="http://schemas.openxmlformats.org/officeDocument/2006/relationships/image" Target="media/image9.png"/></Relationships>
</file>

<file path=word/_rels/footnotes.xml.rels><?xml version="1.0" encoding="UTF-8" standalone="yes"?>
<Relationships xmlns="http://schemas.openxmlformats.org/package/2006/relationships"><Relationship Id="rId3" Type="http://schemas.openxmlformats.org/officeDocument/2006/relationships/hyperlink" Target="http://www.si-at.eu/2127/sl/javni-razpis/" TargetMode="External"/><Relationship Id="rId2" Type="http://schemas.openxmlformats.org/officeDocument/2006/relationships/hyperlink" Target="http://pisrs.si/Pis.web/pregledPredpisa?id=ZAKO1263" TargetMode="External"/><Relationship Id="rId1" Type="http://schemas.openxmlformats.org/officeDocument/2006/relationships/hyperlink" Target="http://www.si-at.eu/2127/sl/progra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82741B" w:rsidRDefault="00FF0E8B">
          <w:r>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82741B" w:rsidRDefault="00FF0E8B">
          <w:r>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82741B" w:rsidRDefault="00FF0E8B">
          <w:pPr>
            <w:pStyle w:val="15732CB679A34B079947472849A036FB"/>
          </w:pPr>
          <w:r>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2741B" w:rsidRDefault="00FF0E8B">
          <w:pPr>
            <w:pStyle w:val="77344EE380564E53A14F402E996FF4B4"/>
          </w:pPr>
          <w:r>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2741B" w:rsidRDefault="00FF0E8B">
          <w:pPr>
            <w:pStyle w:val="990C34E8BBDA469EAE86F2594481CC0F"/>
          </w:pPr>
          <w:r>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2741B" w:rsidRDefault="00FF0E8B">
          <w:pPr>
            <w:pStyle w:val="91177E3B00AD40E39E52407EF107CA18"/>
          </w:pPr>
          <w:r>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2741B" w:rsidRDefault="00FF0E8B">
          <w:pPr>
            <w:pStyle w:val="5E9B81837D1A442388195B85A2BB512D"/>
          </w:pPr>
          <w:r>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2741B" w:rsidRDefault="00FF0E8B">
          <w:pPr>
            <w:pStyle w:val="4CAA9EF8EBFB462492C17B567111BB4C"/>
          </w:pPr>
          <w:r>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2741B" w:rsidRDefault="00FF0E8B">
          <w:pPr>
            <w:pStyle w:val="5DC5949949E344BF963E600D7471AD58"/>
          </w:pPr>
          <w:r>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2741B" w:rsidRDefault="00FF0E8B">
          <w:pPr>
            <w:pStyle w:val="1A8401E5E8A9478FA6767ACA7BBEE364"/>
          </w:pPr>
          <w:r>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2741B" w:rsidRDefault="00FF0E8B">
          <w:pPr>
            <w:pStyle w:val="FFC8F033F36A4459B359E0B72CE1C338"/>
          </w:pPr>
          <w:r>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2741B" w:rsidRDefault="00FF0E8B">
          <w:pPr>
            <w:pStyle w:val="83A1504041AB4C79915CD05A1CA60C6E"/>
          </w:pPr>
          <w:r>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2741B" w:rsidRDefault="00FF0E8B">
          <w:pPr>
            <w:pStyle w:val="01F650000A29427FAB3561E97CB61593"/>
          </w:pPr>
          <w:r>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2741B" w:rsidRDefault="00FF0E8B">
          <w:pPr>
            <w:pStyle w:val="6CDD977B7F0F49CB869EB2F4BC3B6BE7"/>
          </w:pPr>
          <w:r>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2741B" w:rsidRDefault="00FF0E8B">
          <w:pPr>
            <w:pStyle w:val="D7C4127D0442485EA46674B4F53FEE48"/>
          </w:pPr>
          <w:r>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2741B" w:rsidRDefault="00FF0E8B">
          <w:pPr>
            <w:pStyle w:val="79EDF1A56D0244F2A9C79DBC83471659"/>
          </w:pPr>
          <w:r>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2741B" w:rsidRDefault="00FF0E8B">
          <w:pPr>
            <w:pStyle w:val="491DD6C539CA4DF7BCBB3FFE1F5C829A"/>
          </w:pPr>
          <w:r>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2741B" w:rsidRDefault="00FF0E8B">
          <w:pPr>
            <w:pStyle w:val="E9DE01098A5B4640B230E1374DDDB2A3"/>
          </w:pPr>
          <w:r>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2741B" w:rsidRDefault="00FF0E8B">
          <w:pPr>
            <w:pStyle w:val="E126024426244654AD6D403A546685E0"/>
          </w:pPr>
          <w:r>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2741B" w:rsidRDefault="00FF0E8B">
          <w:pPr>
            <w:pStyle w:val="036C12566D254198BA34B20CD049961B"/>
          </w:pPr>
          <w:r>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2741B" w:rsidRDefault="00FF0E8B">
          <w:pPr>
            <w:pStyle w:val="1D596452E0B94E128DECC4A4B91522EF"/>
          </w:pPr>
          <w:r>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2741B" w:rsidRDefault="00FF0E8B">
          <w:pPr>
            <w:pStyle w:val="7A1F7174B47B460DB38903C7355BC86D"/>
          </w:pPr>
          <w:r>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2741B" w:rsidRDefault="00FF0E8B">
          <w:pPr>
            <w:pStyle w:val="2E0228E30A214A18AA35830598B542A1"/>
          </w:pPr>
          <w:r>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2741B" w:rsidRDefault="00FF0E8B">
          <w:pPr>
            <w:pStyle w:val="492FD7A55C864520ACD2D175058508D4"/>
          </w:pPr>
          <w:r>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2741B" w:rsidRDefault="00FF0E8B">
          <w:pPr>
            <w:pStyle w:val="4F95D5C181204D0F9F8072CBFB593FD5"/>
          </w:pPr>
          <w:r>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82741B" w:rsidRDefault="00FF0E8B">
          <w:pPr>
            <w:pStyle w:val="1E7E60D5F70346A88AFA0179936CB07B"/>
          </w:pPr>
          <w:r>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2741B" w:rsidRDefault="00FF0E8B">
          <w:pPr>
            <w:pStyle w:val="9BF4A9D92A5A4158971CEB3E59CAC134"/>
          </w:pPr>
          <w:r>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2741B" w:rsidRDefault="00FF0E8B">
          <w:pPr>
            <w:pStyle w:val="9EB9D2A5DE2945478EDF9CA7F4A5534C"/>
          </w:pPr>
          <w:r>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2741B" w:rsidRDefault="00FF0E8B">
          <w:pPr>
            <w:pStyle w:val="F4C43C4CC3B94FA5A2AC24DC2302E7FB"/>
          </w:pPr>
          <w:r>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2741B" w:rsidRDefault="00FF0E8B">
          <w:pPr>
            <w:pStyle w:val="1CEE4567E43044D781A0FDFAF6D43636"/>
          </w:pPr>
          <w:r>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2741B" w:rsidRDefault="00FF0E8B">
          <w:pPr>
            <w:pStyle w:val="6EFD72A4C9924A2BBCF88D164DEC6B8D"/>
          </w:pPr>
          <w:r>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2741B" w:rsidRDefault="00FF0E8B">
          <w:pPr>
            <w:pStyle w:val="FD93B2BE4F914B3C95A34EBE021BFD0E"/>
          </w:pPr>
          <w:r>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2741B" w:rsidRDefault="00FF0E8B">
          <w:pPr>
            <w:pStyle w:val="A7D121BD00B44EEFA57C5328C88EC628"/>
          </w:pPr>
          <w:r>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2741B" w:rsidRDefault="00FF0E8B">
          <w:pPr>
            <w:pStyle w:val="1E76F12745AC49128232A364A21A3CCA"/>
          </w:pPr>
          <w:r>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2741B" w:rsidRDefault="00FF0E8B">
          <w:pPr>
            <w:pStyle w:val="A860F4C0847145BA9F076DF9794C7430"/>
          </w:pPr>
          <w:r>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2741B" w:rsidRDefault="00FF0E8B">
          <w:pPr>
            <w:pStyle w:val="B2D7DB9F782D421C83448858425D2685"/>
          </w:pPr>
          <w:r>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2741B" w:rsidRDefault="00FF0E8B">
          <w:pPr>
            <w:pStyle w:val="83C680375BCE41EE8AD92AD3066B4EC4"/>
          </w:pPr>
          <w:r>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2741B" w:rsidRDefault="00FF0E8B">
          <w:pPr>
            <w:pStyle w:val="893927EF742E4BE3BFF0157BAE6E7214"/>
          </w:pPr>
          <w:r>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2741B" w:rsidRDefault="00FF0E8B">
          <w:pPr>
            <w:pStyle w:val="43A908E2310B47DCA5994FA744A79947"/>
          </w:pPr>
          <w:r>
            <w:rPr>
              <w:rStyle w:val="Besedilooznabemesta"/>
            </w:rPr>
            <w:t>Kliknite ali tapnite tukaj, če želite vnesti besedilo.</w:t>
          </w:r>
        </w:p>
      </w:docPartBody>
    </w:docPart>
    <w:docPart>
      <w:docPartPr>
        <w:name w:val="BF080BEF703A445EACF7FBE5EA3AB09A"/>
        <w:category>
          <w:name w:val="Splošno"/>
          <w:gallery w:val="placeholder"/>
        </w:category>
        <w:types>
          <w:type w:val="bbPlcHdr"/>
        </w:types>
        <w:behaviors>
          <w:behavior w:val="content"/>
        </w:behaviors>
        <w:guid w:val="{8479D6ED-DCB2-4BE1-916B-3B74490E2D4D}"/>
      </w:docPartPr>
      <w:docPartBody>
        <w:p w:rsidR="0082741B" w:rsidRDefault="00FF0E8B">
          <w:pPr>
            <w:pStyle w:val="BF080BEF703A445EACF7FBE5EA3AB09A"/>
          </w:pPr>
          <w:r>
            <w:rPr>
              <w:rStyle w:val="Besedilooznabemesta"/>
            </w:rPr>
            <w:t>Kliknite ali tapnite tukaj, če želite vnesti besedilo.</w:t>
          </w:r>
        </w:p>
      </w:docPartBody>
    </w:docPart>
    <w:docPart>
      <w:docPartPr>
        <w:name w:val="A0AA704098BA4F7894CBA70820D2F401"/>
        <w:category>
          <w:name w:val="Splošno"/>
          <w:gallery w:val="placeholder"/>
        </w:category>
        <w:types>
          <w:type w:val="bbPlcHdr"/>
        </w:types>
        <w:behaviors>
          <w:behavior w:val="content"/>
        </w:behaviors>
        <w:guid w:val="{EAF689D6-81F7-4B47-AB4D-C38505149511}"/>
      </w:docPartPr>
      <w:docPartBody>
        <w:p w:rsidR="0082741B" w:rsidRDefault="00FF0E8B">
          <w:pPr>
            <w:pStyle w:val="A0AA704098BA4F7894CBA70820D2F401"/>
          </w:pPr>
          <w:r>
            <w:rPr>
              <w:rStyle w:val="Besedilooznabemesta"/>
            </w:rPr>
            <w:t>Kliknite ali tapnite tukaj, če želite vnesti besedilo.</w:t>
          </w:r>
        </w:p>
      </w:docPartBody>
    </w:docPart>
    <w:docPart>
      <w:docPartPr>
        <w:name w:val="9FF877D04E774563A02FF87C6D41082A"/>
        <w:category>
          <w:name w:val="Splošno"/>
          <w:gallery w:val="placeholder"/>
        </w:category>
        <w:types>
          <w:type w:val="bbPlcHdr"/>
        </w:types>
        <w:behaviors>
          <w:behavior w:val="content"/>
        </w:behaviors>
        <w:guid w:val="{A527D839-059C-45C0-9C44-B193E829C64A}"/>
      </w:docPartPr>
      <w:docPartBody>
        <w:p w:rsidR="0082741B" w:rsidRDefault="00FF0E8B">
          <w:pPr>
            <w:pStyle w:val="9FF877D04E774563A02FF87C6D41082A"/>
          </w:pPr>
          <w:r>
            <w:rPr>
              <w:rStyle w:val="Besedilooznabemesta"/>
            </w:rPr>
            <w:t>Kliknite ali tapnite tukaj, če želite vnesti besedilo.</w:t>
          </w:r>
        </w:p>
      </w:docPartBody>
    </w:docPart>
    <w:docPart>
      <w:docPartPr>
        <w:name w:val="060D707E21AE464094DE596878B75F66"/>
        <w:category>
          <w:name w:val="Splošno"/>
          <w:gallery w:val="placeholder"/>
        </w:category>
        <w:types>
          <w:type w:val="bbPlcHdr"/>
        </w:types>
        <w:behaviors>
          <w:behavior w:val="content"/>
        </w:behaviors>
        <w:guid w:val="{C594FC01-74A2-4F45-B1A5-EB876B384B78}"/>
      </w:docPartPr>
      <w:docPartBody>
        <w:p w:rsidR="0082741B" w:rsidRDefault="00FF0E8B">
          <w:pPr>
            <w:pStyle w:val="060D707E21AE464094DE596878B75F66"/>
          </w:pPr>
          <w:r>
            <w:rPr>
              <w:rStyle w:val="Besedilooznabemesta"/>
            </w:rPr>
            <w:t>Kliknite ali tapnite tukaj, če želite vnesti besedilo.</w:t>
          </w:r>
        </w:p>
      </w:docPartBody>
    </w:docPart>
    <w:docPart>
      <w:docPartPr>
        <w:name w:val="F2656CA4AEEE40AF83CC4458697F08D5"/>
        <w:category>
          <w:name w:val="Splošno"/>
          <w:gallery w:val="placeholder"/>
        </w:category>
        <w:types>
          <w:type w:val="bbPlcHdr"/>
        </w:types>
        <w:behaviors>
          <w:behavior w:val="content"/>
        </w:behaviors>
        <w:guid w:val="{4D59D7C7-B411-4772-BEE1-49C31D808C55}"/>
      </w:docPartPr>
      <w:docPartBody>
        <w:p w:rsidR="0082741B" w:rsidRDefault="00FF0E8B">
          <w:pPr>
            <w:pStyle w:val="F2656CA4AEEE40AF83CC4458697F08D5"/>
          </w:pPr>
          <w:r>
            <w:rPr>
              <w:rStyle w:val="Besedilooznabemesta"/>
            </w:rPr>
            <w:t>Kliknite ali tapnite tukaj, če želite vnesti besedilo.</w:t>
          </w:r>
        </w:p>
      </w:docPartBody>
    </w:docPart>
    <w:docPart>
      <w:docPartPr>
        <w:name w:val="8F514E5E832C423BA7F796515EA5B3C0"/>
        <w:category>
          <w:name w:val="Splošno"/>
          <w:gallery w:val="placeholder"/>
        </w:category>
        <w:types>
          <w:type w:val="bbPlcHdr"/>
        </w:types>
        <w:behaviors>
          <w:behavior w:val="content"/>
        </w:behaviors>
        <w:guid w:val="{97B61CF0-8DBC-455B-A3C3-D44D866563C9}"/>
      </w:docPartPr>
      <w:docPartBody>
        <w:p w:rsidR="0082741B" w:rsidRDefault="00FF0E8B">
          <w:pPr>
            <w:pStyle w:val="8F514E5E832C423BA7F796515EA5B3C0"/>
          </w:pPr>
          <w:r>
            <w:rPr>
              <w:rStyle w:val="Besedilooznabemesta"/>
            </w:rPr>
            <w:t>Kliknite ali tapnite tukaj, če želite vnesti besedilo.</w:t>
          </w:r>
        </w:p>
      </w:docPartBody>
    </w:docPart>
    <w:docPart>
      <w:docPartPr>
        <w:name w:val="EACB9776FB0F4EA69B4159DDDCCEE50B"/>
        <w:category>
          <w:name w:val="Splošno"/>
          <w:gallery w:val="placeholder"/>
        </w:category>
        <w:types>
          <w:type w:val="bbPlcHdr"/>
        </w:types>
        <w:behaviors>
          <w:behavior w:val="content"/>
        </w:behaviors>
        <w:guid w:val="{C491516A-4540-4FFE-BA65-2292FB03B968}"/>
      </w:docPartPr>
      <w:docPartBody>
        <w:p w:rsidR="0082741B" w:rsidRDefault="00FF0E8B">
          <w:pPr>
            <w:pStyle w:val="EACB9776FB0F4EA69B4159DDDCCEE50B"/>
          </w:pPr>
          <w:r>
            <w:rPr>
              <w:rStyle w:val="Besedilooznabemesta"/>
            </w:rPr>
            <w:t>Kliknite ali tapnite tukaj, če želite vnesti besedilo.</w:t>
          </w:r>
        </w:p>
      </w:docPartBody>
    </w:docPart>
    <w:docPart>
      <w:docPartPr>
        <w:name w:val="0AFF0F3E8006474BB9AFEE7BAF46825C"/>
        <w:category>
          <w:name w:val="Splošno"/>
          <w:gallery w:val="placeholder"/>
        </w:category>
        <w:types>
          <w:type w:val="bbPlcHdr"/>
        </w:types>
        <w:behaviors>
          <w:behavior w:val="content"/>
        </w:behaviors>
        <w:guid w:val="{28F2ED2D-3AF2-478B-AA54-2AB08464EE4C}"/>
      </w:docPartPr>
      <w:docPartBody>
        <w:p w:rsidR="0082741B" w:rsidRDefault="00FF0E8B">
          <w:pPr>
            <w:pStyle w:val="0AFF0F3E8006474BB9AFEE7BAF46825C"/>
          </w:pPr>
          <w:r>
            <w:rPr>
              <w:rStyle w:val="Besedilooznabemesta"/>
            </w:rPr>
            <w:t>Kliknite ali tapnite tukaj, če želite vnesti besedilo.</w:t>
          </w:r>
        </w:p>
      </w:docPartBody>
    </w:docPart>
    <w:docPart>
      <w:docPartPr>
        <w:name w:val="DB525682B0784BA7B500A6EC8E7D8A9A"/>
        <w:category>
          <w:name w:val="Splošno"/>
          <w:gallery w:val="placeholder"/>
        </w:category>
        <w:types>
          <w:type w:val="bbPlcHdr"/>
        </w:types>
        <w:behaviors>
          <w:behavior w:val="content"/>
        </w:behaviors>
        <w:guid w:val="{B795ED12-DF2E-4FE6-9C67-DBCE7D902DF6}"/>
      </w:docPartPr>
      <w:docPartBody>
        <w:p w:rsidR="0082741B" w:rsidRDefault="00FF0E8B">
          <w:pPr>
            <w:pStyle w:val="DB525682B0784BA7B500A6EC8E7D8A9A"/>
          </w:pPr>
          <w:r>
            <w:rPr>
              <w:rStyle w:val="Besedilooznabemesta"/>
            </w:rPr>
            <w:t>Kliknite ali tapnite tukaj, če želite vnesti besedilo.</w:t>
          </w:r>
        </w:p>
      </w:docPartBody>
    </w:docPart>
    <w:docPart>
      <w:docPartPr>
        <w:name w:val="9FA7D5D2C78F4BD2A8FB5ADD31A2BE9F"/>
        <w:category>
          <w:name w:val="Splošno"/>
          <w:gallery w:val="placeholder"/>
        </w:category>
        <w:types>
          <w:type w:val="bbPlcHdr"/>
        </w:types>
        <w:behaviors>
          <w:behavior w:val="content"/>
        </w:behaviors>
        <w:guid w:val="{F557A34C-E57F-4C0F-A9AE-2FCD5101C96C}"/>
      </w:docPartPr>
      <w:docPartBody>
        <w:p w:rsidR="0082741B" w:rsidRDefault="00FF0E8B">
          <w:pPr>
            <w:pStyle w:val="9FA7D5D2C78F4BD2A8FB5ADD31A2BE9F"/>
          </w:pPr>
          <w:r>
            <w:rPr>
              <w:rStyle w:val="Besedilooznabemesta"/>
            </w:rPr>
            <w:t>Kliknite ali tapnite tukaj, če želite vnesti besedilo.</w:t>
          </w:r>
        </w:p>
      </w:docPartBody>
    </w:docPart>
    <w:docPart>
      <w:docPartPr>
        <w:name w:val="543972F79782473DBEDD2E296AED1E80"/>
        <w:category>
          <w:name w:val="Splošno"/>
          <w:gallery w:val="placeholder"/>
        </w:category>
        <w:types>
          <w:type w:val="bbPlcHdr"/>
        </w:types>
        <w:behaviors>
          <w:behavior w:val="content"/>
        </w:behaviors>
        <w:guid w:val="{CC8E3789-E2BB-4ED0-9D03-721E6BD9FB91}"/>
      </w:docPartPr>
      <w:docPartBody>
        <w:p w:rsidR="0082741B" w:rsidRDefault="00FF0E8B">
          <w:pPr>
            <w:pStyle w:val="543972F79782473DBEDD2E296AED1E80"/>
          </w:pPr>
          <w:r>
            <w:rPr>
              <w:rStyle w:val="Besedilooznabemesta"/>
            </w:rPr>
            <w:t>Kliknite ali tapnite tukaj, če želite vnesti besedilo.</w:t>
          </w:r>
        </w:p>
      </w:docPartBody>
    </w:docPart>
    <w:docPart>
      <w:docPartPr>
        <w:name w:val="0C9177AB6DFC4B8BA4247D90582AC521"/>
        <w:category>
          <w:name w:val="Splošno"/>
          <w:gallery w:val="placeholder"/>
        </w:category>
        <w:types>
          <w:type w:val="bbPlcHdr"/>
        </w:types>
        <w:behaviors>
          <w:behavior w:val="content"/>
        </w:behaviors>
        <w:guid w:val="{FA33E4C0-F31B-4A44-AB4A-FF98C7FAD49A}"/>
      </w:docPartPr>
      <w:docPartBody>
        <w:p w:rsidR="0082741B" w:rsidRDefault="00FF0E8B">
          <w:pPr>
            <w:pStyle w:val="0C9177AB6DFC4B8BA4247D90582AC521"/>
          </w:pPr>
          <w:r>
            <w:rPr>
              <w:rStyle w:val="Besedilooznabemesta"/>
            </w:rPr>
            <w:t>Kliknite ali tapnite tukaj, če želite vnesti besedilo.</w:t>
          </w:r>
        </w:p>
      </w:docPartBody>
    </w:docPart>
    <w:docPart>
      <w:docPartPr>
        <w:name w:val="2EB5323A4AE54217A70AC162A4AA047B"/>
        <w:category>
          <w:name w:val="Splošno"/>
          <w:gallery w:val="placeholder"/>
        </w:category>
        <w:types>
          <w:type w:val="bbPlcHdr"/>
        </w:types>
        <w:behaviors>
          <w:behavior w:val="content"/>
        </w:behaviors>
        <w:guid w:val="{AACB2B1D-B4E9-4773-8175-2B05C4E9DB6C}"/>
      </w:docPartPr>
      <w:docPartBody>
        <w:p w:rsidR="0082741B" w:rsidRDefault="00FF0E8B">
          <w:pPr>
            <w:pStyle w:val="2EB5323A4AE54217A70AC162A4AA047B"/>
          </w:pPr>
          <w:r>
            <w:rPr>
              <w:rStyle w:val="Besedilooznabemesta"/>
            </w:rPr>
            <w:t>Kliknite ali tapnite tukaj, če želite vnesti besedilo.</w:t>
          </w:r>
        </w:p>
      </w:docPartBody>
    </w:docPart>
    <w:docPart>
      <w:docPartPr>
        <w:name w:val="F8DF450AB986497D9A81DA0015CB7A23"/>
        <w:category>
          <w:name w:val="Splošno"/>
          <w:gallery w:val="placeholder"/>
        </w:category>
        <w:types>
          <w:type w:val="bbPlcHdr"/>
        </w:types>
        <w:behaviors>
          <w:behavior w:val="content"/>
        </w:behaviors>
        <w:guid w:val="{4D07F354-A082-43CE-8BFD-E8DA4FF8EAFE}"/>
      </w:docPartPr>
      <w:docPartBody>
        <w:p w:rsidR="0082741B" w:rsidRDefault="00FF0E8B">
          <w:pPr>
            <w:pStyle w:val="F8DF450AB986497D9A81DA0015CB7A23"/>
          </w:pPr>
          <w:r>
            <w:rPr>
              <w:rStyle w:val="Besedilooznabemesta"/>
            </w:rPr>
            <w:t>Kliknite ali tapnite tukaj, če želite vnesti besedilo.</w:t>
          </w:r>
        </w:p>
      </w:docPartBody>
    </w:docPart>
    <w:docPart>
      <w:docPartPr>
        <w:name w:val="6962C79109C3462B90E2601FCA8B9EE6"/>
        <w:category>
          <w:name w:val="Splošno"/>
          <w:gallery w:val="placeholder"/>
        </w:category>
        <w:types>
          <w:type w:val="bbPlcHdr"/>
        </w:types>
        <w:behaviors>
          <w:behavior w:val="content"/>
        </w:behaviors>
        <w:guid w:val="{DD7C1035-BDDE-4D56-BF6E-CE80491D5042}"/>
      </w:docPartPr>
      <w:docPartBody>
        <w:p w:rsidR="0082741B" w:rsidRDefault="00FF0E8B">
          <w:pPr>
            <w:pStyle w:val="6962C79109C3462B90E2601FCA8B9EE6"/>
          </w:pPr>
          <w:r>
            <w:rPr>
              <w:rStyle w:val="Besedilooznabemesta"/>
            </w:rPr>
            <w:t>Kliknite ali tapnite tukaj, če želite vnesti besedilo.</w:t>
          </w:r>
        </w:p>
      </w:docPartBody>
    </w:docPart>
    <w:docPart>
      <w:docPartPr>
        <w:name w:val="55C097CD0EC44D458C16621482AAC22F"/>
        <w:category>
          <w:name w:val="Splošno"/>
          <w:gallery w:val="placeholder"/>
        </w:category>
        <w:types>
          <w:type w:val="bbPlcHdr"/>
        </w:types>
        <w:behaviors>
          <w:behavior w:val="content"/>
        </w:behaviors>
        <w:guid w:val="{9E9D43FE-94BA-4301-8D3B-91C48B04D28F}"/>
      </w:docPartPr>
      <w:docPartBody>
        <w:p w:rsidR="0082741B" w:rsidRDefault="00FF0E8B">
          <w:pPr>
            <w:pStyle w:val="55C097CD0EC44D458C16621482AAC22F"/>
          </w:pPr>
          <w:r>
            <w:rPr>
              <w:rStyle w:val="Besedilooznabemesta"/>
            </w:rPr>
            <w:t>Kliknite ali tapnite tukaj, če želite vnesti datum.</w:t>
          </w:r>
        </w:p>
      </w:docPartBody>
    </w:docPart>
    <w:docPart>
      <w:docPartPr>
        <w:name w:val="1DCD4CC5F78B46389B7102A449219018"/>
        <w:category>
          <w:name w:val="Splošno"/>
          <w:gallery w:val="placeholder"/>
        </w:category>
        <w:types>
          <w:type w:val="bbPlcHdr"/>
        </w:types>
        <w:behaviors>
          <w:behavior w:val="content"/>
        </w:behaviors>
        <w:guid w:val="{6151B604-ABE9-4E16-9034-5216B5AE710A}"/>
      </w:docPartPr>
      <w:docPartBody>
        <w:p w:rsidR="0082741B" w:rsidRDefault="00FF0E8B">
          <w:pPr>
            <w:pStyle w:val="1DCD4CC5F78B46389B7102A449219018"/>
          </w:pPr>
          <w:r>
            <w:rPr>
              <w:rStyle w:val="Besedilooznabemesta"/>
            </w:rPr>
            <w:t>Kliknite ali tapnite tukaj, če želite vnesti besedilo.</w:t>
          </w:r>
        </w:p>
      </w:docPartBody>
    </w:docPart>
    <w:docPart>
      <w:docPartPr>
        <w:name w:val="EA0FDA02D24049F88C1E7D59AD7B287E"/>
        <w:category>
          <w:name w:val="Splošno"/>
          <w:gallery w:val="placeholder"/>
        </w:category>
        <w:types>
          <w:type w:val="bbPlcHdr"/>
        </w:types>
        <w:behaviors>
          <w:behavior w:val="content"/>
        </w:behaviors>
        <w:guid w:val="{34819186-C3EA-44D7-9334-FD00E33B96BD}"/>
      </w:docPartPr>
      <w:docPartBody>
        <w:p w:rsidR="0082741B" w:rsidRDefault="00FF0E8B">
          <w:pPr>
            <w:pStyle w:val="EA0FDA02D24049F88C1E7D59AD7B287E"/>
          </w:pPr>
          <w:r>
            <w:rPr>
              <w:rStyle w:val="Besedilooznabemesta"/>
            </w:rPr>
            <w:t>Kliknite ali tapnite tukaj, če želite vnesti besedilo.</w:t>
          </w:r>
        </w:p>
      </w:docPartBody>
    </w:docPart>
    <w:docPart>
      <w:docPartPr>
        <w:name w:val="B0F32C8B65F347EBB5B99DFCFF86E162"/>
        <w:category>
          <w:name w:val="Splošno"/>
          <w:gallery w:val="placeholder"/>
        </w:category>
        <w:types>
          <w:type w:val="bbPlcHdr"/>
        </w:types>
        <w:behaviors>
          <w:behavior w:val="content"/>
        </w:behaviors>
        <w:guid w:val="{995B5C91-A8D1-4916-8476-725877FF8E79}"/>
      </w:docPartPr>
      <w:docPartBody>
        <w:p w:rsidR="0082741B" w:rsidRDefault="00FF0E8B">
          <w:pPr>
            <w:pStyle w:val="B0F32C8B65F347EBB5B99DFCFF86E162"/>
          </w:pPr>
          <w:r>
            <w:rPr>
              <w:rStyle w:val="Besedilooznabemesta"/>
            </w:rPr>
            <w:t>Kliknite ali tapnite tukaj, če želite vnesti besedilo.</w:t>
          </w:r>
        </w:p>
      </w:docPartBody>
    </w:docPart>
    <w:docPart>
      <w:docPartPr>
        <w:name w:val="BABED80254204C88BFF03379EF229A8B"/>
        <w:category>
          <w:name w:val="Splošno"/>
          <w:gallery w:val="placeholder"/>
        </w:category>
        <w:types>
          <w:type w:val="bbPlcHdr"/>
        </w:types>
        <w:behaviors>
          <w:behavior w:val="content"/>
        </w:behaviors>
        <w:guid w:val="{4BE33AE3-B923-469F-A42C-4F999696B0C8}"/>
      </w:docPartPr>
      <w:docPartBody>
        <w:p w:rsidR="0082741B" w:rsidRDefault="00FF0E8B">
          <w:pPr>
            <w:pStyle w:val="BABED80254204C88BFF03379EF229A8B"/>
          </w:pPr>
          <w:r>
            <w:rPr>
              <w:rStyle w:val="Besedilooznabemesta"/>
            </w:rPr>
            <w:t>Kliknite ali tapnite tukaj, če želite vnesti besedilo.</w:t>
          </w:r>
        </w:p>
      </w:docPartBody>
    </w:docPart>
    <w:docPart>
      <w:docPartPr>
        <w:name w:val="A214105781FE42CD886057B3DB3E332E"/>
        <w:category>
          <w:name w:val="Splošno"/>
          <w:gallery w:val="placeholder"/>
        </w:category>
        <w:types>
          <w:type w:val="bbPlcHdr"/>
        </w:types>
        <w:behaviors>
          <w:behavior w:val="content"/>
        </w:behaviors>
        <w:guid w:val="{F8CE4BB5-A1E6-4C5C-9CEE-DFCA8649EB0A}"/>
      </w:docPartPr>
      <w:docPartBody>
        <w:p w:rsidR="0082741B" w:rsidRDefault="00FF0E8B">
          <w:pPr>
            <w:pStyle w:val="A214105781FE42CD886057B3DB3E332E"/>
          </w:pPr>
          <w:r>
            <w:rPr>
              <w:rStyle w:val="Besedilooznabemesta"/>
            </w:rPr>
            <w:t>Kliknite ali tapnite tukaj, če želite vnesti besedilo.</w:t>
          </w:r>
        </w:p>
      </w:docPartBody>
    </w:docPart>
    <w:docPart>
      <w:docPartPr>
        <w:name w:val="83728557B02D4C1E8F6105076F82CBED"/>
        <w:category>
          <w:name w:val="Splošno"/>
          <w:gallery w:val="placeholder"/>
        </w:category>
        <w:types>
          <w:type w:val="bbPlcHdr"/>
        </w:types>
        <w:behaviors>
          <w:behavior w:val="content"/>
        </w:behaviors>
        <w:guid w:val="{EBF52724-CCA9-4141-B5FF-13AF6E4ED349}"/>
      </w:docPartPr>
      <w:docPartBody>
        <w:p w:rsidR="0082741B" w:rsidRDefault="00FF0E8B">
          <w:pPr>
            <w:pStyle w:val="83728557B02D4C1E8F6105076F82CBED"/>
          </w:pPr>
          <w:r>
            <w:rPr>
              <w:rStyle w:val="Besedilooznabemesta"/>
            </w:rPr>
            <w:t>Kliknite ali tapnite tukaj, če želite vnesti besedilo.</w:t>
          </w:r>
        </w:p>
      </w:docPartBody>
    </w:docPart>
    <w:docPart>
      <w:docPartPr>
        <w:name w:val="66044D64032043848200B1EE3DFE7624"/>
        <w:category>
          <w:name w:val="Splošno"/>
          <w:gallery w:val="placeholder"/>
        </w:category>
        <w:types>
          <w:type w:val="bbPlcHdr"/>
        </w:types>
        <w:behaviors>
          <w:behavior w:val="content"/>
        </w:behaviors>
        <w:guid w:val="{CDBD0C2F-08E9-4458-BF56-772BE997DA37}"/>
      </w:docPartPr>
      <w:docPartBody>
        <w:p w:rsidR="0082741B" w:rsidRDefault="00FF0E8B">
          <w:pPr>
            <w:pStyle w:val="66044D64032043848200B1EE3DFE7624"/>
          </w:pPr>
          <w:r>
            <w:rPr>
              <w:rStyle w:val="Besedilooznabemesta"/>
            </w:rPr>
            <w:t>Kliknite ali tapnite tukaj, če želite vnesti besedilo.</w:t>
          </w:r>
        </w:p>
      </w:docPartBody>
    </w:docPart>
    <w:docPart>
      <w:docPartPr>
        <w:name w:val="1BEB135649BA4CE9B2A854D8E59F1C35"/>
        <w:category>
          <w:name w:val="Splošno"/>
          <w:gallery w:val="placeholder"/>
        </w:category>
        <w:types>
          <w:type w:val="bbPlcHdr"/>
        </w:types>
        <w:behaviors>
          <w:behavior w:val="content"/>
        </w:behaviors>
        <w:guid w:val="{B47EFC12-A344-47F6-A617-5E1CE0DEC99F}"/>
      </w:docPartPr>
      <w:docPartBody>
        <w:p w:rsidR="0082741B" w:rsidRDefault="00FF0E8B">
          <w:pPr>
            <w:pStyle w:val="1BEB135649BA4CE9B2A854D8E59F1C35"/>
          </w:pPr>
          <w:r>
            <w:rPr>
              <w:rStyle w:val="Besedilooznabemesta"/>
            </w:rPr>
            <w:t>Kliknite ali tapnite tukaj, če želite vnesti besedilo.</w:t>
          </w:r>
        </w:p>
      </w:docPartBody>
    </w:docPart>
    <w:docPart>
      <w:docPartPr>
        <w:name w:val="57368E8F7DA04E01963B5ABDE20DE210"/>
        <w:category>
          <w:name w:val="Splošno"/>
          <w:gallery w:val="placeholder"/>
        </w:category>
        <w:types>
          <w:type w:val="bbPlcHdr"/>
        </w:types>
        <w:behaviors>
          <w:behavior w:val="content"/>
        </w:behaviors>
        <w:guid w:val="{CD035496-A76A-4970-81D4-F97AA686D586}"/>
      </w:docPartPr>
      <w:docPartBody>
        <w:p w:rsidR="0082741B" w:rsidRDefault="00FF0E8B">
          <w:pPr>
            <w:pStyle w:val="57368E8F7DA04E01963B5ABDE20DE210"/>
          </w:pPr>
          <w:r>
            <w:rPr>
              <w:rStyle w:val="Besedilooznabemesta"/>
            </w:rPr>
            <w:t>Kliknite ali tapnite tukaj, če želite vnesti besedilo.</w:t>
          </w:r>
        </w:p>
      </w:docPartBody>
    </w:docPart>
    <w:docPart>
      <w:docPartPr>
        <w:name w:val="446D7CCD57984BD8A3425AA89A1EF22C"/>
        <w:category>
          <w:name w:val="Splošno"/>
          <w:gallery w:val="placeholder"/>
        </w:category>
        <w:types>
          <w:type w:val="bbPlcHdr"/>
        </w:types>
        <w:behaviors>
          <w:behavior w:val="content"/>
        </w:behaviors>
        <w:guid w:val="{7395A0B8-D2AA-4C6C-80A0-A02681AC1934}"/>
      </w:docPartPr>
      <w:docPartBody>
        <w:p w:rsidR="0082741B" w:rsidRDefault="00FF0E8B">
          <w:pPr>
            <w:pStyle w:val="446D7CCD57984BD8A3425AA89A1EF22C"/>
          </w:pPr>
          <w:r>
            <w:rPr>
              <w:rStyle w:val="Besedilooznabemesta"/>
            </w:rPr>
            <w:t>Kliknite ali tapnite tukaj, če želite vnesti besedilo.</w:t>
          </w:r>
        </w:p>
      </w:docPartBody>
    </w:docPart>
    <w:docPart>
      <w:docPartPr>
        <w:name w:val="2FB19105AC644CFDA580D2779A33B46F"/>
        <w:category>
          <w:name w:val="Splošno"/>
          <w:gallery w:val="placeholder"/>
        </w:category>
        <w:types>
          <w:type w:val="bbPlcHdr"/>
        </w:types>
        <w:behaviors>
          <w:behavior w:val="content"/>
        </w:behaviors>
        <w:guid w:val="{3AD253C6-74E2-4849-A79B-46028055CA77}"/>
      </w:docPartPr>
      <w:docPartBody>
        <w:p w:rsidR="0082741B" w:rsidRDefault="00FF0E8B">
          <w:pPr>
            <w:pStyle w:val="2FB19105AC644CFDA580D2779A33B46F"/>
          </w:pPr>
          <w:r>
            <w:rPr>
              <w:rStyle w:val="Besedilooznabemesta"/>
            </w:rPr>
            <w:t>Kliknite ali tapnite tukaj, če želite vnesti besedilo.</w:t>
          </w:r>
        </w:p>
      </w:docPartBody>
    </w:docPart>
    <w:docPart>
      <w:docPartPr>
        <w:name w:val="DEB6203F751445648D4128C519DB3E74"/>
        <w:category>
          <w:name w:val="Splošno"/>
          <w:gallery w:val="placeholder"/>
        </w:category>
        <w:types>
          <w:type w:val="bbPlcHdr"/>
        </w:types>
        <w:behaviors>
          <w:behavior w:val="content"/>
        </w:behaviors>
        <w:guid w:val="{7C2B44C9-E7BD-4903-B5CF-AEDAA0026845}"/>
      </w:docPartPr>
      <w:docPartBody>
        <w:p w:rsidR="0082741B" w:rsidRDefault="00FF0E8B">
          <w:pPr>
            <w:pStyle w:val="DEB6203F751445648D4128C519DB3E74"/>
          </w:pPr>
          <w:r>
            <w:rPr>
              <w:rStyle w:val="Besedilooznabemesta"/>
            </w:rPr>
            <w:t>Kliknite ali tapnite tukaj, če želite vnesti besedilo.</w:t>
          </w:r>
        </w:p>
      </w:docPartBody>
    </w:docPart>
    <w:docPart>
      <w:docPartPr>
        <w:name w:val="22C52E70CA2F401EB21E1B6EAF5F01CB"/>
        <w:category>
          <w:name w:val="Splošno"/>
          <w:gallery w:val="placeholder"/>
        </w:category>
        <w:types>
          <w:type w:val="bbPlcHdr"/>
        </w:types>
        <w:behaviors>
          <w:behavior w:val="content"/>
        </w:behaviors>
        <w:guid w:val="{66C1988C-CF79-4780-B0ED-B77980A86D20}"/>
      </w:docPartPr>
      <w:docPartBody>
        <w:p w:rsidR="0082741B" w:rsidRDefault="00FF0E8B">
          <w:pPr>
            <w:pStyle w:val="22C52E70CA2F401EB21E1B6EAF5F01CB"/>
          </w:pPr>
          <w:r>
            <w:rPr>
              <w:rStyle w:val="Besedilooznabemesta"/>
            </w:rPr>
            <w:t>Kliknite ali tapnite tukaj, če želite vnesti datum.</w:t>
          </w:r>
        </w:p>
      </w:docPartBody>
    </w:docPart>
    <w:docPart>
      <w:docPartPr>
        <w:name w:val="035E8730A35B4C4788CC53EBC11E14D7"/>
        <w:category>
          <w:name w:val="Splošno"/>
          <w:gallery w:val="placeholder"/>
        </w:category>
        <w:types>
          <w:type w:val="bbPlcHdr"/>
        </w:types>
        <w:behaviors>
          <w:behavior w:val="content"/>
        </w:behaviors>
        <w:guid w:val="{75109E87-C4F0-4557-808F-4710FEBB7FF4}"/>
      </w:docPartPr>
      <w:docPartBody>
        <w:p w:rsidR="002C5062" w:rsidRDefault="0082741B" w:rsidP="0082741B">
          <w:pPr>
            <w:pStyle w:val="035E8730A35B4C4788CC53EBC11E14D7"/>
          </w:pPr>
          <w:r>
            <w:rPr>
              <w:rStyle w:val="Besedilooznabemesta"/>
            </w:rPr>
            <w:t>Kliknite ali tapnite tukaj, če želite vnesti besedilo.</w:t>
          </w:r>
        </w:p>
      </w:docPartBody>
    </w:docPart>
    <w:docPart>
      <w:docPartPr>
        <w:name w:val="99BFB99F4483431BAD358A9BA241DC74"/>
        <w:category>
          <w:name w:val="Splošno"/>
          <w:gallery w:val="placeholder"/>
        </w:category>
        <w:types>
          <w:type w:val="bbPlcHdr"/>
        </w:types>
        <w:behaviors>
          <w:behavior w:val="content"/>
        </w:behaviors>
        <w:guid w:val="{A0388D61-717C-4CFC-AAE5-3D8F7ED06783}"/>
      </w:docPartPr>
      <w:docPartBody>
        <w:p w:rsidR="002C5062" w:rsidRDefault="0082741B" w:rsidP="0082741B">
          <w:pPr>
            <w:pStyle w:val="99BFB99F4483431BAD358A9BA241DC74"/>
          </w:pPr>
          <w:r>
            <w:rPr>
              <w:rStyle w:val="Besedilooznabemesta"/>
            </w:rPr>
            <w:t>Kliknite ali tapnite tukaj, če želite vnesti besedilo.</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8D5" w:rsidRDefault="009778D5">
      <w:pPr>
        <w:spacing w:line="240" w:lineRule="auto"/>
      </w:pPr>
      <w:r>
        <w:separator/>
      </w:r>
    </w:p>
  </w:endnote>
  <w:endnote w:type="continuationSeparator" w:id="0">
    <w:p w:rsidR="009778D5" w:rsidRDefault="009778D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
    <w:altName w:val="MS Gothic"/>
    <w:charset w:val="80"/>
    <w:family w:val="auto"/>
    <w:pitch w:val="default"/>
    <w:sig w:usb0="00000000" w:usb1="0000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default"/>
    <w:sig w:usb0="00000000" w:usb1="00000000" w:usb2="00000000" w:usb3="00000000" w:csb0="00000001" w:csb1="00000000"/>
  </w:font>
  <w:font w:name="Lohit Devanagari">
    <w:altName w:val="Times New Roman"/>
    <w:charset w:val="01"/>
    <w:family w:val="auto"/>
    <w:pitch w:val="default"/>
  </w:font>
  <w:font w:name="Lucida Sans Typewriter">
    <w:panose1 w:val="020B0509030504030204"/>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default"/>
    <w:sig w:usb0="00000000" w:usb1="00000000"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8D5" w:rsidRDefault="009778D5">
      <w:pPr>
        <w:spacing w:after="0"/>
      </w:pPr>
      <w:r>
        <w:separator/>
      </w:r>
    </w:p>
  </w:footnote>
  <w:footnote w:type="continuationSeparator" w:id="0">
    <w:p w:rsidR="009778D5" w:rsidRDefault="009778D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visionView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8D1"/>
    <w:rsid w:val="0000360D"/>
    <w:rsid w:val="0001111C"/>
    <w:rsid w:val="00014419"/>
    <w:rsid w:val="000430E1"/>
    <w:rsid w:val="00045BB4"/>
    <w:rsid w:val="00050679"/>
    <w:rsid w:val="00057083"/>
    <w:rsid w:val="000A5750"/>
    <w:rsid w:val="000E1937"/>
    <w:rsid w:val="000F52C9"/>
    <w:rsid w:val="000F5B89"/>
    <w:rsid w:val="00134458"/>
    <w:rsid w:val="001444C3"/>
    <w:rsid w:val="001628D1"/>
    <w:rsid w:val="00170396"/>
    <w:rsid w:val="00175C71"/>
    <w:rsid w:val="001C4C36"/>
    <w:rsid w:val="001D0B28"/>
    <w:rsid w:val="002074D3"/>
    <w:rsid w:val="00211329"/>
    <w:rsid w:val="002128FF"/>
    <w:rsid w:val="00213698"/>
    <w:rsid w:val="00231A2B"/>
    <w:rsid w:val="002434FB"/>
    <w:rsid w:val="0026792F"/>
    <w:rsid w:val="0028611A"/>
    <w:rsid w:val="002A594F"/>
    <w:rsid w:val="002B0EC4"/>
    <w:rsid w:val="002B70DC"/>
    <w:rsid w:val="002C5062"/>
    <w:rsid w:val="002E56EC"/>
    <w:rsid w:val="003558D7"/>
    <w:rsid w:val="003935A1"/>
    <w:rsid w:val="0039396A"/>
    <w:rsid w:val="00395D58"/>
    <w:rsid w:val="00396CF0"/>
    <w:rsid w:val="003A4D1E"/>
    <w:rsid w:val="003B0121"/>
    <w:rsid w:val="003E7A63"/>
    <w:rsid w:val="004267F7"/>
    <w:rsid w:val="00494549"/>
    <w:rsid w:val="004B1034"/>
    <w:rsid w:val="004C38AC"/>
    <w:rsid w:val="004F0B83"/>
    <w:rsid w:val="0053226C"/>
    <w:rsid w:val="005455C1"/>
    <w:rsid w:val="00570F93"/>
    <w:rsid w:val="00582928"/>
    <w:rsid w:val="005D7A8E"/>
    <w:rsid w:val="00606F3B"/>
    <w:rsid w:val="006309CB"/>
    <w:rsid w:val="00644029"/>
    <w:rsid w:val="00667427"/>
    <w:rsid w:val="006979EE"/>
    <w:rsid w:val="006C7CA7"/>
    <w:rsid w:val="006D2C3F"/>
    <w:rsid w:val="00733C40"/>
    <w:rsid w:val="00735D47"/>
    <w:rsid w:val="00742E3E"/>
    <w:rsid w:val="00744E70"/>
    <w:rsid w:val="0076678A"/>
    <w:rsid w:val="00772AB6"/>
    <w:rsid w:val="00786195"/>
    <w:rsid w:val="007A0D93"/>
    <w:rsid w:val="007A208B"/>
    <w:rsid w:val="007A3BB9"/>
    <w:rsid w:val="007C1FC3"/>
    <w:rsid w:val="007D7C41"/>
    <w:rsid w:val="007E4792"/>
    <w:rsid w:val="007E72C3"/>
    <w:rsid w:val="008146DD"/>
    <w:rsid w:val="0082741B"/>
    <w:rsid w:val="00874FD0"/>
    <w:rsid w:val="00875E2E"/>
    <w:rsid w:val="008D7F71"/>
    <w:rsid w:val="008F4050"/>
    <w:rsid w:val="00900026"/>
    <w:rsid w:val="00900109"/>
    <w:rsid w:val="0091396D"/>
    <w:rsid w:val="00913B2D"/>
    <w:rsid w:val="009778D5"/>
    <w:rsid w:val="009844B7"/>
    <w:rsid w:val="009A3DFD"/>
    <w:rsid w:val="009F0495"/>
    <w:rsid w:val="00A16429"/>
    <w:rsid w:val="00A435E8"/>
    <w:rsid w:val="00A43BDF"/>
    <w:rsid w:val="00A472F5"/>
    <w:rsid w:val="00AA5ED6"/>
    <w:rsid w:val="00AE3904"/>
    <w:rsid w:val="00B038D7"/>
    <w:rsid w:val="00B30226"/>
    <w:rsid w:val="00B31849"/>
    <w:rsid w:val="00B6029F"/>
    <w:rsid w:val="00BA3169"/>
    <w:rsid w:val="00BD24A3"/>
    <w:rsid w:val="00C33F3A"/>
    <w:rsid w:val="00C50EB2"/>
    <w:rsid w:val="00C57394"/>
    <w:rsid w:val="00C63C5A"/>
    <w:rsid w:val="00C877FF"/>
    <w:rsid w:val="00CA3C79"/>
    <w:rsid w:val="00CC73FD"/>
    <w:rsid w:val="00CE3A0C"/>
    <w:rsid w:val="00CF0E52"/>
    <w:rsid w:val="00CF58A7"/>
    <w:rsid w:val="00D07C61"/>
    <w:rsid w:val="00D146F1"/>
    <w:rsid w:val="00D2068D"/>
    <w:rsid w:val="00D43939"/>
    <w:rsid w:val="00D514BC"/>
    <w:rsid w:val="00DA1121"/>
    <w:rsid w:val="00DB12E0"/>
    <w:rsid w:val="00DB32B5"/>
    <w:rsid w:val="00DB7A0A"/>
    <w:rsid w:val="00DD3DE0"/>
    <w:rsid w:val="00DE061B"/>
    <w:rsid w:val="00DF12B8"/>
    <w:rsid w:val="00DF3C56"/>
    <w:rsid w:val="00E15612"/>
    <w:rsid w:val="00E40480"/>
    <w:rsid w:val="00E47E05"/>
    <w:rsid w:val="00E86A35"/>
    <w:rsid w:val="00EA399B"/>
    <w:rsid w:val="00EB3BC4"/>
    <w:rsid w:val="00F2045D"/>
    <w:rsid w:val="00F35C07"/>
    <w:rsid w:val="00F502D3"/>
    <w:rsid w:val="00F57240"/>
    <w:rsid w:val="00F6102C"/>
    <w:rsid w:val="00F66B76"/>
    <w:rsid w:val="00F83749"/>
    <w:rsid w:val="00FB53C6"/>
    <w:rsid w:val="00FD1490"/>
    <w:rsid w:val="00FD561A"/>
    <w:rsid w:val="00FF0E8B"/>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l-SI" w:eastAsia="sl-SI" w:bidi="ar-SA"/>
      </w:rPr>
    </w:rPrDefault>
    <w:pPrDefault/>
  </w:docDefaults>
  <w:latentStyles w:defLockedState="0" w:defUIPriority="99" w:defSemiHidden="0" w:defUnhideWhenUsed="0" w:defQFormat="0" w:count="375">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qFormat/>
    <w:rsid w:val="0082741B"/>
    <w:rPr>
      <w:color w:val="808080"/>
    </w:rPr>
  </w:style>
  <w:style w:type="paragraph" w:customStyle="1" w:styleId="15732CB679A34B079947472849A036FB">
    <w:name w:val="15732CB679A34B079947472849A036FB"/>
    <w:qFormat/>
    <w:pPr>
      <w:spacing w:after="160" w:line="259" w:lineRule="auto"/>
    </w:pPr>
    <w:rPr>
      <w:sz w:val="22"/>
      <w:szCs w:val="22"/>
    </w:rPr>
  </w:style>
  <w:style w:type="paragraph" w:customStyle="1" w:styleId="77344EE380564E53A14F402E996FF4B4">
    <w:name w:val="77344EE380564E53A14F402E996FF4B4"/>
    <w:pPr>
      <w:spacing w:after="160" w:line="259" w:lineRule="auto"/>
    </w:pPr>
    <w:rPr>
      <w:sz w:val="22"/>
      <w:szCs w:val="22"/>
    </w:rPr>
  </w:style>
  <w:style w:type="paragraph" w:customStyle="1" w:styleId="990C34E8BBDA469EAE86F2594481CC0F">
    <w:name w:val="990C34E8BBDA469EAE86F2594481CC0F"/>
    <w:qFormat/>
    <w:pPr>
      <w:spacing w:after="160" w:line="259" w:lineRule="auto"/>
    </w:pPr>
    <w:rPr>
      <w:sz w:val="22"/>
      <w:szCs w:val="22"/>
    </w:rPr>
  </w:style>
  <w:style w:type="paragraph" w:customStyle="1" w:styleId="91177E3B00AD40E39E52407EF107CA18">
    <w:name w:val="91177E3B00AD40E39E52407EF107CA18"/>
    <w:qFormat/>
    <w:pPr>
      <w:spacing w:after="160" w:line="259" w:lineRule="auto"/>
    </w:pPr>
    <w:rPr>
      <w:sz w:val="22"/>
      <w:szCs w:val="22"/>
    </w:rPr>
  </w:style>
  <w:style w:type="paragraph" w:customStyle="1" w:styleId="5E9B81837D1A442388195B85A2BB512D">
    <w:name w:val="5E9B81837D1A442388195B85A2BB512D"/>
    <w:qFormat/>
    <w:pPr>
      <w:spacing w:after="160" w:line="259" w:lineRule="auto"/>
    </w:pPr>
    <w:rPr>
      <w:sz w:val="22"/>
      <w:szCs w:val="22"/>
    </w:rPr>
  </w:style>
  <w:style w:type="paragraph" w:customStyle="1" w:styleId="4CAA9EF8EBFB462492C17B567111BB4C">
    <w:name w:val="4CAA9EF8EBFB462492C17B567111BB4C"/>
    <w:qFormat/>
    <w:pPr>
      <w:spacing w:after="160" w:line="259" w:lineRule="auto"/>
    </w:pPr>
    <w:rPr>
      <w:sz w:val="22"/>
      <w:szCs w:val="22"/>
    </w:rPr>
  </w:style>
  <w:style w:type="paragraph" w:customStyle="1" w:styleId="5DC5949949E344BF963E600D7471AD58">
    <w:name w:val="5DC5949949E344BF963E600D7471AD58"/>
    <w:qFormat/>
    <w:pPr>
      <w:spacing w:after="160" w:line="259" w:lineRule="auto"/>
    </w:pPr>
    <w:rPr>
      <w:sz w:val="22"/>
      <w:szCs w:val="22"/>
    </w:rPr>
  </w:style>
  <w:style w:type="paragraph" w:customStyle="1" w:styleId="1A8401E5E8A9478FA6767ACA7BBEE364">
    <w:name w:val="1A8401E5E8A9478FA6767ACA7BBEE364"/>
    <w:qFormat/>
    <w:pPr>
      <w:spacing w:after="160" w:line="259" w:lineRule="auto"/>
    </w:pPr>
    <w:rPr>
      <w:sz w:val="22"/>
      <w:szCs w:val="22"/>
    </w:rPr>
  </w:style>
  <w:style w:type="paragraph" w:customStyle="1" w:styleId="FFC8F033F36A4459B359E0B72CE1C338">
    <w:name w:val="FFC8F033F36A4459B359E0B72CE1C338"/>
    <w:pPr>
      <w:spacing w:after="160" w:line="259" w:lineRule="auto"/>
    </w:pPr>
    <w:rPr>
      <w:sz w:val="22"/>
      <w:szCs w:val="22"/>
    </w:rPr>
  </w:style>
  <w:style w:type="paragraph" w:customStyle="1" w:styleId="83A1504041AB4C79915CD05A1CA60C6E">
    <w:name w:val="83A1504041AB4C79915CD05A1CA60C6E"/>
    <w:qFormat/>
    <w:pPr>
      <w:spacing w:after="160" w:line="259" w:lineRule="auto"/>
    </w:pPr>
    <w:rPr>
      <w:sz w:val="22"/>
      <w:szCs w:val="22"/>
    </w:rPr>
  </w:style>
  <w:style w:type="paragraph" w:customStyle="1" w:styleId="01F650000A29427FAB3561E97CB61593">
    <w:name w:val="01F650000A29427FAB3561E97CB61593"/>
    <w:qFormat/>
    <w:pPr>
      <w:spacing w:after="160" w:line="259" w:lineRule="auto"/>
    </w:pPr>
    <w:rPr>
      <w:sz w:val="22"/>
      <w:szCs w:val="22"/>
    </w:rPr>
  </w:style>
  <w:style w:type="paragraph" w:customStyle="1" w:styleId="6CDD977B7F0F49CB869EB2F4BC3B6BE7">
    <w:name w:val="6CDD977B7F0F49CB869EB2F4BC3B6BE7"/>
    <w:pPr>
      <w:spacing w:after="160" w:line="259" w:lineRule="auto"/>
    </w:pPr>
    <w:rPr>
      <w:sz w:val="22"/>
      <w:szCs w:val="22"/>
    </w:rPr>
  </w:style>
  <w:style w:type="paragraph" w:customStyle="1" w:styleId="D7C4127D0442485EA46674B4F53FEE48">
    <w:name w:val="D7C4127D0442485EA46674B4F53FEE48"/>
    <w:pPr>
      <w:spacing w:after="160" w:line="259" w:lineRule="auto"/>
    </w:pPr>
    <w:rPr>
      <w:sz w:val="22"/>
      <w:szCs w:val="22"/>
    </w:rPr>
  </w:style>
  <w:style w:type="paragraph" w:customStyle="1" w:styleId="79EDF1A56D0244F2A9C79DBC83471659">
    <w:name w:val="79EDF1A56D0244F2A9C79DBC83471659"/>
    <w:qFormat/>
    <w:pPr>
      <w:spacing w:after="160" w:line="259" w:lineRule="auto"/>
    </w:pPr>
    <w:rPr>
      <w:sz w:val="22"/>
      <w:szCs w:val="22"/>
    </w:rPr>
  </w:style>
  <w:style w:type="paragraph" w:customStyle="1" w:styleId="491DD6C539CA4DF7BCBB3FFE1F5C829A">
    <w:name w:val="491DD6C539CA4DF7BCBB3FFE1F5C829A"/>
    <w:qFormat/>
    <w:pPr>
      <w:spacing w:after="160" w:line="259" w:lineRule="auto"/>
    </w:pPr>
    <w:rPr>
      <w:sz w:val="22"/>
      <w:szCs w:val="22"/>
    </w:rPr>
  </w:style>
  <w:style w:type="paragraph" w:customStyle="1" w:styleId="E9DE01098A5B4640B230E1374DDDB2A3">
    <w:name w:val="E9DE01098A5B4640B230E1374DDDB2A3"/>
    <w:qFormat/>
    <w:pPr>
      <w:spacing w:after="160" w:line="259" w:lineRule="auto"/>
    </w:pPr>
    <w:rPr>
      <w:sz w:val="22"/>
      <w:szCs w:val="22"/>
    </w:rPr>
  </w:style>
  <w:style w:type="paragraph" w:customStyle="1" w:styleId="E126024426244654AD6D403A546685E0">
    <w:name w:val="E126024426244654AD6D403A546685E0"/>
    <w:qFormat/>
    <w:pPr>
      <w:spacing w:after="160" w:line="259" w:lineRule="auto"/>
    </w:pPr>
    <w:rPr>
      <w:sz w:val="22"/>
      <w:szCs w:val="22"/>
    </w:rPr>
  </w:style>
  <w:style w:type="paragraph" w:customStyle="1" w:styleId="036C12566D254198BA34B20CD049961B">
    <w:name w:val="036C12566D254198BA34B20CD049961B"/>
    <w:qFormat/>
    <w:pPr>
      <w:spacing w:after="160" w:line="259" w:lineRule="auto"/>
    </w:pPr>
    <w:rPr>
      <w:sz w:val="22"/>
      <w:szCs w:val="22"/>
    </w:rPr>
  </w:style>
  <w:style w:type="paragraph" w:customStyle="1" w:styleId="1D596452E0B94E128DECC4A4B91522EF">
    <w:name w:val="1D596452E0B94E128DECC4A4B91522EF"/>
    <w:qFormat/>
    <w:pPr>
      <w:spacing w:after="160" w:line="259" w:lineRule="auto"/>
    </w:pPr>
    <w:rPr>
      <w:sz w:val="22"/>
      <w:szCs w:val="22"/>
    </w:rPr>
  </w:style>
  <w:style w:type="paragraph" w:customStyle="1" w:styleId="7A1F7174B47B460DB38903C7355BC86D">
    <w:name w:val="7A1F7174B47B460DB38903C7355BC86D"/>
    <w:qFormat/>
    <w:pPr>
      <w:spacing w:after="160" w:line="259" w:lineRule="auto"/>
    </w:pPr>
    <w:rPr>
      <w:sz w:val="22"/>
      <w:szCs w:val="22"/>
    </w:rPr>
  </w:style>
  <w:style w:type="paragraph" w:customStyle="1" w:styleId="2E0228E30A214A18AA35830598B542A1">
    <w:name w:val="2E0228E30A214A18AA35830598B542A1"/>
    <w:qFormat/>
    <w:pPr>
      <w:spacing w:after="160" w:line="259" w:lineRule="auto"/>
    </w:pPr>
    <w:rPr>
      <w:sz w:val="22"/>
      <w:szCs w:val="22"/>
    </w:rPr>
  </w:style>
  <w:style w:type="paragraph" w:customStyle="1" w:styleId="492FD7A55C864520ACD2D175058508D4">
    <w:name w:val="492FD7A55C864520ACD2D175058508D4"/>
    <w:qFormat/>
    <w:pPr>
      <w:spacing w:after="160" w:line="259" w:lineRule="auto"/>
    </w:pPr>
    <w:rPr>
      <w:sz w:val="22"/>
      <w:szCs w:val="22"/>
    </w:rPr>
  </w:style>
  <w:style w:type="paragraph" w:customStyle="1" w:styleId="4F95D5C181204D0F9F8072CBFB593FD5">
    <w:name w:val="4F95D5C181204D0F9F8072CBFB593FD5"/>
    <w:qFormat/>
    <w:pPr>
      <w:spacing w:after="160" w:line="259" w:lineRule="auto"/>
    </w:pPr>
    <w:rPr>
      <w:sz w:val="22"/>
      <w:szCs w:val="22"/>
    </w:rPr>
  </w:style>
  <w:style w:type="paragraph" w:customStyle="1" w:styleId="1E7E60D5F70346A88AFA0179936CB07B">
    <w:name w:val="1E7E60D5F70346A88AFA0179936CB07B"/>
    <w:qFormat/>
    <w:pPr>
      <w:spacing w:after="160" w:line="259" w:lineRule="auto"/>
    </w:pPr>
    <w:rPr>
      <w:sz w:val="22"/>
      <w:szCs w:val="22"/>
    </w:rPr>
  </w:style>
  <w:style w:type="paragraph" w:customStyle="1" w:styleId="9BF4A9D92A5A4158971CEB3E59CAC134">
    <w:name w:val="9BF4A9D92A5A4158971CEB3E59CAC134"/>
    <w:qFormat/>
    <w:pPr>
      <w:spacing w:after="160" w:line="259" w:lineRule="auto"/>
    </w:pPr>
    <w:rPr>
      <w:kern w:val="2"/>
      <w:sz w:val="22"/>
      <w:szCs w:val="22"/>
      <w14:ligatures w14:val="standardContextual"/>
    </w:rPr>
  </w:style>
  <w:style w:type="paragraph" w:customStyle="1" w:styleId="9EB9D2A5DE2945478EDF9CA7F4A5534C">
    <w:name w:val="9EB9D2A5DE2945478EDF9CA7F4A5534C"/>
    <w:qFormat/>
    <w:pPr>
      <w:spacing w:after="160" w:line="259" w:lineRule="auto"/>
    </w:pPr>
    <w:rPr>
      <w:kern w:val="2"/>
      <w:sz w:val="22"/>
      <w:szCs w:val="22"/>
      <w14:ligatures w14:val="standardContextual"/>
    </w:rPr>
  </w:style>
  <w:style w:type="paragraph" w:customStyle="1" w:styleId="F4C43C4CC3B94FA5A2AC24DC2302E7FB">
    <w:name w:val="F4C43C4CC3B94FA5A2AC24DC2302E7FB"/>
    <w:qFormat/>
    <w:pPr>
      <w:spacing w:after="160" w:line="259" w:lineRule="auto"/>
    </w:pPr>
    <w:rPr>
      <w:kern w:val="2"/>
      <w:sz w:val="22"/>
      <w:szCs w:val="22"/>
      <w14:ligatures w14:val="standardContextual"/>
    </w:rPr>
  </w:style>
  <w:style w:type="paragraph" w:customStyle="1" w:styleId="1CEE4567E43044D781A0FDFAF6D43636">
    <w:name w:val="1CEE4567E43044D781A0FDFAF6D43636"/>
    <w:qFormat/>
    <w:pPr>
      <w:spacing w:after="160" w:line="259" w:lineRule="auto"/>
    </w:pPr>
    <w:rPr>
      <w:kern w:val="2"/>
      <w:sz w:val="22"/>
      <w:szCs w:val="22"/>
      <w14:ligatures w14:val="standardContextual"/>
    </w:rPr>
  </w:style>
  <w:style w:type="paragraph" w:customStyle="1" w:styleId="6EFD72A4C9924A2BBCF88D164DEC6B8D">
    <w:name w:val="6EFD72A4C9924A2BBCF88D164DEC6B8D"/>
    <w:qFormat/>
    <w:pPr>
      <w:spacing w:after="160" w:line="259" w:lineRule="auto"/>
    </w:pPr>
    <w:rPr>
      <w:kern w:val="2"/>
      <w:sz w:val="22"/>
      <w:szCs w:val="22"/>
      <w14:ligatures w14:val="standardContextual"/>
    </w:rPr>
  </w:style>
  <w:style w:type="paragraph" w:customStyle="1" w:styleId="FD93B2BE4F914B3C95A34EBE021BFD0E">
    <w:name w:val="FD93B2BE4F914B3C95A34EBE021BFD0E"/>
    <w:qFormat/>
    <w:pPr>
      <w:spacing w:after="160" w:line="259" w:lineRule="auto"/>
    </w:pPr>
    <w:rPr>
      <w:kern w:val="2"/>
      <w:sz w:val="22"/>
      <w:szCs w:val="22"/>
      <w14:ligatures w14:val="standardContextual"/>
    </w:rPr>
  </w:style>
  <w:style w:type="paragraph" w:customStyle="1" w:styleId="A7D121BD00B44EEFA57C5328C88EC628">
    <w:name w:val="A7D121BD00B44EEFA57C5328C88EC628"/>
    <w:qFormat/>
    <w:pPr>
      <w:spacing w:after="160" w:line="259" w:lineRule="auto"/>
    </w:pPr>
    <w:rPr>
      <w:kern w:val="2"/>
      <w:sz w:val="22"/>
      <w:szCs w:val="22"/>
      <w14:ligatures w14:val="standardContextual"/>
    </w:rPr>
  </w:style>
  <w:style w:type="paragraph" w:customStyle="1" w:styleId="1E76F12745AC49128232A364A21A3CCA">
    <w:name w:val="1E76F12745AC49128232A364A21A3CCA"/>
    <w:qFormat/>
    <w:pPr>
      <w:spacing w:after="160" w:line="259" w:lineRule="auto"/>
    </w:pPr>
    <w:rPr>
      <w:kern w:val="2"/>
      <w:sz w:val="22"/>
      <w:szCs w:val="22"/>
      <w14:ligatures w14:val="standardContextual"/>
    </w:rPr>
  </w:style>
  <w:style w:type="paragraph" w:customStyle="1" w:styleId="A860F4C0847145BA9F076DF9794C7430">
    <w:name w:val="A860F4C0847145BA9F076DF9794C7430"/>
    <w:qFormat/>
    <w:pPr>
      <w:spacing w:after="160" w:line="259" w:lineRule="auto"/>
    </w:pPr>
    <w:rPr>
      <w:kern w:val="2"/>
      <w:sz w:val="22"/>
      <w:szCs w:val="22"/>
      <w14:ligatures w14:val="standardContextual"/>
    </w:rPr>
  </w:style>
  <w:style w:type="paragraph" w:customStyle="1" w:styleId="B2D7DB9F782D421C83448858425D2685">
    <w:name w:val="B2D7DB9F782D421C83448858425D2685"/>
    <w:qFormat/>
    <w:pPr>
      <w:spacing w:after="160" w:line="259" w:lineRule="auto"/>
    </w:pPr>
    <w:rPr>
      <w:kern w:val="2"/>
      <w:sz w:val="22"/>
      <w:szCs w:val="22"/>
      <w14:ligatures w14:val="standardContextual"/>
    </w:rPr>
  </w:style>
  <w:style w:type="paragraph" w:customStyle="1" w:styleId="83C680375BCE41EE8AD92AD3066B4EC4">
    <w:name w:val="83C680375BCE41EE8AD92AD3066B4EC4"/>
    <w:qFormat/>
    <w:pPr>
      <w:spacing w:after="160" w:line="259" w:lineRule="auto"/>
    </w:pPr>
    <w:rPr>
      <w:kern w:val="2"/>
      <w:sz w:val="22"/>
      <w:szCs w:val="22"/>
      <w14:ligatures w14:val="standardContextual"/>
    </w:rPr>
  </w:style>
  <w:style w:type="paragraph" w:customStyle="1" w:styleId="893927EF742E4BE3BFF0157BAE6E7214">
    <w:name w:val="893927EF742E4BE3BFF0157BAE6E7214"/>
    <w:qFormat/>
    <w:pPr>
      <w:spacing w:after="160" w:line="259" w:lineRule="auto"/>
    </w:pPr>
    <w:rPr>
      <w:kern w:val="2"/>
      <w:sz w:val="22"/>
      <w:szCs w:val="22"/>
      <w14:ligatures w14:val="standardContextual"/>
    </w:rPr>
  </w:style>
  <w:style w:type="paragraph" w:customStyle="1" w:styleId="43A908E2310B47DCA5994FA744A79947">
    <w:name w:val="43A908E2310B47DCA5994FA744A79947"/>
    <w:qFormat/>
    <w:pPr>
      <w:spacing w:after="160" w:line="259" w:lineRule="auto"/>
    </w:pPr>
    <w:rPr>
      <w:kern w:val="2"/>
      <w:sz w:val="22"/>
      <w:szCs w:val="22"/>
      <w14:ligatures w14:val="standardContextual"/>
    </w:rPr>
  </w:style>
  <w:style w:type="paragraph" w:customStyle="1" w:styleId="BF080BEF703A445EACF7FBE5EA3AB09A">
    <w:name w:val="BF080BEF703A445EACF7FBE5EA3AB09A"/>
    <w:qFormat/>
    <w:pPr>
      <w:spacing w:after="160" w:line="259" w:lineRule="auto"/>
    </w:pPr>
    <w:rPr>
      <w:kern w:val="2"/>
      <w:sz w:val="22"/>
      <w:szCs w:val="22"/>
      <w14:ligatures w14:val="standardContextual"/>
    </w:rPr>
  </w:style>
  <w:style w:type="paragraph" w:customStyle="1" w:styleId="A0AA704098BA4F7894CBA70820D2F401">
    <w:name w:val="A0AA704098BA4F7894CBA70820D2F401"/>
    <w:qFormat/>
    <w:pPr>
      <w:spacing w:after="160" w:line="259" w:lineRule="auto"/>
    </w:pPr>
    <w:rPr>
      <w:kern w:val="2"/>
      <w:sz w:val="22"/>
      <w:szCs w:val="22"/>
      <w14:ligatures w14:val="standardContextual"/>
    </w:rPr>
  </w:style>
  <w:style w:type="paragraph" w:customStyle="1" w:styleId="9FF877D04E774563A02FF87C6D41082A">
    <w:name w:val="9FF877D04E774563A02FF87C6D41082A"/>
    <w:qFormat/>
    <w:pPr>
      <w:spacing w:after="160" w:line="259" w:lineRule="auto"/>
    </w:pPr>
    <w:rPr>
      <w:kern w:val="2"/>
      <w:sz w:val="22"/>
      <w:szCs w:val="22"/>
      <w14:ligatures w14:val="standardContextual"/>
    </w:rPr>
  </w:style>
  <w:style w:type="paragraph" w:customStyle="1" w:styleId="060D707E21AE464094DE596878B75F66">
    <w:name w:val="060D707E21AE464094DE596878B75F66"/>
    <w:qFormat/>
    <w:pPr>
      <w:spacing w:after="160" w:line="259" w:lineRule="auto"/>
    </w:pPr>
    <w:rPr>
      <w:kern w:val="2"/>
      <w:sz w:val="22"/>
      <w:szCs w:val="22"/>
      <w14:ligatures w14:val="standardContextual"/>
    </w:rPr>
  </w:style>
  <w:style w:type="paragraph" w:customStyle="1" w:styleId="F2656CA4AEEE40AF83CC4458697F08D5">
    <w:name w:val="F2656CA4AEEE40AF83CC4458697F08D5"/>
    <w:qFormat/>
    <w:pPr>
      <w:spacing w:after="160" w:line="259" w:lineRule="auto"/>
    </w:pPr>
    <w:rPr>
      <w:kern w:val="2"/>
      <w:sz w:val="22"/>
      <w:szCs w:val="22"/>
      <w14:ligatures w14:val="standardContextual"/>
    </w:rPr>
  </w:style>
  <w:style w:type="paragraph" w:customStyle="1" w:styleId="8F514E5E832C423BA7F796515EA5B3C0">
    <w:name w:val="8F514E5E832C423BA7F796515EA5B3C0"/>
    <w:qFormat/>
    <w:pPr>
      <w:spacing w:after="160" w:line="259" w:lineRule="auto"/>
    </w:pPr>
    <w:rPr>
      <w:kern w:val="2"/>
      <w:sz w:val="22"/>
      <w:szCs w:val="22"/>
      <w14:ligatures w14:val="standardContextual"/>
    </w:rPr>
  </w:style>
  <w:style w:type="paragraph" w:customStyle="1" w:styleId="EACB9776FB0F4EA69B4159DDDCCEE50B">
    <w:name w:val="EACB9776FB0F4EA69B4159DDDCCEE50B"/>
    <w:qFormat/>
    <w:pPr>
      <w:spacing w:after="160" w:line="259" w:lineRule="auto"/>
    </w:pPr>
    <w:rPr>
      <w:kern w:val="2"/>
      <w:sz w:val="22"/>
      <w:szCs w:val="22"/>
      <w14:ligatures w14:val="standardContextual"/>
    </w:rPr>
  </w:style>
  <w:style w:type="paragraph" w:customStyle="1" w:styleId="0AFF0F3E8006474BB9AFEE7BAF46825C">
    <w:name w:val="0AFF0F3E8006474BB9AFEE7BAF46825C"/>
    <w:qFormat/>
    <w:pPr>
      <w:spacing w:after="160" w:line="259" w:lineRule="auto"/>
    </w:pPr>
    <w:rPr>
      <w:kern w:val="2"/>
      <w:sz w:val="22"/>
      <w:szCs w:val="22"/>
      <w14:ligatures w14:val="standardContextual"/>
    </w:rPr>
  </w:style>
  <w:style w:type="paragraph" w:customStyle="1" w:styleId="DB525682B0784BA7B500A6EC8E7D8A9A">
    <w:name w:val="DB525682B0784BA7B500A6EC8E7D8A9A"/>
    <w:qFormat/>
    <w:pPr>
      <w:spacing w:after="160" w:line="259" w:lineRule="auto"/>
    </w:pPr>
    <w:rPr>
      <w:kern w:val="2"/>
      <w:sz w:val="22"/>
      <w:szCs w:val="22"/>
      <w14:ligatures w14:val="standardContextual"/>
    </w:rPr>
  </w:style>
  <w:style w:type="paragraph" w:customStyle="1" w:styleId="9FA7D5D2C78F4BD2A8FB5ADD31A2BE9F">
    <w:name w:val="9FA7D5D2C78F4BD2A8FB5ADD31A2BE9F"/>
    <w:qFormat/>
    <w:pPr>
      <w:spacing w:after="160" w:line="259" w:lineRule="auto"/>
    </w:pPr>
    <w:rPr>
      <w:kern w:val="2"/>
      <w:sz w:val="22"/>
      <w:szCs w:val="22"/>
      <w14:ligatures w14:val="standardContextual"/>
    </w:rPr>
  </w:style>
  <w:style w:type="paragraph" w:customStyle="1" w:styleId="543972F79782473DBEDD2E296AED1E80">
    <w:name w:val="543972F79782473DBEDD2E296AED1E80"/>
    <w:qFormat/>
    <w:pPr>
      <w:spacing w:after="160" w:line="259" w:lineRule="auto"/>
    </w:pPr>
    <w:rPr>
      <w:kern w:val="2"/>
      <w:sz w:val="22"/>
      <w:szCs w:val="22"/>
      <w14:ligatures w14:val="standardContextual"/>
    </w:rPr>
  </w:style>
  <w:style w:type="paragraph" w:customStyle="1" w:styleId="0C9177AB6DFC4B8BA4247D90582AC521">
    <w:name w:val="0C9177AB6DFC4B8BA4247D90582AC521"/>
    <w:qFormat/>
    <w:pPr>
      <w:spacing w:after="160" w:line="259" w:lineRule="auto"/>
    </w:pPr>
    <w:rPr>
      <w:kern w:val="2"/>
      <w:sz w:val="22"/>
      <w:szCs w:val="22"/>
      <w14:ligatures w14:val="standardContextual"/>
    </w:rPr>
  </w:style>
  <w:style w:type="paragraph" w:customStyle="1" w:styleId="2EB5323A4AE54217A70AC162A4AA047B">
    <w:name w:val="2EB5323A4AE54217A70AC162A4AA047B"/>
    <w:qFormat/>
    <w:pPr>
      <w:spacing w:after="160" w:line="259" w:lineRule="auto"/>
    </w:pPr>
    <w:rPr>
      <w:kern w:val="2"/>
      <w:sz w:val="22"/>
      <w:szCs w:val="22"/>
      <w14:ligatures w14:val="standardContextual"/>
    </w:rPr>
  </w:style>
  <w:style w:type="paragraph" w:customStyle="1" w:styleId="F8DF450AB986497D9A81DA0015CB7A23">
    <w:name w:val="F8DF450AB986497D9A81DA0015CB7A23"/>
    <w:qFormat/>
    <w:pPr>
      <w:spacing w:after="160" w:line="259" w:lineRule="auto"/>
    </w:pPr>
    <w:rPr>
      <w:kern w:val="2"/>
      <w:sz w:val="22"/>
      <w:szCs w:val="22"/>
      <w14:ligatures w14:val="standardContextual"/>
    </w:rPr>
  </w:style>
  <w:style w:type="paragraph" w:customStyle="1" w:styleId="6962C79109C3462B90E2601FCA8B9EE6">
    <w:name w:val="6962C79109C3462B90E2601FCA8B9EE6"/>
    <w:qFormat/>
    <w:pPr>
      <w:spacing w:after="160" w:line="259" w:lineRule="auto"/>
    </w:pPr>
    <w:rPr>
      <w:kern w:val="2"/>
      <w:sz w:val="22"/>
      <w:szCs w:val="22"/>
      <w14:ligatures w14:val="standardContextual"/>
    </w:rPr>
  </w:style>
  <w:style w:type="paragraph" w:customStyle="1" w:styleId="55C097CD0EC44D458C16621482AAC22F">
    <w:name w:val="55C097CD0EC44D458C16621482AAC22F"/>
    <w:qFormat/>
    <w:pPr>
      <w:spacing w:after="160" w:line="259" w:lineRule="auto"/>
    </w:pPr>
    <w:rPr>
      <w:kern w:val="2"/>
      <w:sz w:val="22"/>
      <w:szCs w:val="22"/>
      <w14:ligatures w14:val="standardContextual"/>
    </w:rPr>
  </w:style>
  <w:style w:type="paragraph" w:customStyle="1" w:styleId="1DCD4CC5F78B46389B7102A449219018">
    <w:name w:val="1DCD4CC5F78B46389B7102A449219018"/>
    <w:qFormat/>
    <w:pPr>
      <w:spacing w:after="160" w:line="259" w:lineRule="auto"/>
    </w:pPr>
    <w:rPr>
      <w:kern w:val="2"/>
      <w:sz w:val="22"/>
      <w:szCs w:val="22"/>
      <w14:ligatures w14:val="standardContextual"/>
    </w:rPr>
  </w:style>
  <w:style w:type="paragraph" w:customStyle="1" w:styleId="EA0FDA02D24049F88C1E7D59AD7B287E">
    <w:name w:val="EA0FDA02D24049F88C1E7D59AD7B287E"/>
    <w:qFormat/>
    <w:pPr>
      <w:spacing w:after="160" w:line="259" w:lineRule="auto"/>
    </w:pPr>
    <w:rPr>
      <w:kern w:val="2"/>
      <w:sz w:val="22"/>
      <w:szCs w:val="22"/>
      <w14:ligatures w14:val="standardContextual"/>
    </w:rPr>
  </w:style>
  <w:style w:type="paragraph" w:customStyle="1" w:styleId="B0F32C8B65F347EBB5B99DFCFF86E162">
    <w:name w:val="B0F32C8B65F347EBB5B99DFCFF86E162"/>
    <w:qFormat/>
    <w:pPr>
      <w:spacing w:after="160" w:line="259" w:lineRule="auto"/>
    </w:pPr>
    <w:rPr>
      <w:kern w:val="2"/>
      <w:sz w:val="22"/>
      <w:szCs w:val="22"/>
      <w14:ligatures w14:val="standardContextual"/>
    </w:rPr>
  </w:style>
  <w:style w:type="paragraph" w:customStyle="1" w:styleId="BABED80254204C88BFF03379EF229A8B">
    <w:name w:val="BABED80254204C88BFF03379EF229A8B"/>
    <w:qFormat/>
    <w:pPr>
      <w:spacing w:after="160" w:line="259" w:lineRule="auto"/>
    </w:pPr>
    <w:rPr>
      <w:kern w:val="2"/>
      <w:sz w:val="22"/>
      <w:szCs w:val="22"/>
      <w14:ligatures w14:val="standardContextual"/>
    </w:rPr>
  </w:style>
  <w:style w:type="paragraph" w:customStyle="1" w:styleId="1CE81A4186BE44D4BB683EFFA0D5043A">
    <w:name w:val="1CE81A4186BE44D4BB683EFFA0D5043A"/>
    <w:qFormat/>
    <w:pPr>
      <w:spacing w:after="160" w:line="259" w:lineRule="auto"/>
    </w:pPr>
    <w:rPr>
      <w:kern w:val="2"/>
      <w:sz w:val="22"/>
      <w:szCs w:val="22"/>
      <w14:ligatures w14:val="standardContextual"/>
    </w:rPr>
  </w:style>
  <w:style w:type="paragraph" w:customStyle="1" w:styleId="E3A077CBD5F14ABA997E8A57727ABB46">
    <w:name w:val="E3A077CBD5F14ABA997E8A57727ABB46"/>
    <w:qFormat/>
    <w:pPr>
      <w:spacing w:after="160" w:line="259" w:lineRule="auto"/>
    </w:pPr>
    <w:rPr>
      <w:kern w:val="2"/>
      <w:sz w:val="22"/>
      <w:szCs w:val="22"/>
      <w14:ligatures w14:val="standardContextual"/>
    </w:rPr>
  </w:style>
  <w:style w:type="paragraph" w:customStyle="1" w:styleId="DD1A32CB24C14CF8ADD7744CE55FAC5D">
    <w:name w:val="DD1A32CB24C14CF8ADD7744CE55FAC5D"/>
    <w:qFormat/>
    <w:pPr>
      <w:spacing w:after="160" w:line="259" w:lineRule="auto"/>
    </w:pPr>
    <w:rPr>
      <w:kern w:val="2"/>
      <w:sz w:val="22"/>
      <w:szCs w:val="22"/>
      <w14:ligatures w14:val="standardContextual"/>
    </w:rPr>
  </w:style>
  <w:style w:type="paragraph" w:customStyle="1" w:styleId="A214105781FE42CD886057B3DB3E332E">
    <w:name w:val="A214105781FE42CD886057B3DB3E332E"/>
    <w:qFormat/>
    <w:pPr>
      <w:spacing w:after="160" w:line="259" w:lineRule="auto"/>
    </w:pPr>
    <w:rPr>
      <w:kern w:val="2"/>
      <w:sz w:val="22"/>
      <w:szCs w:val="22"/>
      <w14:ligatures w14:val="standardContextual"/>
    </w:rPr>
  </w:style>
  <w:style w:type="paragraph" w:customStyle="1" w:styleId="83728557B02D4C1E8F6105076F82CBED">
    <w:name w:val="83728557B02D4C1E8F6105076F82CBED"/>
    <w:qFormat/>
    <w:pPr>
      <w:spacing w:after="160" w:line="259" w:lineRule="auto"/>
    </w:pPr>
    <w:rPr>
      <w:kern w:val="2"/>
      <w:sz w:val="22"/>
      <w:szCs w:val="22"/>
      <w14:ligatures w14:val="standardContextual"/>
    </w:rPr>
  </w:style>
  <w:style w:type="paragraph" w:customStyle="1" w:styleId="66044D64032043848200B1EE3DFE7624">
    <w:name w:val="66044D64032043848200B1EE3DFE7624"/>
    <w:qFormat/>
    <w:pPr>
      <w:spacing w:after="160" w:line="259" w:lineRule="auto"/>
    </w:pPr>
    <w:rPr>
      <w:kern w:val="2"/>
      <w:sz w:val="22"/>
      <w:szCs w:val="22"/>
      <w14:ligatures w14:val="standardContextual"/>
    </w:rPr>
  </w:style>
  <w:style w:type="paragraph" w:customStyle="1" w:styleId="1BEB135649BA4CE9B2A854D8E59F1C35">
    <w:name w:val="1BEB135649BA4CE9B2A854D8E59F1C35"/>
    <w:qFormat/>
    <w:pPr>
      <w:spacing w:after="160" w:line="259" w:lineRule="auto"/>
    </w:pPr>
    <w:rPr>
      <w:kern w:val="2"/>
      <w:sz w:val="22"/>
      <w:szCs w:val="22"/>
      <w14:ligatures w14:val="standardContextual"/>
    </w:rPr>
  </w:style>
  <w:style w:type="paragraph" w:customStyle="1" w:styleId="57368E8F7DA04E01963B5ABDE20DE210">
    <w:name w:val="57368E8F7DA04E01963B5ABDE20DE210"/>
    <w:qFormat/>
    <w:pPr>
      <w:spacing w:after="160" w:line="259" w:lineRule="auto"/>
    </w:pPr>
    <w:rPr>
      <w:kern w:val="2"/>
      <w:sz w:val="22"/>
      <w:szCs w:val="22"/>
      <w14:ligatures w14:val="standardContextual"/>
    </w:rPr>
  </w:style>
  <w:style w:type="paragraph" w:customStyle="1" w:styleId="446D7CCD57984BD8A3425AA89A1EF22C">
    <w:name w:val="446D7CCD57984BD8A3425AA89A1EF22C"/>
    <w:qFormat/>
    <w:pPr>
      <w:spacing w:after="160" w:line="259" w:lineRule="auto"/>
    </w:pPr>
    <w:rPr>
      <w:kern w:val="2"/>
      <w:sz w:val="22"/>
      <w:szCs w:val="22"/>
      <w14:ligatures w14:val="standardContextual"/>
    </w:rPr>
  </w:style>
  <w:style w:type="paragraph" w:customStyle="1" w:styleId="2FB19105AC644CFDA580D2779A33B46F">
    <w:name w:val="2FB19105AC644CFDA580D2779A33B46F"/>
    <w:qFormat/>
    <w:pPr>
      <w:spacing w:after="160" w:line="259" w:lineRule="auto"/>
    </w:pPr>
    <w:rPr>
      <w:kern w:val="2"/>
      <w:sz w:val="22"/>
      <w:szCs w:val="22"/>
      <w14:ligatures w14:val="standardContextual"/>
    </w:rPr>
  </w:style>
  <w:style w:type="paragraph" w:customStyle="1" w:styleId="DEB6203F751445648D4128C519DB3E74">
    <w:name w:val="DEB6203F751445648D4128C519DB3E74"/>
    <w:qFormat/>
    <w:pPr>
      <w:spacing w:after="160" w:line="259" w:lineRule="auto"/>
    </w:pPr>
    <w:rPr>
      <w:kern w:val="2"/>
      <w:sz w:val="22"/>
      <w:szCs w:val="22"/>
      <w14:ligatures w14:val="standardContextual"/>
    </w:rPr>
  </w:style>
  <w:style w:type="paragraph" w:customStyle="1" w:styleId="22C52E70CA2F401EB21E1B6EAF5F01CB">
    <w:name w:val="22C52E70CA2F401EB21E1B6EAF5F01CB"/>
    <w:qFormat/>
    <w:pPr>
      <w:spacing w:after="160" w:line="259" w:lineRule="auto"/>
    </w:pPr>
    <w:rPr>
      <w:kern w:val="2"/>
      <w:sz w:val="22"/>
      <w:szCs w:val="22"/>
      <w14:ligatures w14:val="standardContextual"/>
    </w:rPr>
  </w:style>
  <w:style w:type="paragraph" w:customStyle="1" w:styleId="5E393EE33A364EA5BB6E94011AF5D9F3">
    <w:name w:val="5E393EE33A364EA5BB6E94011AF5D9F3"/>
    <w:qFormat/>
    <w:pPr>
      <w:spacing w:after="160" w:line="259" w:lineRule="auto"/>
    </w:pPr>
    <w:rPr>
      <w:kern w:val="2"/>
      <w:sz w:val="22"/>
      <w:szCs w:val="22"/>
      <w14:ligatures w14:val="standardContextual"/>
    </w:rPr>
  </w:style>
  <w:style w:type="paragraph" w:customStyle="1" w:styleId="947EB368CB044EE9927604B19E9A0040">
    <w:name w:val="947EB368CB044EE9927604B19E9A0040"/>
    <w:qFormat/>
    <w:pPr>
      <w:spacing w:after="160" w:line="259" w:lineRule="auto"/>
    </w:pPr>
    <w:rPr>
      <w:kern w:val="2"/>
      <w:sz w:val="22"/>
      <w:szCs w:val="22"/>
      <w14:ligatures w14:val="standardContextual"/>
    </w:rPr>
  </w:style>
  <w:style w:type="paragraph" w:customStyle="1" w:styleId="3F74F991E59E4CCCA6D28161531A0203">
    <w:name w:val="3F74F991E59E4CCCA6D28161531A0203"/>
    <w:qFormat/>
    <w:pPr>
      <w:spacing w:after="160" w:line="259" w:lineRule="auto"/>
    </w:pPr>
    <w:rPr>
      <w:kern w:val="2"/>
      <w:sz w:val="22"/>
      <w:szCs w:val="22"/>
      <w14:ligatures w14:val="standardContextual"/>
    </w:rPr>
  </w:style>
  <w:style w:type="paragraph" w:customStyle="1" w:styleId="D9DB5344ADB54815B21ABE8181B47D45">
    <w:name w:val="D9DB5344ADB54815B21ABE8181B47D45"/>
    <w:qFormat/>
    <w:pPr>
      <w:spacing w:after="160" w:line="259" w:lineRule="auto"/>
    </w:pPr>
    <w:rPr>
      <w:kern w:val="2"/>
      <w:sz w:val="22"/>
      <w:szCs w:val="22"/>
      <w14:ligatures w14:val="standardContextual"/>
    </w:rPr>
  </w:style>
  <w:style w:type="paragraph" w:customStyle="1" w:styleId="3F66BAFD1D424A41A5D5B9BBAE59597C">
    <w:name w:val="3F66BAFD1D424A41A5D5B9BBAE59597C"/>
    <w:qFormat/>
    <w:pPr>
      <w:spacing w:after="160" w:line="259" w:lineRule="auto"/>
    </w:pPr>
    <w:rPr>
      <w:kern w:val="2"/>
      <w:sz w:val="22"/>
      <w:szCs w:val="22"/>
      <w14:ligatures w14:val="standardContextual"/>
    </w:rPr>
  </w:style>
  <w:style w:type="paragraph" w:customStyle="1" w:styleId="C2999FC2B9EB47D797CE41EE9D51CFCA">
    <w:name w:val="C2999FC2B9EB47D797CE41EE9D51CFCA"/>
    <w:qFormat/>
    <w:pPr>
      <w:spacing w:after="160" w:line="259" w:lineRule="auto"/>
    </w:pPr>
    <w:rPr>
      <w:kern w:val="2"/>
      <w:sz w:val="22"/>
      <w:szCs w:val="22"/>
      <w14:ligatures w14:val="standardContextual"/>
    </w:rPr>
  </w:style>
  <w:style w:type="paragraph" w:customStyle="1" w:styleId="0A42C166C2794858B939E1DF5BD220B5">
    <w:name w:val="0A42C166C2794858B939E1DF5BD220B5"/>
    <w:qFormat/>
    <w:pPr>
      <w:spacing w:after="160" w:line="259" w:lineRule="auto"/>
    </w:pPr>
    <w:rPr>
      <w:kern w:val="2"/>
      <w:sz w:val="22"/>
      <w:szCs w:val="22"/>
      <w14:ligatures w14:val="standardContextual"/>
    </w:rPr>
  </w:style>
  <w:style w:type="paragraph" w:customStyle="1" w:styleId="D3ECF7BA4ADE459289FA92080ECA3F37">
    <w:name w:val="D3ECF7BA4ADE459289FA92080ECA3F37"/>
    <w:qFormat/>
    <w:pPr>
      <w:spacing w:after="160" w:line="259" w:lineRule="auto"/>
    </w:pPr>
    <w:rPr>
      <w:kern w:val="2"/>
      <w:sz w:val="22"/>
      <w:szCs w:val="22"/>
      <w14:ligatures w14:val="standardContextual"/>
    </w:rPr>
  </w:style>
  <w:style w:type="paragraph" w:customStyle="1" w:styleId="035E8730A35B4C4788CC53EBC11E14D7">
    <w:name w:val="035E8730A35B4C4788CC53EBC11E14D7"/>
    <w:rsid w:val="0082741B"/>
    <w:pPr>
      <w:spacing w:after="160" w:line="259" w:lineRule="auto"/>
    </w:pPr>
    <w:rPr>
      <w:kern w:val="2"/>
      <w:sz w:val="22"/>
      <w:szCs w:val="22"/>
      <w14:ligatures w14:val="standardContextual"/>
    </w:rPr>
  </w:style>
  <w:style w:type="paragraph" w:customStyle="1" w:styleId="99BFB99F4483431BAD358A9BA241DC74">
    <w:name w:val="99BFB99F4483431BAD358A9BA241DC74"/>
    <w:rsid w:val="0082741B"/>
    <w:pPr>
      <w:spacing w:after="160" w:line="259" w:lineRule="auto"/>
    </w:pPr>
    <w:rPr>
      <w:kern w:val="2"/>
      <w:sz w:val="22"/>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1292CA-3798-4FE2-9CD3-AD75D85BE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13462</Words>
  <Characters>76737</Characters>
  <Application>Microsoft Office Word</Application>
  <DocSecurity>0</DocSecurity>
  <Lines>639</Lines>
  <Paragraphs>180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PKS - Mateja Kar Dcosta</dc:creator>
  <cp:lastModifiedBy>KPS - Mateja Kar Dcosta</cp:lastModifiedBy>
  <cp:revision>6</cp:revision>
  <cp:lastPrinted>2020-11-25T13:54:00Z</cp:lastPrinted>
  <dcterms:created xsi:type="dcterms:W3CDTF">2024-12-09T14:13:00Z</dcterms:created>
  <dcterms:modified xsi:type="dcterms:W3CDTF">2024-12-09T15:08:00Z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A788B1EEDCB848729DE6B52CE4680C4D_12</vt:lpwstr>
  </property>
</Properties>
</file>